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78F" w:rsidRDefault="00C5778F" w:rsidP="00C5778F">
      <w:pPr>
        <w:pStyle w:val="a3"/>
        <w:shd w:val="clear" w:color="auto" w:fill="FFFFFF"/>
        <w:spacing w:line="270" w:lineRule="atLeast"/>
        <w:jc w:val="center"/>
        <w:rPr>
          <w:rFonts w:ascii="ˎ̥" w:hAnsi="ˎ̥"/>
          <w:color w:val="222222"/>
          <w:sz w:val="21"/>
          <w:szCs w:val="21"/>
        </w:rPr>
      </w:pPr>
      <w:bookmarkStart w:id="0" w:name="_GoBack"/>
      <w:bookmarkEnd w:id="0"/>
      <w:r>
        <w:rPr>
          <w:rFonts w:ascii="ˎ̥" w:hAnsi="ˎ̥"/>
          <w:color w:val="222222"/>
          <w:sz w:val="21"/>
          <w:szCs w:val="21"/>
        </w:rPr>
        <w:t>《追忆似水年华》书评</w:t>
      </w:r>
    </w:p>
    <w:p w:rsidR="00C5778F" w:rsidRDefault="00C5778F" w:rsidP="00C5778F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《追忆似水年华》全书一共有七大卷，主要是以叙述者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我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为主体，将我的所见所闻心理思考所触所感融为一体，这本书既是对于社会的、人情事态的描述，又是作者自我追求，自我认识的内心的描绘，其中更是包括了超多的议论和感想。整部小说并没有所谓的中心人物，更没有完整的故事，没有波澜起伏的故事，也没贯穿全文的线索。主要是以叙述者的生活为主，其中穿插着超多的人物事件，就像是一颗大树上不断冒出的分叉，相互交错，整部小说都能够在必须程度上分出许多独立成篇的其他的小说，能够说是一部交织着好几个主题曲的巨大的交响乐。</w:t>
      </w:r>
    </w:p>
    <w:p w:rsidR="00C5778F" w:rsidRDefault="00C5778F" w:rsidP="00C5778F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《追忆似水年华》是一部将现实和回忆相联系在一齐，是与传统小说不同的小说，这是《追忆似水年华》的创新之处。作者不断的在回忆和此刻之间徘徊，透过这个方式不断的像我们传递着文章的资料：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我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是一个家教富有但体弱多病的青年，以前尝试过文学的创作，但是没有成功。曾钟情于犹太富翁的女儿吉尔伯特，但不久便失恋了。之后又结识了少女阿尔伯蒂，却发现少女阿尔伯蒂竟然是个同性恋患者，为了纠正阿尔伯蒂的变态心理，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我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便决心娶她为妻。之后少女阿尔伯蒂逃跑后在一次骑马中摔死。这悲痛的力量之下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我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认识到自己的禀赋是写作，而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我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所经历的一切正是文学创作的材料，只有文学创造才能让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我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找回昔日失去的东西</w:t>
      </w:r>
    </w:p>
    <w:p w:rsidR="00C5778F" w:rsidRDefault="00C5778F" w:rsidP="00C5778F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作者透过故事套故事，故事与故事交叉重叠的方法描绘着一个个人物故事，展示了一幅</w:t>
      </w:r>
      <w:r>
        <w:rPr>
          <w:rFonts w:ascii="ˎ̥" w:hAnsi="ˎ̥"/>
          <w:color w:val="222222"/>
          <w:sz w:val="21"/>
          <w:szCs w:val="21"/>
        </w:rPr>
        <w:t>19</w:t>
      </w:r>
      <w:r>
        <w:rPr>
          <w:rFonts w:ascii="ˎ̥" w:hAnsi="ˎ̥"/>
          <w:color w:val="222222"/>
          <w:sz w:val="21"/>
          <w:szCs w:val="21"/>
        </w:rPr>
        <w:t>世纪末</w:t>
      </w:r>
      <w:r>
        <w:rPr>
          <w:rFonts w:ascii="ˎ̥" w:hAnsi="ˎ̥"/>
          <w:color w:val="222222"/>
          <w:sz w:val="21"/>
          <w:szCs w:val="21"/>
        </w:rPr>
        <w:t>20</w:t>
      </w:r>
      <w:r>
        <w:rPr>
          <w:rFonts w:ascii="ˎ̥" w:hAnsi="ˎ̥"/>
          <w:color w:val="222222"/>
          <w:sz w:val="21"/>
          <w:szCs w:val="21"/>
        </w:rPr>
        <w:t>世纪初的法国上流社会的生活图景。小说除了描绘各种上层公子，贵妇的生活外，还描述了作家，艺术家，而这些艺术家，作者们虽然生前落魄失意，但是他们的作品却永世长存，小说还有描述了下层劳动者的生活。《追忆似水年华》透过无数人物的活动，真实的描绘出了法国社会的习俗的人情事态，所以《追忆似水年华》又被西方的评论家与巴尔扎克的《人间喜剧》相提并论，称之为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风流喜剧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。</w:t>
      </w:r>
    </w:p>
    <w:p w:rsidR="00C5778F" w:rsidRDefault="00C5778F" w:rsidP="00C5778F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《追忆似水年华》共七部，其中包括《在斯万家那边》，《在少女身旁》，《索多姆与戈摩尔》，《女囚》，《女逃亡者》，《重现的时光》在第二部的《在少女身旁》，获得古</w:t>
      </w:r>
      <w:proofErr w:type="gramStart"/>
      <w:r>
        <w:rPr>
          <w:rFonts w:ascii="ˎ̥" w:hAnsi="ˎ̥"/>
          <w:color w:val="222222"/>
          <w:sz w:val="21"/>
          <w:szCs w:val="21"/>
        </w:rPr>
        <w:t>尔文学</w:t>
      </w:r>
      <w:proofErr w:type="gramEnd"/>
      <w:r>
        <w:rPr>
          <w:rFonts w:ascii="ˎ̥" w:hAnsi="ˎ̥"/>
          <w:color w:val="222222"/>
          <w:sz w:val="21"/>
          <w:szCs w:val="21"/>
        </w:rPr>
        <w:t>奖，从此名声大振。</w:t>
      </w:r>
    </w:p>
    <w:p w:rsidR="00C5778F" w:rsidRDefault="00C5778F" w:rsidP="00C5778F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《追忆似水年华》是一部与《人间喜剧》一样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规模宏大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的作品。作品透过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我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的回忆，表现出作者对于家庭，童年和初恋感情的怀念，对于庸俗事物的厌恶，主要反映了</w:t>
      </w:r>
      <w:r>
        <w:rPr>
          <w:rFonts w:ascii="ˎ̥" w:hAnsi="ˎ̥"/>
          <w:color w:val="222222"/>
          <w:sz w:val="21"/>
          <w:szCs w:val="21"/>
        </w:rPr>
        <w:t>19</w:t>
      </w:r>
      <w:r>
        <w:rPr>
          <w:rFonts w:ascii="ˎ̥" w:hAnsi="ˎ̥"/>
          <w:color w:val="222222"/>
          <w:sz w:val="21"/>
          <w:szCs w:val="21"/>
        </w:rPr>
        <w:t>世纪末</w:t>
      </w:r>
      <w:r>
        <w:rPr>
          <w:rFonts w:ascii="ˎ̥" w:hAnsi="ˎ̥"/>
          <w:color w:val="222222"/>
          <w:sz w:val="21"/>
          <w:szCs w:val="21"/>
        </w:rPr>
        <w:t>20</w:t>
      </w:r>
      <w:r>
        <w:rPr>
          <w:rFonts w:ascii="ˎ̥" w:hAnsi="ˎ̥"/>
          <w:color w:val="222222"/>
          <w:sz w:val="21"/>
          <w:szCs w:val="21"/>
        </w:rPr>
        <w:t>世纪初时，法国所谓</w:t>
      </w:r>
      <w:r>
        <w:rPr>
          <w:rFonts w:ascii="ˎ̥" w:hAnsi="ˎ̥"/>
          <w:color w:val="222222"/>
          <w:sz w:val="21"/>
          <w:szCs w:val="21"/>
        </w:rPr>
        <w:t>“</w:t>
      </w:r>
      <w:r>
        <w:rPr>
          <w:rFonts w:ascii="ˎ̥" w:hAnsi="ˎ̥"/>
          <w:color w:val="222222"/>
          <w:sz w:val="21"/>
          <w:szCs w:val="21"/>
        </w:rPr>
        <w:t>黄金时代</w:t>
      </w:r>
      <w:r>
        <w:rPr>
          <w:rFonts w:ascii="ˎ̥" w:hAnsi="ˎ̥"/>
          <w:color w:val="222222"/>
          <w:sz w:val="21"/>
          <w:szCs w:val="21"/>
        </w:rPr>
        <w:t>”</w:t>
      </w:r>
      <w:r>
        <w:rPr>
          <w:rFonts w:ascii="ˎ̥" w:hAnsi="ˎ̥"/>
          <w:color w:val="222222"/>
          <w:sz w:val="21"/>
          <w:szCs w:val="21"/>
        </w:rPr>
        <w:t>的法国巴黎上流社会的种种人情事态。</w:t>
      </w:r>
    </w:p>
    <w:p w:rsidR="00C5778F" w:rsidRDefault="00C5778F" w:rsidP="00C5778F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《追忆似水年华》可能不是我看的最久的一本书，但是它给我的震撼却是其他的小说无法给予的，它的那种穿越了现实和回忆的写法，总是能在特定的场合表现出特定的场景，给予人们特定的震撼，让人留下无尽的遐想。</w:t>
      </w:r>
    </w:p>
    <w:p w:rsidR="00C5778F" w:rsidRDefault="00C5778F" w:rsidP="00C5778F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《追忆似水年华》是</w:t>
      </w:r>
      <w:r>
        <w:rPr>
          <w:rFonts w:ascii="ˎ̥" w:hAnsi="ˎ̥"/>
          <w:color w:val="222222"/>
          <w:sz w:val="21"/>
          <w:szCs w:val="21"/>
        </w:rPr>
        <w:t>20</w:t>
      </w:r>
      <w:r>
        <w:rPr>
          <w:rFonts w:ascii="ˎ̥" w:hAnsi="ˎ̥"/>
          <w:color w:val="222222"/>
          <w:sz w:val="21"/>
          <w:szCs w:val="21"/>
        </w:rPr>
        <w:t>世纪最重要的文学作品之一，也是文学史上最为重要的文学作品之一，它能在不同的场景给予不同的人们那些不同的震撼。</w:t>
      </w:r>
    </w:p>
    <w:p w:rsidR="00DA6CDF" w:rsidRDefault="00DA6CDF"/>
    <w:sectPr w:rsidR="00DA6C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78F"/>
    <w:rsid w:val="00C5778F"/>
    <w:rsid w:val="00DA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66FBD-9325-4CF2-97CF-841FB86CE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778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0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9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9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79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1</cp:revision>
  <dcterms:created xsi:type="dcterms:W3CDTF">2019-01-18T00:45:00Z</dcterms:created>
  <dcterms:modified xsi:type="dcterms:W3CDTF">2019-01-18T00:45:00Z</dcterms:modified>
</cp:coreProperties>
</file>