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评课1</w:t>
      </w:r>
      <w:bookmarkStart w:id="0" w:name="_GoBack"/>
      <w:bookmarkEnd w:id="0"/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2018年11月23日，我参加广州市教研活动，听了第16中孙蓉蓉老师的研讨课《正弦函数图像与性质（一）》。这是一节概念课，侧重概念的形成过程。</w:t>
      </w: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孙老师通过设计复习正弦值、正弦线，思考随着角的变化正弦值变化的特点，引导学生联系函数，而解决函数问题较好的方法是函数图像，从而让学生自己动手探究正弦函数图像的画法。详细探究三个细节：1.正弦值的周期性，反映到图像会怎样？2.描点时对于不能准确描出的点，如</w:t>
      </w:r>
      <w:r>
        <w:rPr>
          <w:rFonts w:hint="eastAsia"/>
          <w:position w:val="-24"/>
          <w:sz w:val="24"/>
          <w:szCs w:val="24"/>
          <w:lang w:val="en-US" w:eastAsia="zh-CN"/>
        </w:rPr>
        <w:object>
          <v:shape id="_x0000_i1025" o:spt="75" type="#_x0000_t75" style="height:31pt;width:53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>
            <o:LockedField>false</o:LockedField>
          </o:OLEObject>
        </w:object>
      </w:r>
      <w:r>
        <w:rPr>
          <w:rFonts w:hint="eastAsia"/>
          <w:sz w:val="24"/>
          <w:szCs w:val="24"/>
          <w:lang w:val="en-US" w:eastAsia="zh-CN"/>
        </w:rPr>
        <w:t>该怎么处理？3.图像中平滑的曲线，在不同处弯曲形式如何？上述三个细节的探究可以帮助学生加深正弦函数图像的印象，感受正弦曲线的对称美。</w:t>
      </w:r>
    </w:p>
    <w:p>
      <w:pPr>
        <w:spacing w:line="360" w:lineRule="auto"/>
        <w:ind w:firstLine="48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最后总结提升画正弦函数图像的“五点法”，通过例题让学生实践操作五点法作图，进一步体会最高最低点、平衡位置对图像的趋势的改变作用。</w:t>
      </w:r>
    </w:p>
    <w:p>
      <w:pPr>
        <w:spacing w:line="360" w:lineRule="auto"/>
        <w:ind w:firstLine="48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孙老师这节课设计合理，思路清晰，能经常引发学生思考，引导学生积极参与课堂教学，很好的达到了这节课的教学目标。</w:t>
      </w:r>
    </w:p>
    <w:p>
      <w:pPr>
        <w:spacing w:line="360" w:lineRule="auto"/>
        <w:ind w:firstLine="480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8137F1"/>
    <w:rsid w:val="26942222"/>
    <w:rsid w:val="33387E7D"/>
    <w:rsid w:val="5EE20124"/>
    <w:rsid w:val="63B7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Office_11.1.0.8370_F1E327BC-269C-435d-A152-05C5408002CA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草草</cp:lastModifiedBy>
  <dcterms:modified xsi:type="dcterms:W3CDTF">2019-01-18T07:43:59Z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2052-11.1.0.8370</vt:lpwstr>
  </property>
  <property fmtid="{D5CDD505-2E9C-101B-9397-08002B2CF9AE}" pid="3" name="KSORubyTemplateID" linkTarget="0">
    <vt:lpwstr>6</vt:lpwstr>
  </property>
</Properties>
</file>