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9F6" w:rsidRPr="007539F6" w:rsidRDefault="007539F6" w:rsidP="007539F6">
      <w:pPr>
        <w:jc w:val="center"/>
        <w:rPr>
          <w:rFonts w:hint="eastAsia"/>
          <w:b/>
          <w:sz w:val="28"/>
          <w:szCs w:val="28"/>
        </w:rPr>
      </w:pPr>
      <w:bookmarkStart w:id="0" w:name="_GoBack"/>
      <w:bookmarkEnd w:id="0"/>
      <w:r w:rsidRPr="007539F6">
        <w:rPr>
          <w:rFonts w:hint="eastAsia"/>
          <w:b/>
          <w:sz w:val="28"/>
          <w:szCs w:val="28"/>
        </w:rPr>
        <w:t>评谷老师的集体</w:t>
      </w:r>
      <w:proofErr w:type="gramStart"/>
      <w:r w:rsidRPr="007539F6">
        <w:rPr>
          <w:rFonts w:hint="eastAsia"/>
          <w:b/>
          <w:sz w:val="28"/>
          <w:szCs w:val="28"/>
        </w:rPr>
        <w:t>生舞课</w:t>
      </w:r>
      <w:proofErr w:type="gramEnd"/>
    </w:p>
    <w:p w:rsidR="007539F6" w:rsidRPr="007539F6" w:rsidRDefault="007539F6" w:rsidP="007539F6">
      <w:pPr>
        <w:ind w:firstLineChars="200" w:firstLine="560"/>
        <w:rPr>
          <w:sz w:val="28"/>
          <w:szCs w:val="28"/>
        </w:rPr>
      </w:pPr>
      <w:r w:rsidRPr="007539F6">
        <w:rPr>
          <w:rFonts w:hint="eastAsia"/>
          <w:sz w:val="28"/>
          <w:szCs w:val="28"/>
        </w:rPr>
        <w:t>谷老师参加海珠区“明珠杯”比赛，她选择了校园集体</w:t>
      </w:r>
      <w:r w:rsidRPr="007539F6">
        <w:rPr>
          <w:rFonts w:hint="eastAsia"/>
          <w:sz w:val="28"/>
          <w:szCs w:val="28"/>
        </w:rPr>
        <w:t>舞</w:t>
      </w:r>
      <w:r w:rsidRPr="007539F6">
        <w:rPr>
          <w:rFonts w:hint="eastAsia"/>
          <w:sz w:val="28"/>
          <w:szCs w:val="28"/>
        </w:rPr>
        <w:t>内容。</w:t>
      </w:r>
      <w:r w:rsidRPr="007539F6">
        <w:rPr>
          <w:sz w:val="28"/>
          <w:szCs w:val="28"/>
        </w:rPr>
        <w:t>选择的校园集体舞是属于热情奔放的舞蹈。通过简单的跨部、膝和脚掌的相互协调，结合身体的左右摇摆带动起弹跳的舞步。舞姿奔放、热情洋溢。音乐节奏为2/4拍，欢乐明快，舞曲充满了浓郁的校园气氛，朝气蓬勃、轻松欢快。</w:t>
      </w:r>
      <w:r w:rsidRPr="007539F6">
        <w:rPr>
          <w:sz w:val="28"/>
          <w:szCs w:val="28"/>
        </w:rPr>
        <w:br/>
        <w:t>    通过教学，</w:t>
      </w:r>
      <w:r>
        <w:rPr>
          <w:rFonts w:hint="eastAsia"/>
          <w:sz w:val="28"/>
          <w:szCs w:val="28"/>
        </w:rPr>
        <w:t>学生学习掌握</w:t>
      </w:r>
      <w:r w:rsidRPr="007539F6">
        <w:rPr>
          <w:sz w:val="28"/>
          <w:szCs w:val="28"/>
        </w:rPr>
        <w:t>了以下几点：</w:t>
      </w:r>
      <w:r w:rsidRPr="007539F6">
        <w:rPr>
          <w:sz w:val="28"/>
          <w:szCs w:val="28"/>
        </w:rPr>
        <w:br/>
        <w:t>1、 </w:t>
      </w:r>
      <w:r>
        <w:rPr>
          <w:rFonts w:hint="eastAsia"/>
          <w:sz w:val="28"/>
          <w:szCs w:val="28"/>
        </w:rPr>
        <w:t>同学们</w:t>
      </w:r>
      <w:r w:rsidRPr="007539F6">
        <w:rPr>
          <w:sz w:val="28"/>
          <w:szCs w:val="28"/>
        </w:rPr>
        <w:t>了解校园集体舞，建立一个完整的动作概念。</w:t>
      </w:r>
      <w:r w:rsidRPr="007539F6">
        <w:rPr>
          <w:sz w:val="28"/>
          <w:szCs w:val="28"/>
        </w:rPr>
        <w:br/>
        <w:t>2、教师讲解示范，教会学生完成脚的“踏蹉步” 、“弹跳步”、“进退步”、“踏步”的单一动作。</w:t>
      </w:r>
    </w:p>
    <w:p w:rsidR="007539F6" w:rsidRDefault="007539F6" w:rsidP="007539F6">
      <w:pPr>
        <w:rPr>
          <w:sz w:val="28"/>
          <w:szCs w:val="28"/>
        </w:rPr>
      </w:pPr>
      <w:r w:rsidRPr="007539F6">
        <w:rPr>
          <w:sz w:val="28"/>
          <w:szCs w:val="28"/>
        </w:rPr>
        <w:t>3、数拍子完成脚的变化的动作。</w:t>
      </w:r>
      <w:r w:rsidRPr="007539F6">
        <w:rPr>
          <w:sz w:val="28"/>
          <w:szCs w:val="28"/>
        </w:rPr>
        <w:br/>
        <w:t>4、数拍子手脚配合一起完成动作。</w:t>
      </w:r>
      <w:r w:rsidRPr="007539F6">
        <w:rPr>
          <w:sz w:val="28"/>
          <w:szCs w:val="28"/>
        </w:rPr>
        <w:br/>
        <w:t>5、男、女生两人一组，数拍子完成手、脚、身体综合的组合动作。</w:t>
      </w:r>
      <w:r w:rsidRPr="007539F6">
        <w:rPr>
          <w:sz w:val="28"/>
          <w:szCs w:val="28"/>
        </w:rPr>
        <w:br/>
        <w:t>    通过校园集体舞练习，这套韵律操动作优美、节奏感强、是进行的全身活动，且活动量较大，锻炼价值较高。而校园集体舞是男、女生组合的活动，有些学生就表现地很羞色，要求拉好手，发自内心的去融入和表演集体舞。</w:t>
      </w:r>
    </w:p>
    <w:p w:rsidR="007539F6" w:rsidRPr="007539F6" w:rsidRDefault="007539F6" w:rsidP="007539F6">
      <w:pPr>
        <w:ind w:firstLineChars="200" w:firstLine="560"/>
        <w:rPr>
          <w:rFonts w:hint="eastAsia"/>
          <w:sz w:val="28"/>
          <w:szCs w:val="28"/>
        </w:rPr>
      </w:pPr>
      <w:r w:rsidRPr="007539F6">
        <w:rPr>
          <w:sz w:val="28"/>
          <w:szCs w:val="28"/>
        </w:rPr>
        <w:t>中学生艺术活动的内容和形式，营造良好的校园文化环境，引导学生参加丰富多彩的课内外文体活动，促进青少年健康成长、和谐发展，</w:t>
      </w:r>
      <w:r>
        <w:rPr>
          <w:rFonts w:hint="eastAsia"/>
          <w:sz w:val="28"/>
          <w:szCs w:val="28"/>
        </w:rPr>
        <w:t>她</w:t>
      </w:r>
      <w:r w:rsidRPr="007539F6">
        <w:rPr>
          <w:sz w:val="28"/>
          <w:szCs w:val="28"/>
        </w:rPr>
        <w:t>运用课堂教学组织学生练习校园集体舞蹈。</w:t>
      </w:r>
      <w:r>
        <w:rPr>
          <w:sz w:val="28"/>
          <w:szCs w:val="28"/>
        </w:rPr>
        <w:t> </w:t>
      </w:r>
      <w:r>
        <w:rPr>
          <w:rFonts w:hint="eastAsia"/>
          <w:sz w:val="28"/>
          <w:szCs w:val="28"/>
        </w:rPr>
        <w:t>较好的</w:t>
      </w:r>
      <w:r w:rsidRPr="007539F6">
        <w:rPr>
          <w:sz w:val="28"/>
          <w:szCs w:val="28"/>
        </w:rPr>
        <w:t>利用课堂教学开展校园集体舞的活动。</w:t>
      </w:r>
    </w:p>
    <w:p w:rsidR="00AB3497" w:rsidRPr="007539F6" w:rsidRDefault="00AB3497">
      <w:pPr>
        <w:rPr>
          <w:sz w:val="28"/>
          <w:szCs w:val="28"/>
        </w:rPr>
      </w:pPr>
    </w:p>
    <w:sectPr w:rsidR="00AB3497" w:rsidRPr="007539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9F6"/>
    <w:rsid w:val="007539F6"/>
    <w:rsid w:val="00AB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DEB8B"/>
  <w15:chartTrackingRefBased/>
  <w15:docId w15:val="{C3EF665E-8F5C-4420-A127-B039D785D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3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74668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030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20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58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044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5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5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4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4379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75290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4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970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37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2019-01-18T07:13:00Z</dcterms:created>
  <dcterms:modified xsi:type="dcterms:W3CDTF">2019-01-18T07:23:00Z</dcterms:modified>
</cp:coreProperties>
</file>