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5F6" w:rsidRPr="00F83C8A" w:rsidRDefault="001415F6" w:rsidP="00F83C8A">
      <w:pPr>
        <w:spacing w:line="400" w:lineRule="exact"/>
        <w:jc w:val="center"/>
        <w:rPr>
          <w:color w:val="000000" w:themeColor="text1"/>
          <w:sz w:val="32"/>
          <w:szCs w:val="32"/>
        </w:rPr>
      </w:pPr>
      <w:r w:rsidRPr="00F83C8A">
        <w:rPr>
          <w:rFonts w:hint="eastAsia"/>
          <w:color w:val="000000" w:themeColor="text1"/>
          <w:sz w:val="32"/>
          <w:szCs w:val="32"/>
        </w:rPr>
        <w:t>书</w:t>
      </w:r>
      <w:r w:rsidR="000C5EC4" w:rsidRPr="00F83C8A">
        <w:rPr>
          <w:rFonts w:hint="eastAsia"/>
          <w:color w:val="000000" w:themeColor="text1"/>
          <w:sz w:val="32"/>
          <w:szCs w:val="32"/>
        </w:rPr>
        <w:t xml:space="preserve"> </w:t>
      </w:r>
      <w:r w:rsidR="000C5EC4" w:rsidRPr="00F83C8A">
        <w:rPr>
          <w:color w:val="000000" w:themeColor="text1"/>
          <w:sz w:val="32"/>
          <w:szCs w:val="32"/>
        </w:rPr>
        <w:t xml:space="preserve"> </w:t>
      </w:r>
      <w:r w:rsidRPr="00F83C8A">
        <w:rPr>
          <w:rFonts w:hint="eastAsia"/>
          <w:color w:val="000000" w:themeColor="text1"/>
          <w:sz w:val="32"/>
          <w:szCs w:val="32"/>
        </w:rPr>
        <w:t>评</w:t>
      </w:r>
    </w:p>
    <w:p w:rsidR="00F83C8A" w:rsidRPr="00F83C8A" w:rsidRDefault="001B077C" w:rsidP="00F83C8A">
      <w:pPr>
        <w:spacing w:line="400" w:lineRule="exact"/>
        <w:ind w:firstLineChars="200" w:firstLine="480"/>
        <w:rPr>
          <w:color w:val="000000" w:themeColor="text1"/>
        </w:rPr>
      </w:pPr>
      <w:r w:rsidRPr="00F83C8A">
        <w:rPr>
          <w:rFonts w:hint="eastAsia"/>
          <w:color w:val="000000" w:themeColor="text1"/>
          <w:sz w:val="24"/>
          <w:szCs w:val="24"/>
        </w:rPr>
        <w:t>《守望的距离》是周国平先生收录的作</w:t>
      </w:r>
      <w:bookmarkStart w:id="0" w:name="_GoBack"/>
      <w:bookmarkEnd w:id="0"/>
      <w:r w:rsidRPr="00F83C8A">
        <w:rPr>
          <w:rFonts w:hint="eastAsia"/>
          <w:color w:val="000000" w:themeColor="text1"/>
          <w:sz w:val="24"/>
          <w:szCs w:val="24"/>
        </w:rPr>
        <w:t>于</w:t>
      </w:r>
      <w:r w:rsidRPr="00F83C8A">
        <w:rPr>
          <w:color w:val="000000" w:themeColor="text1"/>
          <w:sz w:val="24"/>
          <w:szCs w:val="24"/>
        </w:rPr>
        <w:t>1985—1995</w:t>
      </w:r>
      <w:r w:rsidRPr="00F83C8A">
        <w:rPr>
          <w:rFonts w:hint="eastAsia"/>
          <w:color w:val="000000" w:themeColor="text1"/>
          <w:sz w:val="24"/>
          <w:szCs w:val="24"/>
        </w:rPr>
        <w:t>之间的散文集。作品中涉及到生死、存在、追求、阅读、旅游、情爱、心灵诸多方面，其中有些篇幅</w:t>
      </w:r>
      <w:proofErr w:type="gramStart"/>
      <w:r w:rsidRPr="00F83C8A">
        <w:rPr>
          <w:rFonts w:hint="eastAsia"/>
          <w:color w:val="000000" w:themeColor="text1"/>
          <w:sz w:val="24"/>
          <w:szCs w:val="24"/>
        </w:rPr>
        <w:t>值得回读</w:t>
      </w:r>
      <w:proofErr w:type="gramEnd"/>
      <w:r w:rsidRPr="00F83C8A">
        <w:rPr>
          <w:rFonts w:hint="eastAsia"/>
          <w:color w:val="000000" w:themeColor="text1"/>
          <w:sz w:val="24"/>
          <w:szCs w:val="24"/>
        </w:rPr>
        <w:t>与咀嚼。</w:t>
      </w:r>
      <w:r w:rsidR="00F83C8A" w:rsidRPr="00F83C8A">
        <w:rPr>
          <w:rFonts w:hint="eastAsia"/>
          <w:color w:val="000000" w:themeColor="text1"/>
        </w:rPr>
        <w:t>周国平在《守望的距离》书中说：“守望者”的职责是，与</w:t>
      </w:r>
      <w:hyperlink r:id="rId4" w:tgtFrame="_blank" w:history="1">
        <w:r w:rsidR="00F83C8A" w:rsidRPr="00F83C8A">
          <w:rPr>
            <w:rStyle w:val="a4"/>
            <w:rFonts w:hint="eastAsia"/>
            <w:color w:val="000000" w:themeColor="text1"/>
            <w:u w:val="none"/>
          </w:rPr>
          <w:t>时代</w:t>
        </w:r>
      </w:hyperlink>
      <w:r w:rsidR="00F83C8A" w:rsidRPr="00F83C8A">
        <w:rPr>
          <w:rFonts w:hint="eastAsia"/>
          <w:color w:val="000000" w:themeColor="text1"/>
        </w:rPr>
        <w:t>潮流保持</w:t>
      </w:r>
      <w:hyperlink r:id="rId5" w:tgtFrame="_blank" w:history="1">
        <w:r w:rsidR="00F83C8A" w:rsidRPr="00F83C8A">
          <w:rPr>
            <w:rStyle w:val="a4"/>
            <w:rFonts w:hint="eastAsia"/>
            <w:color w:val="000000" w:themeColor="text1"/>
            <w:u w:val="none"/>
          </w:rPr>
          <w:t>适当</w:t>
        </w:r>
      </w:hyperlink>
      <w:r w:rsidR="00F83C8A" w:rsidRPr="00F83C8A">
        <w:rPr>
          <w:rFonts w:hint="eastAsia"/>
          <w:color w:val="000000" w:themeColor="text1"/>
        </w:rPr>
        <w:t>的距离，守护</w:t>
      </w:r>
      <w:hyperlink r:id="rId6" w:tgtFrame="_blank" w:history="1">
        <w:r w:rsidR="00F83C8A" w:rsidRPr="00F83C8A">
          <w:rPr>
            <w:rStyle w:val="a4"/>
            <w:rFonts w:hint="eastAsia"/>
            <w:color w:val="000000" w:themeColor="text1"/>
            <w:u w:val="none"/>
          </w:rPr>
          <w:t>人生</w:t>
        </w:r>
      </w:hyperlink>
      <w:r w:rsidR="00F83C8A" w:rsidRPr="00F83C8A">
        <w:rPr>
          <w:rFonts w:hint="eastAsia"/>
          <w:color w:val="000000" w:themeColor="text1"/>
        </w:rPr>
        <w:t>的那些</w:t>
      </w:r>
      <w:hyperlink r:id="rId7" w:tgtFrame="_blank" w:history="1">
        <w:r w:rsidR="00F83C8A" w:rsidRPr="00F83C8A">
          <w:rPr>
            <w:rStyle w:val="a4"/>
            <w:rFonts w:hint="eastAsia"/>
            <w:color w:val="000000" w:themeColor="text1"/>
            <w:u w:val="none"/>
          </w:rPr>
          <w:t>永恒</w:t>
        </w:r>
      </w:hyperlink>
      <w:r w:rsidR="00F83C8A" w:rsidRPr="00F83C8A">
        <w:rPr>
          <w:rFonts w:hint="eastAsia"/>
          <w:color w:val="000000" w:themeColor="text1"/>
        </w:rPr>
        <w:t>的</w:t>
      </w:r>
      <w:hyperlink r:id="rId8" w:tgtFrame="_blank" w:history="1">
        <w:r w:rsidR="00F83C8A" w:rsidRPr="00F83C8A">
          <w:rPr>
            <w:rStyle w:val="a4"/>
            <w:rFonts w:hint="eastAsia"/>
            <w:color w:val="000000" w:themeColor="text1"/>
            <w:u w:val="none"/>
          </w:rPr>
          <w:t>价值</w:t>
        </w:r>
      </w:hyperlink>
      <w:r w:rsidR="00F83C8A" w:rsidRPr="00F83C8A">
        <w:rPr>
          <w:rFonts w:hint="eastAsia"/>
          <w:color w:val="000000" w:themeColor="text1"/>
        </w:rPr>
        <w:t>，瞭望和</w:t>
      </w:r>
      <w:hyperlink r:id="rId9" w:tgtFrame="_blank" w:history="1">
        <w:r w:rsidR="00F83C8A" w:rsidRPr="00F83C8A">
          <w:rPr>
            <w:rStyle w:val="a4"/>
            <w:rFonts w:hint="eastAsia"/>
            <w:color w:val="000000" w:themeColor="text1"/>
            <w:u w:val="none"/>
          </w:rPr>
          <w:t>关心</w:t>
        </w:r>
      </w:hyperlink>
      <w:hyperlink r:id="rId10" w:tgtFrame="_blank" w:history="1">
        <w:r w:rsidR="00F83C8A" w:rsidRPr="00F83C8A">
          <w:rPr>
            <w:rStyle w:val="a4"/>
            <w:rFonts w:hint="eastAsia"/>
            <w:color w:val="000000" w:themeColor="text1"/>
            <w:u w:val="none"/>
          </w:rPr>
          <w:t>人类</w:t>
        </w:r>
      </w:hyperlink>
      <w:hyperlink r:id="rId11" w:tgtFrame="_blank" w:history="1">
        <w:r w:rsidR="00F83C8A" w:rsidRPr="00F83C8A">
          <w:rPr>
            <w:rStyle w:val="a4"/>
            <w:rFonts w:hint="eastAsia"/>
            <w:color w:val="000000" w:themeColor="text1"/>
            <w:u w:val="none"/>
          </w:rPr>
          <w:t>精神</w:t>
        </w:r>
      </w:hyperlink>
      <w:hyperlink r:id="rId12" w:tgtFrame="_blank" w:history="1">
        <w:r w:rsidR="00F83C8A" w:rsidRPr="00F83C8A">
          <w:rPr>
            <w:rStyle w:val="a4"/>
            <w:rFonts w:hint="eastAsia"/>
            <w:color w:val="000000" w:themeColor="text1"/>
            <w:u w:val="none"/>
          </w:rPr>
          <w:t>生活</w:t>
        </w:r>
      </w:hyperlink>
      <w:r w:rsidR="00F83C8A" w:rsidRPr="00F83C8A">
        <w:rPr>
          <w:rFonts w:hint="eastAsia"/>
          <w:color w:val="000000" w:themeColor="text1"/>
        </w:rPr>
        <w:t>的基本走向。</w:t>
      </w:r>
    </w:p>
    <w:p w:rsidR="00F83C8A" w:rsidRPr="00F83C8A" w:rsidRDefault="00F83C8A" w:rsidP="00F83C8A">
      <w:pPr>
        <w:spacing w:line="400" w:lineRule="exact"/>
        <w:ind w:firstLineChars="200" w:firstLine="480"/>
        <w:rPr>
          <w:rFonts w:hint="eastAsia"/>
          <w:color w:val="000000" w:themeColor="text1"/>
          <w:sz w:val="24"/>
          <w:szCs w:val="24"/>
        </w:rPr>
      </w:pPr>
      <w:r w:rsidRPr="00F83C8A">
        <w:rPr>
          <w:rFonts w:hint="eastAsia"/>
          <w:color w:val="000000" w:themeColor="text1"/>
          <w:sz w:val="24"/>
          <w:szCs w:val="24"/>
        </w:rPr>
        <w:t xml:space="preserve">　　我</w:t>
      </w:r>
      <w:hyperlink r:id="rId13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理解</w:t>
        </w:r>
      </w:hyperlink>
      <w:r w:rsidRPr="00F83C8A">
        <w:rPr>
          <w:rFonts w:hint="eastAsia"/>
          <w:color w:val="000000" w:themeColor="text1"/>
          <w:sz w:val="24"/>
          <w:szCs w:val="24"/>
        </w:rPr>
        <w:t>的守望，是守候和期望。生活总有不</w:t>
      </w:r>
      <w:hyperlink r:id="rId14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容易</w:t>
        </w:r>
      </w:hyperlink>
      <w:r w:rsidRPr="00F83C8A">
        <w:rPr>
          <w:rFonts w:hint="eastAsia"/>
          <w:color w:val="000000" w:themeColor="text1"/>
          <w:sz w:val="24"/>
          <w:szCs w:val="24"/>
        </w:rPr>
        <w:t>，人生</w:t>
      </w:r>
      <w:hyperlink r:id="rId15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总会</w:t>
        </w:r>
      </w:hyperlink>
      <w:r w:rsidRPr="00F83C8A">
        <w:rPr>
          <w:rFonts w:hint="eastAsia"/>
          <w:color w:val="000000" w:themeColor="text1"/>
          <w:sz w:val="24"/>
          <w:szCs w:val="24"/>
        </w:rPr>
        <w:t>有</w:t>
      </w:r>
      <w:hyperlink r:id="rId16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荆棘</w:t>
        </w:r>
      </w:hyperlink>
      <w:r w:rsidRPr="00F83C8A">
        <w:rPr>
          <w:rFonts w:hint="eastAsia"/>
          <w:color w:val="000000" w:themeColor="text1"/>
          <w:sz w:val="24"/>
          <w:szCs w:val="24"/>
        </w:rPr>
        <w:t>，但我</w:t>
      </w:r>
      <w:hyperlink r:id="rId17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相信我</w:t>
        </w:r>
      </w:hyperlink>
      <w:r w:rsidRPr="00F83C8A">
        <w:rPr>
          <w:rFonts w:hint="eastAsia"/>
          <w:color w:val="000000" w:themeColor="text1"/>
          <w:sz w:val="24"/>
          <w:szCs w:val="24"/>
        </w:rPr>
        <w:t>们都</w:t>
      </w:r>
      <w:hyperlink r:id="rId18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拥有</w:t>
        </w:r>
      </w:hyperlink>
      <w:r w:rsidRPr="00F83C8A">
        <w:rPr>
          <w:rFonts w:hint="eastAsia"/>
          <w:color w:val="000000" w:themeColor="text1"/>
          <w:sz w:val="24"/>
          <w:szCs w:val="24"/>
        </w:rPr>
        <w:t>一颗</w:t>
      </w:r>
      <w:hyperlink r:id="rId19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强大</w:t>
        </w:r>
      </w:hyperlink>
      <w:r w:rsidRPr="00F83C8A">
        <w:rPr>
          <w:rFonts w:hint="eastAsia"/>
          <w:color w:val="000000" w:themeColor="text1"/>
          <w:sz w:val="24"/>
          <w:szCs w:val="24"/>
        </w:rPr>
        <w:t>的心，不管遇到再大的风再大的雨，我们都能想尽</w:t>
      </w:r>
      <w:hyperlink r:id="rId20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办法</w:t>
        </w:r>
      </w:hyperlink>
      <w:r w:rsidRPr="00F83C8A">
        <w:rPr>
          <w:rFonts w:hint="eastAsia"/>
          <w:color w:val="000000" w:themeColor="text1"/>
          <w:sz w:val="24"/>
          <w:szCs w:val="24"/>
        </w:rPr>
        <w:t>安然度过，因为我们都有一个强大的</w:t>
      </w:r>
      <w:hyperlink r:id="rId21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宇宙</w:t>
        </w:r>
      </w:hyperlink>
      <w:r w:rsidRPr="00F83C8A">
        <w:rPr>
          <w:rFonts w:hint="eastAsia"/>
          <w:color w:val="000000" w:themeColor="text1"/>
          <w:sz w:val="24"/>
          <w:szCs w:val="24"/>
        </w:rPr>
        <w:t>。正是因为</w:t>
      </w:r>
      <w:hyperlink r:id="rId22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人生中</w:t>
        </w:r>
      </w:hyperlink>
      <w:r w:rsidRPr="00F83C8A">
        <w:rPr>
          <w:rFonts w:hint="eastAsia"/>
          <w:color w:val="000000" w:themeColor="text1"/>
          <w:sz w:val="24"/>
          <w:szCs w:val="24"/>
        </w:rPr>
        <w:t>的不</w:t>
      </w:r>
      <w:hyperlink r:id="rId23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完美</w:t>
        </w:r>
      </w:hyperlink>
      <w:r w:rsidRPr="00F83C8A">
        <w:rPr>
          <w:rFonts w:hint="eastAsia"/>
          <w:color w:val="000000" w:themeColor="text1"/>
          <w:sz w:val="24"/>
          <w:szCs w:val="24"/>
        </w:rPr>
        <w:t>才慢慢成就更完美的我们。</w:t>
      </w:r>
    </w:p>
    <w:p w:rsidR="00F83C8A" w:rsidRPr="00F83C8A" w:rsidRDefault="00F83C8A" w:rsidP="00F83C8A">
      <w:pPr>
        <w:spacing w:line="400" w:lineRule="exact"/>
        <w:ind w:firstLineChars="200" w:firstLine="480"/>
        <w:rPr>
          <w:rFonts w:hint="eastAsia"/>
          <w:color w:val="000000" w:themeColor="text1"/>
          <w:sz w:val="24"/>
          <w:szCs w:val="24"/>
        </w:rPr>
      </w:pPr>
      <w:r w:rsidRPr="00F83C8A">
        <w:rPr>
          <w:rFonts w:hint="eastAsia"/>
          <w:color w:val="000000" w:themeColor="text1"/>
          <w:sz w:val="24"/>
          <w:szCs w:val="24"/>
        </w:rPr>
        <w:t xml:space="preserve">　　《守望的距离》这是迄今为止周国平最</w:t>
      </w:r>
      <w:hyperlink r:id="rId24" w:tgtFrame="_blank" w:history="1">
        <w:proofErr w:type="gramStart"/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完整</w:t>
        </w:r>
        <w:proofErr w:type="gramEnd"/>
      </w:hyperlink>
      <w:r w:rsidRPr="00F83C8A">
        <w:rPr>
          <w:rFonts w:hint="eastAsia"/>
          <w:color w:val="000000" w:themeColor="text1"/>
          <w:sz w:val="24"/>
          <w:szCs w:val="24"/>
        </w:rPr>
        <w:t>的一个</w:t>
      </w:r>
      <w:hyperlink r:id="rId25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散文</w:t>
        </w:r>
      </w:hyperlink>
      <w:r w:rsidRPr="00F83C8A">
        <w:rPr>
          <w:rFonts w:hint="eastAsia"/>
          <w:color w:val="000000" w:themeColor="text1"/>
          <w:sz w:val="24"/>
          <w:szCs w:val="24"/>
        </w:rPr>
        <w:t>集，汇集了他从1984年以来</w:t>
      </w:r>
      <w:hyperlink r:id="rId26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发表</w:t>
        </w:r>
      </w:hyperlink>
      <w:r w:rsidRPr="00F83C8A">
        <w:rPr>
          <w:rFonts w:hint="eastAsia"/>
          <w:color w:val="000000" w:themeColor="text1"/>
          <w:sz w:val="24"/>
          <w:szCs w:val="24"/>
        </w:rPr>
        <w:t>的几乎全部散文。本书</w:t>
      </w:r>
      <w:hyperlink r:id="rId27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写作</w:t>
        </w:r>
      </w:hyperlink>
      <w:r w:rsidRPr="00F83C8A">
        <w:rPr>
          <w:rFonts w:hint="eastAsia"/>
          <w:color w:val="000000" w:themeColor="text1"/>
          <w:sz w:val="24"/>
          <w:szCs w:val="24"/>
        </w:rPr>
        <w:t>期间，他的生活</w:t>
      </w:r>
      <w:hyperlink r:id="rId28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发生</w:t>
        </w:r>
      </w:hyperlink>
      <w:r w:rsidRPr="00F83C8A">
        <w:rPr>
          <w:rFonts w:hint="eastAsia"/>
          <w:color w:val="000000" w:themeColor="text1"/>
          <w:sz w:val="24"/>
          <w:szCs w:val="24"/>
        </w:rPr>
        <w:t>了</w:t>
      </w:r>
      <w:hyperlink r:id="rId29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一连串</w:t>
        </w:r>
      </w:hyperlink>
      <w:r w:rsidRPr="00F83C8A">
        <w:rPr>
          <w:rFonts w:hint="eastAsia"/>
          <w:color w:val="000000" w:themeColor="text1"/>
          <w:sz w:val="24"/>
          <w:szCs w:val="24"/>
        </w:rPr>
        <w:t>变故，因而偏多对于人生</w:t>
      </w:r>
      <w:hyperlink r:id="rId30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难题</w:t>
        </w:r>
      </w:hyperlink>
      <w:r w:rsidRPr="00F83C8A">
        <w:rPr>
          <w:rFonts w:hint="eastAsia"/>
          <w:color w:val="000000" w:themeColor="text1"/>
          <w:sz w:val="24"/>
          <w:szCs w:val="24"/>
        </w:rPr>
        <w:t>的</w:t>
      </w:r>
      <w:hyperlink r:id="rId31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思考</w:t>
        </w:r>
      </w:hyperlink>
      <w:r w:rsidRPr="00F83C8A">
        <w:rPr>
          <w:rFonts w:hint="eastAsia"/>
          <w:color w:val="000000" w:themeColor="text1"/>
          <w:sz w:val="24"/>
          <w:szCs w:val="24"/>
        </w:rPr>
        <w:t>，诸如生与死、爱与</w:t>
      </w:r>
      <w:hyperlink r:id="rId32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孤独</w:t>
        </w:r>
      </w:hyperlink>
      <w:r w:rsidRPr="00F83C8A">
        <w:rPr>
          <w:rFonts w:hint="eastAsia"/>
          <w:color w:val="000000" w:themeColor="text1"/>
          <w:sz w:val="24"/>
          <w:szCs w:val="24"/>
        </w:rPr>
        <w:t>、</w:t>
      </w:r>
      <w:hyperlink r:id="rId33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执著</w:t>
        </w:r>
      </w:hyperlink>
      <w:r w:rsidRPr="00F83C8A">
        <w:rPr>
          <w:rFonts w:hint="eastAsia"/>
          <w:color w:val="000000" w:themeColor="text1"/>
          <w:sz w:val="24"/>
          <w:szCs w:val="24"/>
        </w:rPr>
        <w:t>与超脱、</w:t>
      </w:r>
      <w:hyperlink r:id="rId34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苦难</w:t>
        </w:r>
      </w:hyperlink>
      <w:r w:rsidRPr="00F83C8A">
        <w:rPr>
          <w:rFonts w:hint="eastAsia"/>
          <w:color w:val="000000" w:themeColor="text1"/>
          <w:sz w:val="24"/>
          <w:szCs w:val="24"/>
        </w:rPr>
        <w:t>与</w:t>
      </w:r>
      <w:hyperlink r:id="rId35" w:tgtFrame="_blank" w:history="1">
        <w:proofErr w:type="gramStart"/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幸福</w:t>
        </w:r>
        <w:proofErr w:type="gramEnd"/>
      </w:hyperlink>
      <w:r w:rsidRPr="00F83C8A">
        <w:rPr>
          <w:rFonts w:hint="eastAsia"/>
          <w:color w:val="000000" w:themeColor="text1"/>
          <w:sz w:val="24"/>
          <w:szCs w:val="24"/>
        </w:rPr>
        <w:t>等等。</w:t>
      </w:r>
      <w:hyperlink r:id="rId36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事实上</w:t>
        </w:r>
      </w:hyperlink>
      <w:r w:rsidRPr="00F83C8A">
        <w:rPr>
          <w:rFonts w:hint="eastAsia"/>
          <w:color w:val="000000" w:themeColor="text1"/>
          <w:sz w:val="24"/>
          <w:szCs w:val="24"/>
        </w:rPr>
        <w:t>，这些</w:t>
      </w:r>
      <w:hyperlink r:id="rId37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问题</w:t>
        </w:r>
      </w:hyperlink>
      <w:r w:rsidRPr="00F83C8A">
        <w:rPr>
          <w:rFonts w:hint="eastAsia"/>
          <w:color w:val="000000" w:themeColor="text1"/>
          <w:sz w:val="24"/>
          <w:szCs w:val="24"/>
        </w:rPr>
        <w:t>是每一个热</w:t>
      </w:r>
      <w:hyperlink r:id="rId38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爱人</w:t>
        </w:r>
      </w:hyperlink>
      <w:r w:rsidRPr="00F83C8A">
        <w:rPr>
          <w:rFonts w:hint="eastAsia"/>
          <w:color w:val="000000" w:themeColor="text1"/>
          <w:sz w:val="24"/>
          <w:szCs w:val="24"/>
        </w:rPr>
        <w:t>生但又难免遭遇</w:t>
      </w:r>
      <w:hyperlink r:id="rId39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挫折</w:t>
        </w:r>
      </w:hyperlink>
      <w:r w:rsidRPr="00F83C8A">
        <w:rPr>
          <w:rFonts w:hint="eastAsia"/>
          <w:color w:val="000000" w:themeColor="text1"/>
          <w:sz w:val="24"/>
          <w:szCs w:val="24"/>
        </w:rPr>
        <w:t>的人都会面临的。也许正因</w:t>
      </w:r>
      <w:hyperlink r:id="rId40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为此</w:t>
        </w:r>
      </w:hyperlink>
      <w:r w:rsidRPr="00F83C8A">
        <w:rPr>
          <w:rFonts w:hint="eastAsia"/>
          <w:color w:val="000000" w:themeColor="text1"/>
          <w:sz w:val="24"/>
          <w:szCs w:val="24"/>
        </w:rPr>
        <w:t>，本书在今天仍不断获得新的</w:t>
      </w:r>
      <w:hyperlink r:id="rId41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知音</w:t>
        </w:r>
      </w:hyperlink>
      <w:r w:rsidRPr="00F83C8A">
        <w:rPr>
          <w:rFonts w:hint="eastAsia"/>
          <w:color w:val="000000" w:themeColor="text1"/>
          <w:sz w:val="24"/>
          <w:szCs w:val="24"/>
        </w:rPr>
        <w:t>，包括一茬一茬</w:t>
      </w:r>
      <w:hyperlink r:id="rId42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成长</w:t>
        </w:r>
      </w:hyperlink>
      <w:r w:rsidRPr="00F83C8A">
        <w:rPr>
          <w:rFonts w:hint="eastAsia"/>
          <w:color w:val="000000" w:themeColor="text1"/>
          <w:sz w:val="24"/>
          <w:szCs w:val="24"/>
        </w:rPr>
        <w:t>起来的</w:t>
      </w:r>
      <w:hyperlink r:id="rId43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可爱</w:t>
        </w:r>
      </w:hyperlink>
      <w:r w:rsidRPr="00F83C8A">
        <w:rPr>
          <w:rFonts w:hint="eastAsia"/>
          <w:color w:val="000000" w:themeColor="text1"/>
          <w:sz w:val="24"/>
          <w:szCs w:val="24"/>
        </w:rPr>
        <w:t>的</w:t>
      </w:r>
      <w:hyperlink r:id="rId44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青年</w:t>
        </w:r>
      </w:hyperlink>
      <w:r w:rsidRPr="00F83C8A">
        <w:rPr>
          <w:rFonts w:hint="eastAsia"/>
          <w:color w:val="000000" w:themeColor="text1"/>
          <w:sz w:val="24"/>
          <w:szCs w:val="24"/>
        </w:rPr>
        <w:t>读者。</w:t>
      </w:r>
    </w:p>
    <w:p w:rsidR="00F83C8A" w:rsidRPr="00F83C8A" w:rsidRDefault="00F83C8A" w:rsidP="00F83C8A">
      <w:pPr>
        <w:spacing w:line="400" w:lineRule="exact"/>
        <w:ind w:firstLineChars="200" w:firstLine="480"/>
        <w:rPr>
          <w:rFonts w:hint="eastAsia"/>
          <w:color w:val="000000" w:themeColor="text1"/>
          <w:sz w:val="24"/>
          <w:szCs w:val="24"/>
        </w:rPr>
      </w:pPr>
      <w:r w:rsidRPr="00F83C8A">
        <w:rPr>
          <w:rFonts w:hint="eastAsia"/>
          <w:color w:val="000000" w:themeColor="text1"/>
          <w:sz w:val="24"/>
          <w:szCs w:val="24"/>
        </w:rPr>
        <w:t xml:space="preserve">　　《守望的距离》共有十三辑，每一辑都有属于它的</w:t>
      </w:r>
      <w:hyperlink r:id="rId45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主题</w:t>
        </w:r>
      </w:hyperlink>
      <w:r w:rsidRPr="00F83C8A">
        <w:rPr>
          <w:rFonts w:hint="eastAsia"/>
          <w:color w:val="000000" w:themeColor="text1"/>
          <w:sz w:val="24"/>
          <w:szCs w:val="24"/>
        </w:rPr>
        <w:t>。周国平说：我身上必定有两个自我。一个好动，什么都要尝试，什么都想</w:t>
      </w:r>
      <w:hyperlink r:id="rId46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经历</w:t>
        </w:r>
      </w:hyperlink>
      <w:r w:rsidRPr="00F83C8A">
        <w:rPr>
          <w:rFonts w:hint="eastAsia"/>
          <w:color w:val="000000" w:themeColor="text1"/>
          <w:sz w:val="24"/>
          <w:szCs w:val="24"/>
        </w:rPr>
        <w:t>。另一个喜静，对一切加以审视消化。</w:t>
      </w:r>
      <w:hyperlink r:id="rId47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世人</w:t>
        </w:r>
      </w:hyperlink>
      <w:r w:rsidRPr="00F83C8A">
        <w:rPr>
          <w:rFonts w:hint="eastAsia"/>
          <w:color w:val="000000" w:themeColor="text1"/>
          <w:sz w:val="24"/>
          <w:szCs w:val="24"/>
        </w:rPr>
        <w:t>何不是如此，对待一个难以决策的</w:t>
      </w:r>
      <w:hyperlink r:id="rId48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事情</w:t>
        </w:r>
      </w:hyperlink>
      <w:r w:rsidRPr="00F83C8A">
        <w:rPr>
          <w:rFonts w:hint="eastAsia"/>
          <w:color w:val="000000" w:themeColor="text1"/>
          <w:sz w:val="24"/>
          <w:szCs w:val="24"/>
        </w:rPr>
        <w:t>，心里总是在纠结，就像两个</w:t>
      </w:r>
      <w:hyperlink r:id="rId49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小人</w:t>
        </w:r>
      </w:hyperlink>
      <w:r w:rsidRPr="00F83C8A">
        <w:rPr>
          <w:rFonts w:hint="eastAsia"/>
          <w:color w:val="000000" w:themeColor="text1"/>
          <w:sz w:val="24"/>
          <w:szCs w:val="24"/>
        </w:rPr>
        <w:t>在打架，做着争斗。我们到底是个什么样的人，只有把你放在一个</w:t>
      </w:r>
      <w:hyperlink r:id="rId50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特殊</w:t>
        </w:r>
      </w:hyperlink>
      <w:r w:rsidRPr="00F83C8A">
        <w:rPr>
          <w:rFonts w:hint="eastAsia"/>
          <w:color w:val="000000" w:themeColor="text1"/>
          <w:sz w:val="24"/>
          <w:szCs w:val="24"/>
        </w:rPr>
        <w:t>的</w:t>
      </w:r>
      <w:hyperlink r:id="rId51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环境</w:t>
        </w:r>
      </w:hyperlink>
      <w:r w:rsidRPr="00F83C8A">
        <w:rPr>
          <w:rFonts w:hint="eastAsia"/>
          <w:color w:val="000000" w:themeColor="text1"/>
          <w:sz w:val="24"/>
          <w:szCs w:val="24"/>
        </w:rPr>
        <w:t>里，经历一段</w:t>
      </w:r>
      <w:hyperlink r:id="rId52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难忘</w:t>
        </w:r>
      </w:hyperlink>
      <w:r w:rsidRPr="00F83C8A">
        <w:rPr>
          <w:rFonts w:hint="eastAsia"/>
          <w:color w:val="000000" w:themeColor="text1"/>
          <w:sz w:val="24"/>
          <w:szCs w:val="24"/>
        </w:rPr>
        <w:t>的</w:t>
      </w:r>
      <w:hyperlink r:id="rId53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历程</w:t>
        </w:r>
      </w:hyperlink>
      <w:r w:rsidRPr="00F83C8A">
        <w:rPr>
          <w:rFonts w:hint="eastAsia"/>
          <w:color w:val="000000" w:themeColor="text1"/>
          <w:sz w:val="24"/>
          <w:szCs w:val="24"/>
        </w:rPr>
        <w:t>，有的</w:t>
      </w:r>
      <w:hyperlink r:id="rId54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人才</w:t>
        </w:r>
      </w:hyperlink>
      <w:hyperlink r:id="rId55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清楚</w:t>
        </w:r>
      </w:hyperlink>
      <w:hyperlink r:id="rId56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自己</w:t>
        </w:r>
      </w:hyperlink>
      <w:r w:rsidRPr="00F83C8A">
        <w:rPr>
          <w:rFonts w:hint="eastAsia"/>
          <w:color w:val="000000" w:themeColor="text1"/>
          <w:sz w:val="24"/>
          <w:szCs w:val="24"/>
        </w:rPr>
        <w:t>到底是什么样的人。不过就是给自己时不时地戴上</w:t>
      </w:r>
      <w:hyperlink r:id="rId57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面具</w:t>
        </w:r>
      </w:hyperlink>
      <w:r w:rsidRPr="00F83C8A">
        <w:rPr>
          <w:rFonts w:hint="eastAsia"/>
          <w:color w:val="000000" w:themeColor="text1"/>
          <w:sz w:val="24"/>
          <w:szCs w:val="24"/>
        </w:rPr>
        <w:t>，生活才会如此</w:t>
      </w:r>
      <w:hyperlink r:id="rId58" w:tgtFrame="_blank" w:history="1">
        <w:r w:rsidRPr="00F83C8A">
          <w:rPr>
            <w:rStyle w:val="a4"/>
            <w:rFonts w:hint="eastAsia"/>
            <w:color w:val="000000" w:themeColor="text1"/>
            <w:sz w:val="24"/>
            <w:szCs w:val="24"/>
            <w:u w:val="none"/>
          </w:rPr>
          <w:t>多姿多彩</w:t>
        </w:r>
      </w:hyperlink>
      <w:r w:rsidRPr="00F83C8A">
        <w:rPr>
          <w:rFonts w:hint="eastAsia"/>
          <w:color w:val="000000" w:themeColor="text1"/>
          <w:sz w:val="24"/>
          <w:szCs w:val="24"/>
        </w:rPr>
        <w:t>。</w:t>
      </w:r>
    </w:p>
    <w:p w:rsidR="001415F6" w:rsidRPr="00F83C8A" w:rsidRDefault="001415F6" w:rsidP="00F83C8A">
      <w:pPr>
        <w:spacing w:line="400" w:lineRule="exact"/>
        <w:ind w:firstLineChars="200" w:firstLine="480"/>
        <w:rPr>
          <w:color w:val="000000" w:themeColor="text1"/>
          <w:sz w:val="24"/>
          <w:szCs w:val="24"/>
        </w:rPr>
      </w:pPr>
    </w:p>
    <w:p w:rsidR="001415F6" w:rsidRPr="00F83C8A" w:rsidRDefault="001415F6" w:rsidP="00F83C8A">
      <w:pPr>
        <w:spacing w:line="400" w:lineRule="exact"/>
        <w:rPr>
          <w:color w:val="000000" w:themeColor="text1"/>
          <w:sz w:val="24"/>
          <w:szCs w:val="24"/>
        </w:rPr>
      </w:pPr>
      <w:r w:rsidRPr="00F83C8A">
        <w:rPr>
          <w:color w:val="000000" w:themeColor="text1"/>
          <w:sz w:val="24"/>
          <w:szCs w:val="24"/>
        </w:rPr>
        <w:t xml:space="preserve">   在作者写作期间，生活中发生了一连串变故，因而偏多对于人生难题的思考，诸如生与死、爱与孤独、执著与超脱、苦难与幸福等等。事实上，这些问题是每一个热爱人生但又难免遭遇挫折的人都会面临的。也许正因为此，这本书让人悟到人生的哲理，能使人在面对命运的变故时，能够更从容一些，能使人时不时也思考自己的人生，在人生道路上走走停停，既不错过沿途的风景，也不落后于时代。也能使人更加珍惜生命、热爱生命。</w:t>
      </w:r>
    </w:p>
    <w:p w:rsidR="001415F6" w:rsidRPr="00F83C8A" w:rsidRDefault="001415F6" w:rsidP="00F83C8A">
      <w:pPr>
        <w:spacing w:line="400" w:lineRule="exact"/>
        <w:ind w:firstLineChars="150" w:firstLine="360"/>
        <w:rPr>
          <w:color w:val="000000" w:themeColor="text1"/>
          <w:sz w:val="24"/>
          <w:szCs w:val="24"/>
        </w:rPr>
      </w:pPr>
      <w:r w:rsidRPr="00F83C8A">
        <w:rPr>
          <w:rFonts w:hint="eastAsia"/>
          <w:color w:val="000000" w:themeColor="text1"/>
          <w:sz w:val="24"/>
          <w:szCs w:val="24"/>
        </w:rPr>
        <w:t>看到书的中后段，周国平先生用他辩证的思维语言将生活中常见的事情赋予哲理性，而这些文字语言都是值得反复阅读的。并且，如果对这本书抱着随便看看的态度，是不可能体会到作者写下文字的心境的。慢慢看这本书，方能体会到作者的那种思维的乐趣。</w:t>
      </w:r>
      <w:r w:rsidRPr="00F83C8A">
        <w:rPr>
          <w:color w:val="000000" w:themeColor="text1"/>
          <w:sz w:val="24"/>
          <w:szCs w:val="24"/>
        </w:rPr>
        <w:t xml:space="preserve"> </w:t>
      </w:r>
    </w:p>
    <w:p w:rsidR="001415F6" w:rsidRPr="00F83C8A" w:rsidRDefault="001415F6" w:rsidP="00F83C8A">
      <w:pPr>
        <w:spacing w:line="400" w:lineRule="exact"/>
        <w:rPr>
          <w:color w:val="000000" w:themeColor="text1"/>
          <w:sz w:val="24"/>
          <w:szCs w:val="24"/>
        </w:rPr>
      </w:pPr>
      <w:r w:rsidRPr="00F83C8A">
        <w:rPr>
          <w:color w:val="000000" w:themeColor="text1"/>
          <w:sz w:val="24"/>
          <w:szCs w:val="24"/>
        </w:rPr>
        <w:t xml:space="preserve"> （一）关于幸福 </w:t>
      </w:r>
    </w:p>
    <w:p w:rsidR="001415F6" w:rsidRPr="00F83C8A" w:rsidRDefault="001415F6" w:rsidP="00F83C8A">
      <w:pPr>
        <w:spacing w:line="400" w:lineRule="exact"/>
        <w:rPr>
          <w:color w:val="000000" w:themeColor="text1"/>
          <w:sz w:val="24"/>
          <w:szCs w:val="24"/>
        </w:rPr>
      </w:pPr>
      <w:r w:rsidRPr="00F83C8A">
        <w:rPr>
          <w:color w:val="000000" w:themeColor="text1"/>
          <w:sz w:val="24"/>
          <w:szCs w:val="24"/>
        </w:rPr>
        <w:t xml:space="preserve">  周国平认为：“世人常把善终视作幸福的标志，其实经不起推敲。若从人生终结</w:t>
      </w:r>
      <w:r w:rsidRPr="00F83C8A">
        <w:rPr>
          <w:color w:val="000000" w:themeColor="text1"/>
          <w:sz w:val="24"/>
          <w:szCs w:val="24"/>
        </w:rPr>
        <w:lastRenderedPageBreak/>
        <w:t>看，善</w:t>
      </w:r>
      <w:proofErr w:type="gramStart"/>
      <w:r w:rsidRPr="00F83C8A">
        <w:rPr>
          <w:color w:val="000000" w:themeColor="text1"/>
          <w:sz w:val="24"/>
          <w:szCs w:val="24"/>
        </w:rPr>
        <w:t>不</w:t>
      </w:r>
      <w:proofErr w:type="gramEnd"/>
      <w:r w:rsidRPr="00F83C8A">
        <w:rPr>
          <w:color w:val="000000" w:themeColor="text1"/>
          <w:sz w:val="24"/>
          <w:szCs w:val="24"/>
        </w:rPr>
        <w:t>善终都是死，都无幸福可言。若从人生过程看，一个人只要痛快淋漓地生活过，不管善</w:t>
      </w:r>
      <w:proofErr w:type="gramStart"/>
      <w:r w:rsidRPr="00F83C8A">
        <w:rPr>
          <w:color w:val="000000" w:themeColor="text1"/>
          <w:sz w:val="24"/>
          <w:szCs w:val="24"/>
        </w:rPr>
        <w:t>不</w:t>
      </w:r>
      <w:proofErr w:type="gramEnd"/>
      <w:r w:rsidRPr="00F83C8A">
        <w:rPr>
          <w:color w:val="000000" w:themeColor="text1"/>
          <w:sz w:val="24"/>
          <w:szCs w:val="24"/>
        </w:rPr>
        <w:t>善终，都称得上幸福了。对于一个洋溢着生命热情的人来说，幸福就在于最大限度的穷尽人生的各种可能性，其中也包括困境和逆境。极而言之，乐极生悲</w:t>
      </w:r>
      <w:proofErr w:type="gramStart"/>
      <w:r w:rsidRPr="00F83C8A">
        <w:rPr>
          <w:color w:val="000000" w:themeColor="text1"/>
          <w:sz w:val="24"/>
          <w:szCs w:val="24"/>
        </w:rPr>
        <w:t>不</w:t>
      </w:r>
      <w:proofErr w:type="gramEnd"/>
      <w:r w:rsidRPr="00F83C8A">
        <w:rPr>
          <w:color w:val="000000" w:themeColor="text1"/>
          <w:sz w:val="24"/>
          <w:szCs w:val="24"/>
        </w:rPr>
        <w:t xml:space="preserve">不足悲，最可悲的是从来不曾乐过，一辈子稳稳当当，平平淡淡，那才是白活了一场。” </w:t>
      </w:r>
    </w:p>
    <w:p w:rsidR="001415F6" w:rsidRPr="00F83C8A" w:rsidRDefault="001415F6" w:rsidP="00F83C8A">
      <w:pPr>
        <w:spacing w:line="400" w:lineRule="exact"/>
        <w:rPr>
          <w:color w:val="000000" w:themeColor="text1"/>
          <w:sz w:val="24"/>
          <w:szCs w:val="24"/>
        </w:rPr>
      </w:pPr>
      <w:r w:rsidRPr="00F83C8A">
        <w:rPr>
          <w:color w:val="000000" w:themeColor="text1"/>
          <w:sz w:val="24"/>
          <w:szCs w:val="24"/>
        </w:rPr>
        <w:t xml:space="preserve"> 幸福，是每个人都梦寐以求的。但是，有些人倾尽毕生之力去寻找幸福，却往往没有结果。其实，我认为，幸福就是享受生命的每一刻，不管你是身处顺境还是逆境，只要你内心充实，那便是幸福。 </w:t>
      </w:r>
    </w:p>
    <w:p w:rsidR="001415F6" w:rsidRPr="00F83C8A" w:rsidRDefault="001415F6" w:rsidP="00F83C8A">
      <w:pPr>
        <w:spacing w:line="400" w:lineRule="exact"/>
        <w:rPr>
          <w:color w:val="000000" w:themeColor="text1"/>
          <w:sz w:val="24"/>
          <w:szCs w:val="24"/>
        </w:rPr>
      </w:pPr>
      <w:r w:rsidRPr="00F83C8A">
        <w:rPr>
          <w:color w:val="000000" w:themeColor="text1"/>
          <w:sz w:val="24"/>
          <w:szCs w:val="24"/>
        </w:rPr>
        <w:t xml:space="preserve"> （二）关于信仰 </w:t>
      </w:r>
    </w:p>
    <w:p w:rsidR="001415F6" w:rsidRPr="00F83C8A" w:rsidRDefault="001415F6" w:rsidP="00F83C8A">
      <w:pPr>
        <w:spacing w:line="400" w:lineRule="exact"/>
        <w:rPr>
          <w:color w:val="000000" w:themeColor="text1"/>
          <w:sz w:val="24"/>
          <w:szCs w:val="24"/>
        </w:rPr>
      </w:pPr>
      <w:r w:rsidRPr="00F83C8A">
        <w:rPr>
          <w:color w:val="000000" w:themeColor="text1"/>
          <w:sz w:val="24"/>
          <w:szCs w:val="24"/>
        </w:rPr>
        <w:t xml:space="preserve"> 周国平认为：“精神生活的普遍平庸化是我们时代的一个明显事实。这个事实是如此明显，以至于一个人并不需要有多么敏锐的心灵，就可以感受到了。其主要表现之一是：信仰生活的失落。人生缺乏一个精神目标，既无传统的支持，又无理想的引导。尤其可悲的是，人们甚至丧失了对信仰问题的起码认真态度，对之施以哄笑，以无信仰自夸。” </w:t>
      </w:r>
    </w:p>
    <w:p w:rsidR="001415F6" w:rsidRPr="00F83C8A" w:rsidRDefault="001415F6" w:rsidP="00F83C8A">
      <w:pPr>
        <w:spacing w:line="400" w:lineRule="exact"/>
        <w:rPr>
          <w:color w:val="000000" w:themeColor="text1"/>
          <w:sz w:val="24"/>
          <w:szCs w:val="24"/>
        </w:rPr>
      </w:pPr>
      <w:r w:rsidRPr="00F83C8A">
        <w:rPr>
          <w:color w:val="000000" w:themeColor="text1"/>
          <w:sz w:val="24"/>
          <w:szCs w:val="24"/>
        </w:rPr>
        <w:t xml:space="preserve"> 有人说：“这是个信仰缺乏的时代”。确实，经济的快速发展，并没有带来更多的安全感。相反的，越来越多的人迷失在物欲世界的诱惑中，因为他们缺乏信仰。 没有信仰的人是可怕的，因为他生活在盲目中，没有最高的来自信仰的指导。 </w:t>
      </w:r>
    </w:p>
    <w:p w:rsidR="001415F6" w:rsidRPr="00F83C8A" w:rsidRDefault="001415F6" w:rsidP="00F83C8A">
      <w:pPr>
        <w:spacing w:line="400" w:lineRule="exact"/>
        <w:rPr>
          <w:color w:val="000000" w:themeColor="text1"/>
          <w:sz w:val="24"/>
          <w:szCs w:val="24"/>
        </w:rPr>
      </w:pPr>
      <w:r w:rsidRPr="00F83C8A">
        <w:rPr>
          <w:color w:val="000000" w:themeColor="text1"/>
          <w:sz w:val="24"/>
          <w:szCs w:val="24"/>
        </w:rPr>
        <w:t xml:space="preserve"> （三）关于死亡 </w:t>
      </w:r>
    </w:p>
    <w:p w:rsidR="001415F6" w:rsidRPr="00F83C8A" w:rsidRDefault="001415F6" w:rsidP="00F83C8A">
      <w:pPr>
        <w:spacing w:line="400" w:lineRule="exact"/>
        <w:rPr>
          <w:color w:val="000000" w:themeColor="text1"/>
          <w:sz w:val="24"/>
          <w:szCs w:val="24"/>
        </w:rPr>
      </w:pPr>
      <w:r w:rsidRPr="00F83C8A">
        <w:rPr>
          <w:color w:val="000000" w:themeColor="text1"/>
          <w:sz w:val="24"/>
          <w:szCs w:val="24"/>
        </w:rPr>
        <w:t xml:space="preserve">周国平说：“我们短暂的生命过于拥挤，我们把太多的光阴抛洒在繁忙的工厂和喧闹的市场。”人总有一死，无论经历多少喧哗和骚动，有过多少光荣与梦想，结局总要走向寂灭。他认为人如果想明白了生生必死的道理，他就不会如此看重和孜孜追逐那些到头来一场空的虚名浮利了。 </w:t>
      </w:r>
    </w:p>
    <w:p w:rsidR="001415F6" w:rsidRPr="00F83C8A" w:rsidRDefault="001415F6" w:rsidP="00F83C8A">
      <w:pPr>
        <w:spacing w:line="400" w:lineRule="exact"/>
        <w:ind w:firstLineChars="100" w:firstLine="240"/>
        <w:rPr>
          <w:color w:val="000000" w:themeColor="text1"/>
          <w:sz w:val="24"/>
          <w:szCs w:val="24"/>
        </w:rPr>
      </w:pPr>
      <w:r w:rsidRPr="00F83C8A">
        <w:rPr>
          <w:color w:val="000000" w:themeColor="text1"/>
          <w:sz w:val="24"/>
          <w:szCs w:val="24"/>
        </w:rPr>
        <w:t xml:space="preserve"> 就像史铁生在《我与地坛》中说：“死是一件无须乎着急去做的事，是一件无论怎样耽搁也不会错过了的事，一个必然会降临的节日。”因此，人生在世，最重要的，莫过于让自己的生命更有价值，才不会辜负来到这世上走一遭。 </w:t>
      </w:r>
    </w:p>
    <w:p w:rsidR="001415F6" w:rsidRPr="00F83C8A" w:rsidRDefault="001415F6" w:rsidP="00F83C8A">
      <w:pPr>
        <w:spacing w:line="400" w:lineRule="exact"/>
        <w:rPr>
          <w:color w:val="000000" w:themeColor="text1"/>
          <w:sz w:val="24"/>
          <w:szCs w:val="24"/>
        </w:rPr>
      </w:pPr>
      <w:r w:rsidRPr="00F83C8A">
        <w:rPr>
          <w:rFonts w:hint="eastAsia"/>
          <w:color w:val="000000" w:themeColor="text1"/>
          <w:sz w:val="24"/>
          <w:szCs w:val="24"/>
        </w:rPr>
        <w:t>读完《守望的距离》，总能感受周国平对生命的热爱与执着。他告诫人们，不要让琐屑的生活淹没自己，不要失去自己，尤其不要失去精神家园。确实，一个人拥有精神家园，他才会拥有了人生的价值和意义。</w:t>
      </w:r>
    </w:p>
    <w:p w:rsidR="001415F6" w:rsidRPr="00F83C8A" w:rsidRDefault="001415F6" w:rsidP="00F83C8A">
      <w:pPr>
        <w:spacing w:line="400" w:lineRule="exact"/>
        <w:rPr>
          <w:color w:val="000000" w:themeColor="text1"/>
          <w:sz w:val="24"/>
          <w:szCs w:val="24"/>
        </w:rPr>
      </w:pPr>
    </w:p>
    <w:p w:rsidR="001B077C" w:rsidRPr="00F83C8A" w:rsidRDefault="001B077C" w:rsidP="00F83C8A">
      <w:pPr>
        <w:spacing w:line="400" w:lineRule="exact"/>
        <w:ind w:firstLineChars="200" w:firstLine="480"/>
        <w:rPr>
          <w:color w:val="000000" w:themeColor="text1"/>
          <w:sz w:val="24"/>
          <w:szCs w:val="24"/>
        </w:rPr>
      </w:pPr>
    </w:p>
    <w:p w:rsidR="001B077C" w:rsidRPr="00F83C8A" w:rsidRDefault="001B077C" w:rsidP="00F83C8A">
      <w:pPr>
        <w:spacing w:line="400" w:lineRule="exact"/>
        <w:rPr>
          <w:color w:val="000000" w:themeColor="text1"/>
          <w:sz w:val="24"/>
          <w:szCs w:val="24"/>
        </w:rPr>
      </w:pPr>
    </w:p>
    <w:sectPr w:rsidR="001B077C" w:rsidRPr="00F83C8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77C"/>
    <w:rsid w:val="000C5EC4"/>
    <w:rsid w:val="001415F6"/>
    <w:rsid w:val="001B077C"/>
    <w:rsid w:val="003779DF"/>
    <w:rsid w:val="005C1E80"/>
    <w:rsid w:val="007415B3"/>
    <w:rsid w:val="00F83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B3972"/>
  <w15:chartTrackingRefBased/>
  <w15:docId w15:val="{58EA51F0-BD7E-487E-973D-B7BB216FC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3C8A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F83C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01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9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21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756422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15498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6179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669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151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5514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5939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7147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185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884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7193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6272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9790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9907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52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92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02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759880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12762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929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520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966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3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0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26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53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5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4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36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536464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35294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404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431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9456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wenzhangba.com/huati/lijie/" TargetMode="External"/><Relationship Id="rId18" Type="http://schemas.openxmlformats.org/officeDocument/2006/relationships/hyperlink" Target="http://www.wenzhangba.com/huati/yongyou/" TargetMode="External"/><Relationship Id="rId26" Type="http://schemas.openxmlformats.org/officeDocument/2006/relationships/hyperlink" Target="http://www.wenzhangba.com/member/article_add.php" TargetMode="External"/><Relationship Id="rId39" Type="http://schemas.openxmlformats.org/officeDocument/2006/relationships/hyperlink" Target="http://www.wenzhangba.com/huati/cuozhe/" TargetMode="External"/><Relationship Id="rId21" Type="http://schemas.openxmlformats.org/officeDocument/2006/relationships/hyperlink" Target="http://www.wenzhangba.com/zhuanti/yuzhou/" TargetMode="External"/><Relationship Id="rId34" Type="http://schemas.openxmlformats.org/officeDocument/2006/relationships/hyperlink" Target="http://www.wenzhangba.com/huati/kunan/" TargetMode="External"/><Relationship Id="rId42" Type="http://schemas.openxmlformats.org/officeDocument/2006/relationships/hyperlink" Target="http://www.wenzhangba.com/huati/chengchang/" TargetMode="External"/><Relationship Id="rId47" Type="http://schemas.openxmlformats.org/officeDocument/2006/relationships/hyperlink" Target="http://www.wenzhangba.com/zhuanti/shiren/" TargetMode="External"/><Relationship Id="rId50" Type="http://schemas.openxmlformats.org/officeDocument/2006/relationships/hyperlink" Target="http://www.wenzhangba.com/zhuanti/teshu/" TargetMode="External"/><Relationship Id="rId55" Type="http://schemas.openxmlformats.org/officeDocument/2006/relationships/hyperlink" Target="http://www.wenzhangba.com/zhuanti/qingchu/" TargetMode="External"/><Relationship Id="rId7" Type="http://schemas.openxmlformats.org/officeDocument/2006/relationships/hyperlink" Target="http://www.wenzhangba.com/huati/yongheng/" TargetMode="External"/><Relationship Id="rId12" Type="http://schemas.openxmlformats.org/officeDocument/2006/relationships/hyperlink" Target="http://www.wenzhangba.com/huati/shenghuo/" TargetMode="External"/><Relationship Id="rId17" Type="http://schemas.openxmlformats.org/officeDocument/2006/relationships/hyperlink" Target="http://www.wenzhangba.com/huati/xiangxin/" TargetMode="External"/><Relationship Id="rId25" Type="http://schemas.openxmlformats.org/officeDocument/2006/relationships/hyperlink" Target="http://www.wenzhangba.com/source/sanwen/" TargetMode="External"/><Relationship Id="rId33" Type="http://schemas.openxmlformats.org/officeDocument/2006/relationships/hyperlink" Target="http://www.wenzhangba.com/huati/zhizhu/" TargetMode="External"/><Relationship Id="rId38" Type="http://schemas.openxmlformats.org/officeDocument/2006/relationships/hyperlink" Target="http://www.wenzhangba.com/huati/airen/" TargetMode="External"/><Relationship Id="rId46" Type="http://schemas.openxmlformats.org/officeDocument/2006/relationships/hyperlink" Target="http://www.wenzhangba.com/huati/jingli/" TargetMode="External"/><Relationship Id="rId59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wenzhangba.com/zhuanti/jingji_6/" TargetMode="External"/><Relationship Id="rId20" Type="http://schemas.openxmlformats.org/officeDocument/2006/relationships/hyperlink" Target="http://www.wenzhangba.com/zhuanti/banfa/" TargetMode="External"/><Relationship Id="rId29" Type="http://schemas.openxmlformats.org/officeDocument/2006/relationships/hyperlink" Target="http://www.wenzhangba.com/huati/yilianchuan/" TargetMode="External"/><Relationship Id="rId41" Type="http://schemas.openxmlformats.org/officeDocument/2006/relationships/hyperlink" Target="http://www.wenzhangba.com/source/zhiyin/" TargetMode="External"/><Relationship Id="rId54" Type="http://schemas.openxmlformats.org/officeDocument/2006/relationships/hyperlink" Target="http://www.wenzhangba.com/zhuanti/rencai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wenzhangba.com/renshengganwu/" TargetMode="External"/><Relationship Id="rId11" Type="http://schemas.openxmlformats.org/officeDocument/2006/relationships/hyperlink" Target="http://www.wenzhangba.com/huati/jingshen/" TargetMode="External"/><Relationship Id="rId24" Type="http://schemas.openxmlformats.org/officeDocument/2006/relationships/hyperlink" Target="http://www.wenzhangba.com/zhuanti/wanzheng/" TargetMode="External"/><Relationship Id="rId32" Type="http://schemas.openxmlformats.org/officeDocument/2006/relationships/hyperlink" Target="http://www.wenzhangba.com/huati/gudu/" TargetMode="External"/><Relationship Id="rId37" Type="http://schemas.openxmlformats.org/officeDocument/2006/relationships/hyperlink" Target="http://www.wenzhangba.com/zhuanti/wenti/" TargetMode="External"/><Relationship Id="rId40" Type="http://schemas.openxmlformats.org/officeDocument/2006/relationships/hyperlink" Target="http://www.wenzhangba.com/huati/weici/" TargetMode="External"/><Relationship Id="rId45" Type="http://schemas.openxmlformats.org/officeDocument/2006/relationships/hyperlink" Target="http://www.wenzhangba.com/zhuanti/zhuti/" TargetMode="External"/><Relationship Id="rId53" Type="http://schemas.openxmlformats.org/officeDocument/2006/relationships/hyperlink" Target="http://www.wenzhangba.com/zhuanti/licheng/" TargetMode="External"/><Relationship Id="rId58" Type="http://schemas.openxmlformats.org/officeDocument/2006/relationships/hyperlink" Target="http://www.wenzhangba.com/huati/duoziduocai/" TargetMode="External"/><Relationship Id="rId5" Type="http://schemas.openxmlformats.org/officeDocument/2006/relationships/hyperlink" Target="http://www.wenzhangba.com/zhuanti/shidang/" TargetMode="External"/><Relationship Id="rId15" Type="http://schemas.openxmlformats.org/officeDocument/2006/relationships/hyperlink" Target="http://www.wenzhangba.com/zhuanti/zonghui/" TargetMode="External"/><Relationship Id="rId23" Type="http://schemas.openxmlformats.org/officeDocument/2006/relationships/hyperlink" Target="http://www.wenzhangba.com/huati/wanmei/" TargetMode="External"/><Relationship Id="rId28" Type="http://schemas.openxmlformats.org/officeDocument/2006/relationships/hyperlink" Target="http://www.wenzhangba.com/zhuanti/fasheng/" TargetMode="External"/><Relationship Id="rId36" Type="http://schemas.openxmlformats.org/officeDocument/2006/relationships/hyperlink" Target="http://www.wenzhangba.com/huati/shishishang/" TargetMode="External"/><Relationship Id="rId49" Type="http://schemas.openxmlformats.org/officeDocument/2006/relationships/hyperlink" Target="http://www.wenzhangba.com/zhuanti/xiaoren/" TargetMode="External"/><Relationship Id="rId57" Type="http://schemas.openxmlformats.org/officeDocument/2006/relationships/hyperlink" Target="http://www.wenzhangba.com/zhuanti/mianju/" TargetMode="External"/><Relationship Id="rId10" Type="http://schemas.openxmlformats.org/officeDocument/2006/relationships/hyperlink" Target="http://www.wenzhangba.com/zhuanti/renlei/" TargetMode="External"/><Relationship Id="rId19" Type="http://schemas.openxmlformats.org/officeDocument/2006/relationships/hyperlink" Target="http://www.wenzhangba.com/zhuanti/qiangda/" TargetMode="External"/><Relationship Id="rId31" Type="http://schemas.openxmlformats.org/officeDocument/2006/relationships/hyperlink" Target="http://www.wenzhangba.com/huati/sikao/" TargetMode="External"/><Relationship Id="rId44" Type="http://schemas.openxmlformats.org/officeDocument/2006/relationships/hyperlink" Target="http://www.wenzhangba.com/zhuanti/qingnian/" TargetMode="External"/><Relationship Id="rId52" Type="http://schemas.openxmlformats.org/officeDocument/2006/relationships/hyperlink" Target="http://www.wenzhangba.com/huati/nanwang/" TargetMode="External"/><Relationship Id="rId60" Type="http://schemas.openxmlformats.org/officeDocument/2006/relationships/theme" Target="theme/theme1.xml"/><Relationship Id="rId4" Type="http://schemas.openxmlformats.org/officeDocument/2006/relationships/hyperlink" Target="http://www.wenzhangba.com/zhuanti/shidai/" TargetMode="External"/><Relationship Id="rId9" Type="http://schemas.openxmlformats.org/officeDocument/2006/relationships/hyperlink" Target="http://www.wenzhangba.com/zhuanti/guanxin/" TargetMode="External"/><Relationship Id="rId14" Type="http://schemas.openxmlformats.org/officeDocument/2006/relationships/hyperlink" Target="http://www.wenzhangba.com/zhuanti/rongyi/" TargetMode="External"/><Relationship Id="rId22" Type="http://schemas.openxmlformats.org/officeDocument/2006/relationships/hyperlink" Target="http://www.wenzhangba.com/renshengganwu/" TargetMode="External"/><Relationship Id="rId27" Type="http://schemas.openxmlformats.org/officeDocument/2006/relationships/hyperlink" Target="http://www.wenzhangba.com/zhuanti/xiezuo/" TargetMode="External"/><Relationship Id="rId30" Type="http://schemas.openxmlformats.org/officeDocument/2006/relationships/hyperlink" Target="http://www.wenzhangba.com/zhuanti/nanti/" TargetMode="External"/><Relationship Id="rId35" Type="http://schemas.openxmlformats.org/officeDocument/2006/relationships/hyperlink" Target="http://www.wenzhangba.com/huati/xingfu/" TargetMode="External"/><Relationship Id="rId43" Type="http://schemas.openxmlformats.org/officeDocument/2006/relationships/hyperlink" Target="http://www.wenzhangba.com/huati/keai/" TargetMode="External"/><Relationship Id="rId48" Type="http://schemas.openxmlformats.org/officeDocument/2006/relationships/hyperlink" Target="http://www.wenzhangba.com/zhuanti/shiqing/" TargetMode="External"/><Relationship Id="rId56" Type="http://schemas.openxmlformats.org/officeDocument/2006/relationships/hyperlink" Target="http://www.wenzhangba.com/huati/ziji/" TargetMode="External"/><Relationship Id="rId8" Type="http://schemas.openxmlformats.org/officeDocument/2006/relationships/hyperlink" Target="http://www.wenzhangba.com/huati/jiazhi/" TargetMode="External"/><Relationship Id="rId51" Type="http://schemas.openxmlformats.org/officeDocument/2006/relationships/hyperlink" Target="http://www.wenzhangba.com/zhuanti/huanjing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1804</Words>
  <Characters>1814</Characters>
  <Application>Microsoft Office Word</Application>
  <DocSecurity>0</DocSecurity>
  <Lines>64</Lines>
  <Paragraphs>17</Paragraphs>
  <ScaleCrop>false</ScaleCrop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2019-01-18T08:08:00Z</dcterms:created>
  <dcterms:modified xsi:type="dcterms:W3CDTF">2019-01-19T03:26:00Z</dcterms:modified>
</cp:coreProperties>
</file>