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B20" w:rsidRPr="00205B20" w:rsidRDefault="00205B20" w:rsidP="00205B20">
      <w:pPr>
        <w:widowControl/>
        <w:shd w:val="clear" w:color="auto" w:fill="FFFFFF"/>
        <w:spacing w:after="210"/>
        <w:ind w:firstLineChars="500" w:firstLine="1730"/>
        <w:jc w:val="left"/>
        <w:outlineLvl w:val="1"/>
        <w:rPr>
          <w:rFonts w:ascii="微软雅黑" w:eastAsia="微软雅黑" w:hAnsi="微软雅黑" w:cs="宋体"/>
          <w:color w:val="333333"/>
          <w:spacing w:val="8"/>
          <w:kern w:val="0"/>
          <w:sz w:val="33"/>
          <w:szCs w:val="33"/>
        </w:rPr>
      </w:pPr>
      <w:r>
        <w:rPr>
          <w:rFonts w:ascii="微软雅黑" w:eastAsia="微软雅黑" w:hAnsi="微软雅黑" w:cs="宋体" w:hint="eastAsia"/>
          <w:color w:val="333333"/>
          <w:spacing w:val="8"/>
          <w:kern w:val="0"/>
          <w:sz w:val="33"/>
          <w:szCs w:val="33"/>
        </w:rPr>
        <w:t>优秀教师调控课堂气氛的八</w:t>
      </w:r>
      <w:r w:rsidRPr="00205B20">
        <w:rPr>
          <w:rFonts w:ascii="微软雅黑" w:eastAsia="微软雅黑" w:hAnsi="微软雅黑" w:cs="宋体" w:hint="eastAsia"/>
          <w:color w:val="333333"/>
          <w:spacing w:val="8"/>
          <w:kern w:val="0"/>
          <w:sz w:val="33"/>
          <w:szCs w:val="33"/>
        </w:rPr>
        <w:t>种方法</w:t>
      </w:r>
    </w:p>
    <w:p w:rsidR="00B26749" w:rsidRPr="00205B20" w:rsidRDefault="00205B20" w:rsidP="00205B20">
      <w:pPr>
        <w:spacing w:line="400" w:lineRule="exact"/>
        <w:ind w:firstLineChars="200" w:firstLine="512"/>
        <w:rPr>
          <w:rFonts w:asciiTheme="majorEastAsia" w:eastAsiaTheme="majorEastAsia" w:hAnsiTheme="majorEastAsia" w:hint="eastAsia"/>
          <w:color w:val="333333"/>
          <w:spacing w:val="8"/>
          <w:sz w:val="24"/>
          <w:shd w:val="clear" w:color="auto" w:fill="FFFFFF"/>
        </w:rPr>
      </w:pPr>
      <w:r w:rsidRPr="00205B20">
        <w:rPr>
          <w:rFonts w:asciiTheme="majorEastAsia" w:eastAsiaTheme="majorEastAsia" w:hAnsiTheme="majorEastAsia" w:hint="eastAsia"/>
          <w:color w:val="333333"/>
          <w:spacing w:val="8"/>
          <w:sz w:val="24"/>
          <w:shd w:val="clear" w:color="auto" w:fill="FFFFFF"/>
        </w:rPr>
        <w:t>一个好的教师，不</w:t>
      </w:r>
      <w:r>
        <w:rPr>
          <w:rFonts w:asciiTheme="majorEastAsia" w:eastAsiaTheme="majorEastAsia" w:hAnsiTheme="majorEastAsia" w:hint="eastAsia"/>
          <w:color w:val="333333"/>
          <w:spacing w:val="8"/>
          <w:sz w:val="24"/>
          <w:shd w:val="clear" w:color="auto" w:fill="FFFFFF"/>
        </w:rPr>
        <w:t>仅要课讲得好，而且还要善于调控课堂气氛。授课的过程中，当学生昏昏欲睡时，当学生</w:t>
      </w:r>
      <w:r w:rsidRPr="00205B20">
        <w:rPr>
          <w:rFonts w:asciiTheme="majorEastAsia" w:eastAsiaTheme="majorEastAsia" w:hAnsiTheme="majorEastAsia" w:hint="eastAsia"/>
          <w:color w:val="333333"/>
          <w:spacing w:val="8"/>
          <w:sz w:val="24"/>
          <w:shd w:val="clear" w:color="auto" w:fill="FFFFFF"/>
        </w:rPr>
        <w:t>开小差时，自然而巧妙地“加塞”上一段幽默语言，能解除学生的疲劳，并能在欢快的气氛中集中学生的注意力。自然，这种活跃的课堂气氛也利于学生接受和消化讲课的内容。</w:t>
      </w:r>
    </w:p>
    <w:p w:rsidR="00205B20" w:rsidRPr="00205B20" w:rsidRDefault="00205B20" w:rsidP="00205B20">
      <w:pPr>
        <w:pStyle w:val="a4"/>
        <w:shd w:val="clear" w:color="auto" w:fill="FFFFFF"/>
        <w:spacing w:before="0" w:beforeAutospacing="0" w:after="0" w:afterAutospacing="0" w:line="400" w:lineRule="exact"/>
        <w:ind w:right="240"/>
        <w:jc w:val="both"/>
        <w:rPr>
          <w:rFonts w:asciiTheme="majorEastAsia" w:eastAsiaTheme="majorEastAsia" w:hAnsiTheme="majorEastAsia" w:hint="eastAsia"/>
          <w:color w:val="333333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 xml:space="preserve">   </w:t>
      </w:r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1、修饰姓名</w:t>
      </w: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。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学生的姓氏和</w:t>
      </w:r>
      <w:r>
        <w:rPr>
          <w:rFonts w:asciiTheme="majorEastAsia" w:eastAsiaTheme="majorEastAsia" w:hAnsiTheme="majorEastAsia" w:hint="eastAsia"/>
          <w:color w:val="333333"/>
          <w:spacing w:val="8"/>
        </w:rPr>
        <w:t>名字，本来都是很平常的。但是，如果老师细心的话，在需要点到学生姓名时，以一种特别方式来修饰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 xml:space="preserve">点缀，往往就能引出一种幽默的效果。教育家吴宓教授有一个女生名叫金丽珠，吴教授上课点名点到她的名字时，故意拖长声音说：“金——丽——珠！”接着他又用英语说：“Very </w:t>
      </w:r>
      <w:proofErr w:type="spellStart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beautiful,very</w:t>
      </w:r>
      <w:proofErr w:type="spellEnd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 xml:space="preserve"> </w:t>
      </w:r>
      <w:proofErr w:type="spellStart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romantic,isn`t</w:t>
      </w:r>
      <w:proofErr w:type="spellEnd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 xml:space="preserve"> it?”（多么美丽、多么浪漫的名字！）他笑了，同学们也笑了。</w:t>
      </w:r>
    </w:p>
    <w:p w:rsidR="00205B20" w:rsidRPr="00205B20" w:rsidRDefault="00205B20" w:rsidP="00205B20">
      <w:pPr>
        <w:pStyle w:val="a4"/>
        <w:shd w:val="clear" w:color="auto" w:fill="FFFFFF"/>
        <w:spacing w:before="0" w:beforeAutospacing="0" w:after="0" w:afterAutospacing="0" w:line="400" w:lineRule="exact"/>
        <w:ind w:right="240"/>
        <w:jc w:val="both"/>
        <w:rPr>
          <w:rFonts w:asciiTheme="majorEastAsia" w:eastAsiaTheme="majorEastAsia" w:hAnsiTheme="majorEastAsia" w:hint="eastAsia"/>
          <w:color w:val="333333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 xml:space="preserve">   </w:t>
      </w:r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2、故设悬念</w:t>
      </w: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。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学生有很强的探求欲，老师先设置一个悬念，引导学生思考，然后不失时机地点出意料之外又在情理之中的结果，学生就会恍然大悟，就会获得</w:t>
      </w:r>
      <w:proofErr w:type="gramStart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松驰</w:t>
      </w:r>
      <w:proofErr w:type="gramEnd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后的愉悦。有一位新调来的年轻老师面对陌生的学生说道：“同学们，我们班新来了一位成员，他姓李，男性公民，希望大家以后多多关照他。”学生们一下子</w:t>
      </w:r>
      <w:proofErr w:type="gramStart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懵</w:t>
      </w:r>
      <w:proofErr w:type="gramEnd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了，相互张望。老师接着说：“告诉大家，他就是我。”</w:t>
      </w:r>
    </w:p>
    <w:p w:rsidR="00205B20" w:rsidRPr="00205B20" w:rsidRDefault="00205B20" w:rsidP="00205B20">
      <w:pPr>
        <w:pStyle w:val="a4"/>
        <w:shd w:val="clear" w:color="auto" w:fill="FFFFFF"/>
        <w:spacing w:before="0" w:beforeAutospacing="0" w:after="0" w:afterAutospacing="0" w:line="400" w:lineRule="exact"/>
        <w:ind w:right="240"/>
        <w:jc w:val="both"/>
        <w:rPr>
          <w:rFonts w:asciiTheme="majorEastAsia" w:eastAsiaTheme="majorEastAsia" w:hAnsiTheme="majorEastAsia" w:hint="eastAsia"/>
          <w:color w:val="333333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 xml:space="preserve">   </w:t>
      </w:r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3、</w:t>
      </w:r>
      <w:proofErr w:type="gramStart"/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转欲为</w:t>
      </w:r>
      <w:proofErr w:type="gramEnd"/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雅</w:t>
      </w: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。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上课时，老师针对学生的一些</w:t>
      </w:r>
      <w:proofErr w:type="gramStart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世</w:t>
      </w:r>
      <w:proofErr w:type="gramEnd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欲偏见、陋见，利用自己的生活经历、审美观念等巧妙地和学生交流，</w:t>
      </w:r>
      <w:proofErr w:type="gramStart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转欲为</w:t>
      </w:r>
      <w:proofErr w:type="gramEnd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雅，也能达到幽默的效果。有一位身材矮小的老师，第一次给学生上课时遭到嘲笑，这位老师微笑着说：“同学们，今天我能博得大家开心一笑，证明我们之间的感情交流已经迈出了可喜的一步。在今后的教学中，我将取你们之长来弥补我</w:t>
      </w:r>
      <w:proofErr w:type="gramStart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之</w:t>
      </w:r>
      <w:proofErr w:type="gramEnd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短，提高提高自己！”一个十分尴尬的局面在这位老师的轻松点拨之下，巧妙地应付过去了。</w:t>
      </w:r>
    </w:p>
    <w:p w:rsidR="00205B20" w:rsidRPr="00205B20" w:rsidRDefault="00205B20" w:rsidP="00205B20">
      <w:pPr>
        <w:pStyle w:val="a4"/>
        <w:shd w:val="clear" w:color="auto" w:fill="FFFFFF"/>
        <w:spacing w:before="0" w:beforeAutospacing="0" w:after="0" w:afterAutospacing="0" w:line="400" w:lineRule="exact"/>
        <w:ind w:right="240"/>
        <w:jc w:val="both"/>
        <w:rPr>
          <w:rFonts w:asciiTheme="majorEastAsia" w:eastAsiaTheme="majorEastAsia" w:hAnsiTheme="majorEastAsia" w:hint="eastAsia"/>
          <w:color w:val="333333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 xml:space="preserve">   4</w:t>
      </w:r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、创设联系</w:t>
      </w: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。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老师在上课时，结合有关知识，通过联系设置一个悬念，然后再“顺理成章”地说出理由，就能造成一种“出其不意”的幽默感。有一位老师在讲</w:t>
      </w:r>
      <w:r>
        <w:rPr>
          <w:rFonts w:asciiTheme="majorEastAsia" w:eastAsiaTheme="majorEastAsia" w:hAnsiTheme="majorEastAsia" w:hint="eastAsia"/>
          <w:color w:val="333333"/>
          <w:spacing w:val="8"/>
        </w:rPr>
        <w:t>“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家蚕</w:t>
      </w:r>
      <w:r>
        <w:rPr>
          <w:rFonts w:asciiTheme="majorEastAsia" w:eastAsiaTheme="majorEastAsia" w:hAnsiTheme="majorEastAsia" w:hint="eastAsia"/>
          <w:color w:val="333333"/>
          <w:spacing w:val="8"/>
        </w:rPr>
        <w:t>”的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内容时，对学生们说：“蚕是伟大的‘爱国者’，它的价值远远超过它自身，它以不辞辛苦的默默劳作，为我们伟大的祖国争了光、添了彩！”看着学生们疑惑不解；老师接着说：“不是吗？我们的祖先最早养蚕织绸，开辟了丝绸之路，促进了东西方文化的交流，极大地提高了中华民族的世界声誉。这能不说蚕是伟大的爱国者吗？”</w:t>
      </w:r>
    </w:p>
    <w:p w:rsidR="00205B20" w:rsidRPr="00205B20" w:rsidRDefault="00205B20" w:rsidP="00205B20">
      <w:pPr>
        <w:pStyle w:val="a4"/>
        <w:shd w:val="clear" w:color="auto" w:fill="FFFFFF"/>
        <w:spacing w:before="0" w:beforeAutospacing="0" w:after="0" w:afterAutospacing="0" w:line="400" w:lineRule="exact"/>
        <w:ind w:right="240"/>
        <w:jc w:val="both"/>
        <w:rPr>
          <w:rFonts w:asciiTheme="majorEastAsia" w:eastAsiaTheme="majorEastAsia" w:hAnsiTheme="majorEastAsia" w:hint="eastAsia"/>
          <w:color w:val="333333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 xml:space="preserve">   5</w:t>
      </w:r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、揭示哲理</w:t>
      </w: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。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老师在讲授有关知识时，蕴含幽默、揭示哲理，可以加深学生对知识的理解。有一位老师在讲授遗传和变异同等重要，少了哪一个都不行。试想，如果没有遗传，我们的下一代说不定像什么东西，如果没有变异，恐怕我们今天还是拖着长长尾巴的那个猴子样！由此可见，遗传和变异是进化的两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lastRenderedPageBreak/>
        <w:t>个方面，是相辅相成、对立统一的两个方面……</w:t>
      </w:r>
      <w:proofErr w:type="gramStart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”</w:t>
      </w:r>
      <w:proofErr w:type="gramEnd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这样一讲，学生们对遗传和变异的理解就更透彻了。</w:t>
      </w:r>
    </w:p>
    <w:p w:rsidR="00205B20" w:rsidRPr="00205B20" w:rsidRDefault="00205B20" w:rsidP="00205B20">
      <w:pPr>
        <w:pStyle w:val="a4"/>
        <w:shd w:val="clear" w:color="auto" w:fill="FFFFFF"/>
        <w:spacing w:before="0" w:beforeAutospacing="0" w:after="0" w:afterAutospacing="0" w:line="400" w:lineRule="exact"/>
        <w:ind w:right="240"/>
        <w:jc w:val="both"/>
        <w:rPr>
          <w:rFonts w:asciiTheme="majorEastAsia" w:eastAsiaTheme="majorEastAsia" w:hAnsiTheme="majorEastAsia" w:hint="eastAsia"/>
          <w:color w:val="333333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 xml:space="preserve">   6</w:t>
      </w:r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、假痴不</w:t>
      </w:r>
      <w:proofErr w:type="gramStart"/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癫</w:t>
      </w:r>
      <w:proofErr w:type="gramEnd"/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。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假痴不</w:t>
      </w:r>
      <w:proofErr w:type="gramStart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癫</w:t>
      </w:r>
      <w:proofErr w:type="gramEnd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不是故意搞笑，而是在笑中含有目的的——让学生明白某种道理。有一位老师在教《游园不值》时，一个学生“砰”的一声破门而入，径直入座。老师未予理会，继续就诗句问其他学生：“‘小扣柴扉久不开’，诗人拜访朋友，为何用‘小扣’，而不用‘猛扣’呢？”学生答道：“因为诗人有教养、懂礼貌。”然后老师轻声问“无礼”的学生：“你说大家说得对吗？”诗人用“小扣”一词，不能简单地用礼节观念来解决，这位老师只是以之为契机，既巧妙地教育了迟到的学生，又活跃了课堂气氛。</w:t>
      </w:r>
    </w:p>
    <w:p w:rsidR="00205B20" w:rsidRPr="00205B20" w:rsidRDefault="00205B20" w:rsidP="00205B20">
      <w:pPr>
        <w:pStyle w:val="a4"/>
        <w:shd w:val="clear" w:color="auto" w:fill="FFFFFF"/>
        <w:spacing w:before="0" w:beforeAutospacing="0" w:after="0" w:afterAutospacing="0" w:line="400" w:lineRule="exact"/>
        <w:ind w:right="240"/>
        <w:jc w:val="both"/>
        <w:rPr>
          <w:rFonts w:asciiTheme="majorEastAsia" w:eastAsiaTheme="majorEastAsia" w:hAnsiTheme="majorEastAsia" w:hint="eastAsia"/>
          <w:color w:val="333333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 xml:space="preserve">   </w:t>
      </w:r>
      <w:bookmarkStart w:id="0" w:name="_GoBack"/>
      <w:bookmarkEnd w:id="0"/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7</w:t>
      </w:r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、使用修辞</w:t>
      </w: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。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在教学中，恰当地运用拟人、比喻等倏手法，也能造成</w:t>
      </w:r>
      <w:proofErr w:type="gramStart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成</w:t>
      </w:r>
      <w:proofErr w:type="gramEnd"/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幽默感，给学生以趣味横生的感觉。一位老师在讲到人体内白细胞不怕自身死亡吞唾病菌、保护人体健康时，使用拟人手法设计了如下一段话：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 xml:space="preserve"> 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“档不要小看白细胞这位‘人体卫士’，当人体某处受伤、病菌入侵时，他们就会闻风而动，纷纷冲出毛细血管，与病菌展开殊死搏斗，直到将病菌消灭为止。一些白细胞由于吞食了大量病菌，自己也壮烈地牺牲了，表现了舍己为人的献身精神和可歌可泣的英雄气概！”这番生动活泼的话语，对活跃课堂气氛、增强学习的趣味性无疑是大大有利的。</w:t>
      </w:r>
    </w:p>
    <w:p w:rsidR="00205B20" w:rsidRPr="00205B20" w:rsidRDefault="00205B20" w:rsidP="00205B20">
      <w:pPr>
        <w:pStyle w:val="a4"/>
        <w:shd w:val="clear" w:color="auto" w:fill="FFFFFF"/>
        <w:spacing w:before="0" w:beforeAutospacing="0" w:after="0" w:afterAutospacing="0" w:line="400" w:lineRule="exact"/>
        <w:ind w:right="240"/>
        <w:jc w:val="both"/>
        <w:rPr>
          <w:rFonts w:asciiTheme="majorEastAsia" w:eastAsiaTheme="majorEastAsia" w:hAnsiTheme="majorEastAsia" w:hint="eastAsia"/>
          <w:color w:val="333333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 xml:space="preserve">   8</w:t>
      </w:r>
      <w:r w:rsidRPr="00205B20"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、巧置疑点</w:t>
      </w:r>
      <w:r>
        <w:rPr>
          <w:rStyle w:val="a3"/>
          <w:rFonts w:asciiTheme="majorEastAsia" w:eastAsiaTheme="majorEastAsia" w:hAnsiTheme="majorEastAsia" w:hint="eastAsia"/>
          <w:color w:val="333333"/>
          <w:spacing w:val="8"/>
          <w:shd w:val="clear" w:color="auto" w:fill="FFFFFF"/>
        </w:rPr>
        <w:t>。</w:t>
      </w:r>
      <w:r w:rsidRPr="00205B20">
        <w:rPr>
          <w:rFonts w:asciiTheme="majorEastAsia" w:eastAsiaTheme="majorEastAsia" w:hAnsiTheme="majorEastAsia" w:hint="eastAsia"/>
          <w:color w:val="333333"/>
          <w:spacing w:val="8"/>
        </w:rPr>
        <w:t>老师在上课时，可以结合教学内容设计出既幽默风趣又带有某种知识的问题，这能让学生于轻快中长见识。有一位老师在上课时出了一个小题目：“张三廉价购进了一批质地优良的汗衫，准备去阿拉伯沙漠地区出售，请问张三这趟买卖大约要付出哪几项成本？”同学们随口应答：“本金、运费、房屋租赁费、食宿费等。”老师微笑着，似乎还在期待着什么。同学们窃窃私语，又勉强列出税金、意外损耗等几种“成本”。最后老师说：“同学们，有谁见过阿拉伯人穿着汗衫到处跑的？那儿的太阳很毒，外出的人基本上是一袭长袍，头上还扎着布——别以为热的地方，人们就一定得穿汗衫。”同学们恍然大悟：那就滞销啦，卖不掉！老师说：“所以，最大的成本你们没有说，那就是——无知！”。</w:t>
      </w:r>
    </w:p>
    <w:p w:rsidR="00205B20" w:rsidRPr="00205B20" w:rsidRDefault="00205B20" w:rsidP="00205B20">
      <w:pPr>
        <w:spacing w:line="400" w:lineRule="exact"/>
        <w:rPr>
          <w:rFonts w:asciiTheme="majorEastAsia" w:eastAsiaTheme="majorEastAsia" w:hAnsiTheme="majorEastAsia"/>
          <w:sz w:val="24"/>
        </w:rPr>
      </w:pPr>
    </w:p>
    <w:sectPr w:rsidR="00205B20" w:rsidRPr="00205B20" w:rsidSect="00205B20">
      <w:pgSz w:w="11906" w:h="16838"/>
      <w:pgMar w:top="1440" w:right="1416" w:bottom="1440" w:left="156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6DB"/>
    <w:rsid w:val="001A36DB"/>
    <w:rsid w:val="00205B20"/>
    <w:rsid w:val="0066651F"/>
    <w:rsid w:val="00B2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1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6651F"/>
    <w:rPr>
      <w:b/>
      <w:bCs/>
    </w:rPr>
  </w:style>
  <w:style w:type="paragraph" w:styleId="a4">
    <w:name w:val="Normal (Web)"/>
    <w:basedOn w:val="a"/>
    <w:uiPriority w:val="99"/>
    <w:semiHidden/>
    <w:unhideWhenUsed/>
    <w:rsid w:val="00205B2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1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6651F"/>
    <w:rPr>
      <w:b/>
      <w:bCs/>
    </w:rPr>
  </w:style>
  <w:style w:type="paragraph" w:styleId="a4">
    <w:name w:val="Normal (Web)"/>
    <w:basedOn w:val="a"/>
    <w:uiPriority w:val="99"/>
    <w:semiHidden/>
    <w:unhideWhenUsed/>
    <w:rsid w:val="00205B2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2019-01-18T04:43:00Z</dcterms:created>
  <dcterms:modified xsi:type="dcterms:W3CDTF">2019-01-18T04:51:00Z</dcterms:modified>
</cp:coreProperties>
</file>