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7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70"/>
      </w:tblGrid>
      <w:tr w:rsidR="00AF6EF2" w:rsidRPr="00AF6EF2" w:rsidTr="00AF6EF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AF6EF2" w:rsidRPr="00AF6EF2" w:rsidRDefault="00AF6EF2" w:rsidP="00AF6EF2">
            <w:pPr>
              <w:widowControl/>
              <w:spacing w:before="100" w:beforeAutospacing="1" w:after="100" w:afterAutospacing="1" w:line="234" w:lineRule="atLeast"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F6EF2" w:rsidRPr="00AF6EF2" w:rsidTr="00AF6EF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526F6A" w:rsidRPr="00671276" w:rsidRDefault="00671276" w:rsidP="00526F6A">
            <w:pPr>
              <w:spacing w:line="480" w:lineRule="exact"/>
              <w:ind w:firstLineChars="700" w:firstLine="2530"/>
              <w:rPr>
                <w:b/>
                <w:bCs/>
                <w:color w:val="0D0D0D" w:themeColor="text1" w:themeTint="F2"/>
                <w:sz w:val="36"/>
                <w:szCs w:val="36"/>
                <w:shd w:val="clear" w:color="auto" w:fill="FFFFFF"/>
              </w:rPr>
            </w:pPr>
            <w:r>
              <w:rPr>
                <w:rFonts w:hint="eastAsia"/>
                <w:b/>
                <w:bCs/>
                <w:color w:val="0D0D0D" w:themeColor="text1" w:themeTint="F2"/>
                <w:sz w:val="36"/>
                <w:szCs w:val="36"/>
                <w:shd w:val="clear" w:color="auto" w:fill="FFFFFF"/>
              </w:rPr>
              <w:t xml:space="preserve"> </w:t>
            </w:r>
            <w:r w:rsidR="00526F6A" w:rsidRPr="00671276">
              <w:rPr>
                <w:rFonts w:hint="eastAsia"/>
                <w:b/>
                <w:bCs/>
                <w:color w:val="0D0D0D" w:themeColor="text1" w:themeTint="F2"/>
                <w:sz w:val="36"/>
                <w:szCs w:val="36"/>
                <w:shd w:val="clear" w:color="auto" w:fill="FFFFFF"/>
              </w:rPr>
              <w:t>我眼中的英雄精神</w:t>
            </w:r>
          </w:p>
          <w:p w:rsidR="00AF6EF2" w:rsidRPr="00526F6A" w:rsidRDefault="00AF6EF2" w:rsidP="00AF6EF2">
            <w:pPr>
              <w:spacing w:line="480" w:lineRule="exac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                   </w:t>
            </w:r>
            <w:r w:rsidRPr="00526F6A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</w:rPr>
              <w:t xml:space="preserve"> </w:t>
            </w:r>
            <w:r w:rsidR="0018245C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</w:rPr>
              <w:t xml:space="preserve"> </w:t>
            </w:r>
            <w:r w:rsidR="00671276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</w:rPr>
              <w:t xml:space="preserve"> </w:t>
            </w:r>
            <w:r w:rsidRPr="00526F6A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</w:rPr>
              <w:t xml:space="preserve"> 中大附中  </w:t>
            </w:r>
            <w:r w:rsidR="00526F6A" w:rsidRPr="00526F6A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  <w:shd w:val="clear" w:color="auto" w:fill="FFFFFF"/>
              </w:rPr>
              <w:t>初三</w:t>
            </w:r>
            <w:proofErr w:type="gramStart"/>
            <w:r w:rsidR="00526F6A" w:rsidRPr="00526F6A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  <w:shd w:val="clear" w:color="auto" w:fill="FFFFFF"/>
              </w:rPr>
              <w:t>2</w:t>
            </w:r>
            <w:proofErr w:type="gramEnd"/>
            <w:r w:rsidR="00526F6A" w:rsidRPr="00526F6A">
              <w:rPr>
                <w:rFonts w:asciiTheme="majorEastAsia" w:eastAsiaTheme="majorEastAsia" w:hAnsiTheme="majorEastAsia" w:hint="eastAsia"/>
                <w:color w:val="0D0D0D" w:themeColor="text1" w:themeTint="F2"/>
                <w:szCs w:val="21"/>
                <w:shd w:val="clear" w:color="auto" w:fill="FFFFFF"/>
              </w:rPr>
              <w:t>班 陈雅睿</w:t>
            </w:r>
          </w:p>
        </w:tc>
      </w:tr>
    </w:tbl>
    <w:p w:rsidR="00526F6A" w:rsidRDefault="00526F6A" w:rsidP="00526F6A">
      <w:pPr>
        <w:spacing w:line="440" w:lineRule="exact"/>
        <w:ind w:firstLineChars="200" w:firstLine="420"/>
      </w:pPr>
    </w:p>
    <w:p w:rsidR="00526F6A" w:rsidRPr="00671276" w:rsidRDefault="00671276" w:rsidP="00671276">
      <w:pPr>
        <w:spacing w:line="440" w:lineRule="exac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这几年，</w:t>
      </w:r>
      <w:proofErr w:type="gramStart"/>
      <w:r>
        <w:rPr>
          <w:rFonts w:hint="eastAsia"/>
          <w:sz w:val="24"/>
          <w:szCs w:val="24"/>
        </w:rPr>
        <w:t>我网络</w:t>
      </w:r>
      <w:proofErr w:type="gramEnd"/>
      <w:r>
        <w:rPr>
          <w:rFonts w:hint="eastAsia"/>
          <w:sz w:val="24"/>
          <w:szCs w:val="24"/>
        </w:rPr>
        <w:t>上总能看到</w:t>
      </w:r>
      <w:r w:rsidR="00526F6A" w:rsidRPr="00671276">
        <w:rPr>
          <w:rFonts w:hint="eastAsia"/>
          <w:sz w:val="24"/>
          <w:szCs w:val="24"/>
        </w:rPr>
        <w:t>习</w:t>
      </w:r>
      <w:r>
        <w:rPr>
          <w:rFonts w:hint="eastAsia"/>
          <w:sz w:val="24"/>
          <w:szCs w:val="24"/>
        </w:rPr>
        <w:t>近</w:t>
      </w:r>
      <w:proofErr w:type="gramStart"/>
      <w:r>
        <w:rPr>
          <w:rFonts w:hint="eastAsia"/>
          <w:sz w:val="24"/>
          <w:szCs w:val="24"/>
        </w:rPr>
        <w:t>平</w:t>
      </w:r>
      <w:r w:rsidR="00526F6A" w:rsidRPr="00671276">
        <w:rPr>
          <w:rFonts w:hint="eastAsia"/>
          <w:sz w:val="24"/>
          <w:szCs w:val="24"/>
        </w:rPr>
        <w:t>主席</w:t>
      </w:r>
      <w:proofErr w:type="gramEnd"/>
      <w:r w:rsidR="00526F6A" w:rsidRPr="00671276">
        <w:rPr>
          <w:rFonts w:hint="eastAsia"/>
          <w:sz w:val="24"/>
          <w:szCs w:val="24"/>
        </w:rPr>
        <w:t>踏遍大江南北缅怀英烈的</w:t>
      </w:r>
      <w:r>
        <w:rPr>
          <w:rFonts w:hint="eastAsia"/>
          <w:sz w:val="24"/>
          <w:szCs w:val="24"/>
        </w:rPr>
        <w:t>新闻报道。“英雄精神”也成为了这些报道中</w:t>
      </w:r>
      <w:proofErr w:type="gramStart"/>
      <w:r>
        <w:rPr>
          <w:rFonts w:hint="eastAsia"/>
          <w:sz w:val="24"/>
          <w:szCs w:val="24"/>
        </w:rPr>
        <w:t>最</w:t>
      </w:r>
      <w:proofErr w:type="gramEnd"/>
      <w:r>
        <w:rPr>
          <w:rFonts w:hint="eastAsia"/>
          <w:sz w:val="24"/>
          <w:szCs w:val="24"/>
        </w:rPr>
        <w:t>核心的词眼</w:t>
      </w:r>
      <w:r w:rsidR="00526F6A" w:rsidRPr="00671276">
        <w:rPr>
          <w:rFonts w:hint="eastAsia"/>
          <w:sz w:val="24"/>
          <w:szCs w:val="24"/>
        </w:rPr>
        <w:t>。</w:t>
      </w:r>
    </w:p>
    <w:p w:rsidR="00526F6A" w:rsidRPr="00671276" w:rsidRDefault="00526F6A" w:rsidP="00671276">
      <w:pPr>
        <w:spacing w:line="440" w:lineRule="exact"/>
        <w:ind w:firstLineChars="200" w:firstLine="480"/>
        <w:rPr>
          <w:sz w:val="24"/>
          <w:szCs w:val="24"/>
        </w:rPr>
      </w:pPr>
      <w:r w:rsidRPr="00671276">
        <w:rPr>
          <w:rFonts w:hint="eastAsia"/>
          <w:sz w:val="24"/>
          <w:szCs w:val="24"/>
        </w:rPr>
        <w:t>什么是英雄精神？英雄精神是“砍头不要紧，只要主义真”的精神信仰，是“死在戈壁滩，埋在青山头</w:t>
      </w:r>
      <w:r w:rsidR="00671276">
        <w:rPr>
          <w:rFonts w:hint="eastAsia"/>
          <w:sz w:val="24"/>
          <w:szCs w:val="24"/>
        </w:rPr>
        <w:t>”的奉献精神，是“卧薪尝胆”的奋斗精神。英雄精神代表着民族精神！</w:t>
      </w:r>
      <w:r w:rsidRPr="00671276">
        <w:rPr>
          <w:rFonts w:hint="eastAsia"/>
          <w:sz w:val="24"/>
          <w:szCs w:val="24"/>
        </w:rPr>
        <w:t>如何评价英雄，如何看待英雄，反应的不只是我们</w:t>
      </w:r>
      <w:r w:rsidR="00671276">
        <w:rPr>
          <w:rFonts w:hint="eastAsia"/>
          <w:sz w:val="24"/>
          <w:szCs w:val="24"/>
        </w:rPr>
        <w:t>社会的价值取向问题</w:t>
      </w:r>
      <w:r w:rsidRPr="00671276">
        <w:rPr>
          <w:rFonts w:hint="eastAsia"/>
          <w:sz w:val="24"/>
          <w:szCs w:val="24"/>
        </w:rPr>
        <w:t>，更</w:t>
      </w:r>
      <w:r w:rsidR="00671276">
        <w:rPr>
          <w:rFonts w:hint="eastAsia"/>
          <w:sz w:val="24"/>
          <w:szCs w:val="24"/>
        </w:rPr>
        <w:t>是</w:t>
      </w:r>
      <w:r w:rsidRPr="00671276">
        <w:rPr>
          <w:rFonts w:hint="eastAsia"/>
          <w:sz w:val="24"/>
          <w:szCs w:val="24"/>
        </w:rPr>
        <w:t>新时代</w:t>
      </w:r>
      <w:r w:rsidR="00671276">
        <w:rPr>
          <w:rFonts w:hint="eastAsia"/>
          <w:sz w:val="24"/>
          <w:szCs w:val="24"/>
        </w:rPr>
        <w:t>中华民族</w:t>
      </w:r>
      <w:r w:rsidRPr="00671276">
        <w:rPr>
          <w:rFonts w:hint="eastAsia"/>
          <w:sz w:val="24"/>
          <w:szCs w:val="24"/>
        </w:rPr>
        <w:t>精气神的体现。</w:t>
      </w:r>
      <w:r w:rsidR="00671276">
        <w:rPr>
          <w:rFonts w:hint="eastAsia"/>
          <w:sz w:val="24"/>
          <w:szCs w:val="24"/>
        </w:rPr>
        <w:t>能否铭记中华民族的</w:t>
      </w:r>
      <w:r w:rsidRPr="00671276">
        <w:rPr>
          <w:rFonts w:hint="eastAsia"/>
          <w:sz w:val="24"/>
          <w:szCs w:val="24"/>
        </w:rPr>
        <w:t>光辉历史，</w:t>
      </w:r>
      <w:r w:rsidR="00671276">
        <w:rPr>
          <w:rFonts w:hint="eastAsia"/>
          <w:sz w:val="24"/>
          <w:szCs w:val="24"/>
        </w:rPr>
        <w:t>能否始终保持对英烈的怀念和崇敬，不仅涉及到民族复兴之路</w:t>
      </w:r>
      <w:r w:rsidRPr="00671276">
        <w:rPr>
          <w:rFonts w:hint="eastAsia"/>
          <w:sz w:val="24"/>
          <w:szCs w:val="24"/>
        </w:rPr>
        <w:t>的</w:t>
      </w:r>
      <w:r w:rsidR="00671276">
        <w:rPr>
          <w:rFonts w:hint="eastAsia"/>
          <w:sz w:val="24"/>
          <w:szCs w:val="24"/>
        </w:rPr>
        <w:t>精神</w:t>
      </w:r>
      <w:r w:rsidRPr="00671276">
        <w:rPr>
          <w:rFonts w:hint="eastAsia"/>
          <w:sz w:val="24"/>
          <w:szCs w:val="24"/>
        </w:rPr>
        <w:t>鼓舞和</w:t>
      </w:r>
      <w:r w:rsidR="00671276">
        <w:rPr>
          <w:rFonts w:hint="eastAsia"/>
          <w:sz w:val="24"/>
          <w:szCs w:val="24"/>
        </w:rPr>
        <w:t>力量</w:t>
      </w:r>
      <w:r w:rsidRPr="00671276">
        <w:rPr>
          <w:rFonts w:hint="eastAsia"/>
          <w:sz w:val="24"/>
          <w:szCs w:val="24"/>
        </w:rPr>
        <w:t>鞭策，更是我们义不容辞的责任和使命。</w:t>
      </w:r>
    </w:p>
    <w:p w:rsidR="00526F6A" w:rsidRPr="00671276" w:rsidRDefault="00526F6A" w:rsidP="00671276">
      <w:pPr>
        <w:spacing w:line="440" w:lineRule="exact"/>
        <w:ind w:firstLineChars="200" w:firstLine="480"/>
        <w:rPr>
          <w:sz w:val="24"/>
          <w:szCs w:val="24"/>
        </w:rPr>
      </w:pPr>
      <w:r w:rsidRPr="00671276">
        <w:rPr>
          <w:rFonts w:hint="eastAsia"/>
          <w:sz w:val="24"/>
          <w:szCs w:val="24"/>
        </w:rPr>
        <w:t>或许有人会认为，英雄仅仅是那些在战争年代为了国家和人民抛头颅洒热血、浴血奋战的战士们，只有像“精忠报国”的岳飞，宁死不屈的狼牙山五壮士，抗日英雄杨靖宇等这样的人才能够被称为英雄。实则不然，英雄不只是战争年代所独有的，在和平年代为人民服务、为国家奋斗的人们同样能被称为英雄。</w:t>
      </w:r>
      <w:r w:rsidR="00C23AA8" w:rsidRPr="00C23AA8">
        <w:rPr>
          <w:color w:val="0D0D0D" w:themeColor="text1" w:themeTint="F2"/>
          <w:sz w:val="24"/>
          <w:szCs w:val="24"/>
        </w:rPr>
        <w:t>他们是我们党和国家的宝贵精神财富，是中华儿女的杰出代表，其所承载的精神价值，是中华民族共同的历史记忆，是全体中国人民共同的价值追求，是社会主义核心价值观的重要源泉。</w:t>
      </w:r>
      <w:r w:rsidRPr="00671276">
        <w:rPr>
          <w:rFonts w:hint="eastAsia"/>
          <w:sz w:val="24"/>
          <w:szCs w:val="24"/>
        </w:rPr>
        <w:t>中华民族是崇尚英雄，成就英雄，英雄辈出的民族，所以和平年代同样需要英雄，需要英雄情怀。</w:t>
      </w:r>
    </w:p>
    <w:p w:rsidR="00526F6A" w:rsidRDefault="00526F6A" w:rsidP="00671276">
      <w:pPr>
        <w:spacing w:line="440" w:lineRule="exact"/>
        <w:ind w:firstLineChars="200" w:firstLine="480"/>
        <w:rPr>
          <w:rFonts w:hint="eastAsia"/>
          <w:sz w:val="24"/>
          <w:szCs w:val="24"/>
        </w:rPr>
      </w:pPr>
      <w:r w:rsidRPr="00671276">
        <w:rPr>
          <w:rFonts w:hint="eastAsia"/>
          <w:sz w:val="24"/>
          <w:szCs w:val="24"/>
        </w:rPr>
        <w:t>作为中学生的我们，应该具有英雄情怀。</w:t>
      </w:r>
      <w:proofErr w:type="gramStart"/>
      <w:r w:rsidRPr="00671276">
        <w:rPr>
          <w:rFonts w:hint="eastAsia"/>
          <w:sz w:val="24"/>
          <w:szCs w:val="24"/>
        </w:rPr>
        <w:t>习主席</w:t>
      </w:r>
      <w:proofErr w:type="gramEnd"/>
      <w:r w:rsidRPr="00671276">
        <w:rPr>
          <w:rFonts w:hint="eastAsia"/>
          <w:sz w:val="24"/>
          <w:szCs w:val="24"/>
        </w:rPr>
        <w:t>说过：“理想因其远大而为理想，信念因其执着而为信念。”英雄因为对理想的执着追求，对信仰的忠贞不渝而伟大。英雄是历史中的杰出人物，拥有崇高理想和价值追求，有着百折不挠的奋斗精神。我们要崇尚英雄精神，从中汲取先辈们的优秀品质，学习先辈们甘于奉献，不求回报地奉献精神；学会先辈们的不忘初心，不畏艰险，才能在未来砥砺前行。我们要传承英雄精神，这能够激励我们为实现中华民族的伟大复兴而积极上进。我们有善于向榜样们学习如何在一点一滴中完善自己，在小事小节上修炼自己，真正做到“见贤思齐”四个字。让先辈们不只是课本上、屏幕上排列整齐的文字，而是作为指路的明灯，人生的导师，引领我们前进，照亮我们脚下前行的路。</w:t>
      </w:r>
    </w:p>
    <w:p w:rsidR="00526F6A" w:rsidRPr="00671276" w:rsidRDefault="00C23AA8" w:rsidP="009E7C29">
      <w:pPr>
        <w:spacing w:line="440" w:lineRule="exact"/>
        <w:ind w:firstLineChars="200" w:firstLine="480"/>
        <w:rPr>
          <w:sz w:val="24"/>
          <w:szCs w:val="24"/>
        </w:rPr>
      </w:pPr>
      <w:r w:rsidRPr="009E7C29">
        <w:rPr>
          <w:rFonts w:hint="eastAsia"/>
          <w:sz w:val="24"/>
          <w:szCs w:val="24"/>
        </w:rPr>
        <w:t>作为中学生的我们，</w:t>
      </w:r>
      <w:r w:rsidRPr="009E7C29">
        <w:rPr>
          <w:rFonts w:hint="eastAsia"/>
          <w:sz w:val="24"/>
          <w:szCs w:val="24"/>
        </w:rPr>
        <w:t>应该学习和遵守《</w:t>
      </w:r>
      <w:r w:rsidRPr="009E7C29">
        <w:rPr>
          <w:sz w:val="24"/>
          <w:szCs w:val="24"/>
        </w:rPr>
        <w:t>英雄烈士保护法</w:t>
      </w:r>
      <w:r w:rsidRPr="009E7C29">
        <w:rPr>
          <w:rFonts w:hint="eastAsia"/>
          <w:sz w:val="24"/>
          <w:szCs w:val="24"/>
        </w:rPr>
        <w:t>》。</w:t>
      </w:r>
      <w:r w:rsidRPr="009E7C29">
        <w:rPr>
          <w:sz w:val="24"/>
          <w:szCs w:val="24"/>
        </w:rPr>
        <w:t>2018</w:t>
      </w:r>
      <w:r w:rsidRPr="009E7C29">
        <w:rPr>
          <w:sz w:val="24"/>
          <w:szCs w:val="24"/>
        </w:rPr>
        <w:t>年</w:t>
      </w:r>
      <w:r w:rsidRPr="009E7C29">
        <w:rPr>
          <w:sz w:val="24"/>
          <w:szCs w:val="24"/>
        </w:rPr>
        <w:t>4</w:t>
      </w:r>
      <w:r w:rsidRPr="009E7C29">
        <w:rPr>
          <w:sz w:val="24"/>
          <w:szCs w:val="24"/>
        </w:rPr>
        <w:t>月</w:t>
      </w:r>
      <w:r w:rsidRPr="009E7C29">
        <w:rPr>
          <w:sz w:val="24"/>
          <w:szCs w:val="24"/>
        </w:rPr>
        <w:t>27</w:t>
      </w:r>
      <w:r w:rsidR="009E7C29" w:rsidRPr="009E7C29">
        <w:rPr>
          <w:sz w:val="24"/>
          <w:szCs w:val="24"/>
        </w:rPr>
        <w:t>日，十三届全国人大常委会第二次会议全票表决通过了</w:t>
      </w:r>
      <w:r w:rsidR="009E7C29">
        <w:rPr>
          <w:rFonts w:hint="eastAsia"/>
          <w:sz w:val="24"/>
          <w:szCs w:val="24"/>
        </w:rPr>
        <w:t>《</w:t>
      </w:r>
      <w:r w:rsidR="009E7C29" w:rsidRPr="009E7C29">
        <w:rPr>
          <w:sz w:val="24"/>
          <w:szCs w:val="24"/>
        </w:rPr>
        <w:t>英雄烈士保护法</w:t>
      </w:r>
      <w:r w:rsidR="009E7C29">
        <w:rPr>
          <w:rFonts w:hint="eastAsia"/>
          <w:sz w:val="24"/>
          <w:szCs w:val="24"/>
        </w:rPr>
        <w:t>》</w:t>
      </w:r>
      <w:r w:rsidR="009E7C29" w:rsidRPr="009E7C29">
        <w:rPr>
          <w:rFonts w:hint="eastAsia"/>
          <w:sz w:val="24"/>
          <w:szCs w:val="24"/>
        </w:rPr>
        <w:t>，这是党和国</w:t>
      </w:r>
      <w:r w:rsidR="009E7C29" w:rsidRPr="009E7C29">
        <w:rPr>
          <w:rFonts w:hint="eastAsia"/>
          <w:sz w:val="24"/>
          <w:szCs w:val="24"/>
        </w:rPr>
        <w:lastRenderedPageBreak/>
        <w:t>家为弘扬英雄精神所采取的法治行动。我们可以我们的方式积极</w:t>
      </w:r>
      <w:r w:rsidR="009E7C29" w:rsidRPr="009E7C29">
        <w:rPr>
          <w:sz w:val="24"/>
          <w:szCs w:val="24"/>
        </w:rPr>
        <w:t>宣传、弘扬英雄烈士事迹和精神，永远铭记一切为中华民族和中国人民</w:t>
      </w:r>
      <w:proofErr w:type="gramStart"/>
      <w:r w:rsidR="009E7C29" w:rsidRPr="009E7C29">
        <w:rPr>
          <w:sz w:val="24"/>
          <w:szCs w:val="24"/>
        </w:rPr>
        <w:t>作出</w:t>
      </w:r>
      <w:proofErr w:type="gramEnd"/>
      <w:r w:rsidR="009E7C29" w:rsidRPr="009E7C29">
        <w:rPr>
          <w:sz w:val="24"/>
          <w:szCs w:val="24"/>
        </w:rPr>
        <w:t>牺牲和贡献的英雄烈士</w:t>
      </w:r>
      <w:r w:rsidR="009E7C29" w:rsidRPr="009E7C29">
        <w:rPr>
          <w:rFonts w:hint="eastAsia"/>
          <w:sz w:val="24"/>
          <w:szCs w:val="24"/>
        </w:rPr>
        <w:t>。</w:t>
      </w:r>
      <w:r w:rsidR="00526F6A" w:rsidRPr="00671276">
        <w:rPr>
          <w:rFonts w:hint="eastAsia"/>
          <w:sz w:val="24"/>
          <w:szCs w:val="24"/>
        </w:rPr>
        <w:t>对英雄最好的铭记不是我们嘴里空喊的口号，而是努力</w:t>
      </w:r>
      <w:bookmarkStart w:id="0" w:name="_GoBack"/>
      <w:bookmarkEnd w:id="0"/>
      <w:r w:rsidR="00526F6A" w:rsidRPr="00671276">
        <w:rPr>
          <w:rFonts w:hint="eastAsia"/>
          <w:sz w:val="24"/>
          <w:szCs w:val="24"/>
        </w:rPr>
        <w:t>向他们一样，积极，奉献，忠贞，奋进。</w:t>
      </w:r>
    </w:p>
    <w:p w:rsidR="00526F6A" w:rsidRPr="009E7C29" w:rsidRDefault="00526F6A" w:rsidP="00526F6A">
      <w:pPr>
        <w:spacing w:line="440" w:lineRule="exact"/>
        <w:ind w:firstLineChars="200" w:firstLine="420"/>
        <w:rPr>
          <w:sz w:val="24"/>
          <w:szCs w:val="24"/>
        </w:rPr>
      </w:pPr>
      <w:r>
        <w:rPr>
          <w:rFonts w:hint="eastAsia"/>
        </w:rPr>
        <w:t xml:space="preserve">                  </w:t>
      </w:r>
      <w:r w:rsidR="009E7C29">
        <w:rPr>
          <w:rFonts w:hint="eastAsia"/>
        </w:rPr>
        <w:t xml:space="preserve">                           </w:t>
      </w:r>
      <w:r>
        <w:rPr>
          <w:rFonts w:hint="eastAsia"/>
        </w:rPr>
        <w:t xml:space="preserve"> </w:t>
      </w:r>
      <w:r w:rsidRPr="009E7C29">
        <w:rPr>
          <w:rFonts w:hint="eastAsia"/>
          <w:sz w:val="24"/>
          <w:szCs w:val="24"/>
        </w:rPr>
        <w:t xml:space="preserve">  </w:t>
      </w:r>
      <w:r w:rsidRPr="009E7C29">
        <w:rPr>
          <w:rFonts w:hint="eastAsia"/>
          <w:sz w:val="24"/>
          <w:szCs w:val="24"/>
        </w:rPr>
        <w:t>指导老师</w:t>
      </w:r>
      <w:r w:rsidRPr="009E7C29">
        <w:rPr>
          <w:rFonts w:hint="eastAsia"/>
          <w:sz w:val="24"/>
          <w:szCs w:val="24"/>
        </w:rPr>
        <w:t xml:space="preserve">  </w:t>
      </w:r>
      <w:r w:rsidR="00D93BC3" w:rsidRPr="009E7C29">
        <w:rPr>
          <w:rFonts w:hint="eastAsia"/>
          <w:sz w:val="24"/>
          <w:szCs w:val="24"/>
        </w:rPr>
        <w:t xml:space="preserve"> </w:t>
      </w:r>
      <w:r w:rsidRPr="009E7C29">
        <w:rPr>
          <w:rFonts w:hint="eastAsia"/>
          <w:sz w:val="24"/>
          <w:szCs w:val="24"/>
        </w:rPr>
        <w:t>程瑶</w:t>
      </w:r>
      <w:r w:rsidR="00D93BC3" w:rsidRPr="009E7C29">
        <w:rPr>
          <w:rFonts w:hint="eastAsia"/>
          <w:sz w:val="24"/>
          <w:szCs w:val="24"/>
        </w:rPr>
        <w:t xml:space="preserve">  </w:t>
      </w:r>
      <w:r w:rsidR="00D93BC3" w:rsidRPr="009E7C29">
        <w:rPr>
          <w:rFonts w:hint="eastAsia"/>
          <w:sz w:val="24"/>
          <w:szCs w:val="24"/>
        </w:rPr>
        <w:t>李昌军</w:t>
      </w:r>
    </w:p>
    <w:sectPr w:rsidR="00526F6A" w:rsidRPr="009E7C29" w:rsidSect="00671276">
      <w:pgSz w:w="11906" w:h="16838"/>
      <w:pgMar w:top="1440" w:right="1558" w:bottom="1440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59"/>
    <w:rsid w:val="0018245C"/>
    <w:rsid w:val="00410616"/>
    <w:rsid w:val="00526F6A"/>
    <w:rsid w:val="005D7B59"/>
    <w:rsid w:val="00671276"/>
    <w:rsid w:val="009E7C29"/>
    <w:rsid w:val="00AF6EF2"/>
    <w:rsid w:val="00B86733"/>
    <w:rsid w:val="00C23AA8"/>
    <w:rsid w:val="00D93BC3"/>
    <w:rsid w:val="00F8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6F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6F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2019-01-07T00:58:00Z</dcterms:created>
  <dcterms:modified xsi:type="dcterms:W3CDTF">2019-01-07T11:52:00Z</dcterms:modified>
</cp:coreProperties>
</file>