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991" w:rsidRDefault="00510C18" w:rsidP="00510C18">
      <w:pPr>
        <w:ind w:firstLineChars="600" w:firstLine="1807"/>
        <w:rPr>
          <w:rFonts w:hint="eastAsia"/>
          <w:b/>
          <w:sz w:val="30"/>
          <w:szCs w:val="30"/>
        </w:rPr>
      </w:pPr>
      <w:r w:rsidRPr="00510C18">
        <w:rPr>
          <w:rFonts w:hint="eastAsia"/>
          <w:b/>
          <w:sz w:val="30"/>
          <w:szCs w:val="30"/>
        </w:rPr>
        <w:t>评课稿——曲雪华老师《交变电流》</w:t>
      </w:r>
    </w:p>
    <w:p w:rsidR="00510C18" w:rsidRDefault="00510C18" w:rsidP="00510C18">
      <w:pPr>
        <w:ind w:firstLine="60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本课是选修</w:t>
      </w:r>
      <w:r>
        <w:rPr>
          <w:rFonts w:hint="eastAsia"/>
          <w:b/>
          <w:sz w:val="30"/>
          <w:szCs w:val="30"/>
        </w:rPr>
        <w:t>3-2</w:t>
      </w:r>
      <w:r>
        <w:rPr>
          <w:rFonts w:hint="eastAsia"/>
          <w:b/>
          <w:sz w:val="30"/>
          <w:szCs w:val="30"/>
        </w:rPr>
        <w:t>第二章第一节内容，引导学生了解交变电流的产生过程，形成交变电流的物理观念。</w:t>
      </w:r>
    </w:p>
    <w:p w:rsidR="00510C18" w:rsidRDefault="00510C18" w:rsidP="00510C18">
      <w:pPr>
        <w:ind w:firstLine="60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曲老师先创设情境，利用自制线圈模拟发电机转动过程，适时提出中性面的概念，引导学生思考线圈切割磁感线方向，结合工整美观的板书绘图，为学生建立起线圈切割磁感线产生交变电流模型。</w:t>
      </w:r>
    </w:p>
    <w:p w:rsidR="00510C18" w:rsidRPr="00510C18" w:rsidRDefault="00510C18" w:rsidP="00510C18">
      <w:pPr>
        <w:ind w:firstLine="6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曲老师每节课都仔细琢磨，经常自己教具，用最简洁的方式完美达成教学目标，值得大家学习！</w:t>
      </w:r>
      <w:bookmarkStart w:id="0" w:name="_GoBack"/>
      <w:bookmarkEnd w:id="0"/>
    </w:p>
    <w:sectPr w:rsidR="00510C18" w:rsidRPr="00510C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8C0"/>
    <w:rsid w:val="00510C18"/>
    <w:rsid w:val="00CF5991"/>
    <w:rsid w:val="00D5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165</Characters>
  <Application>Microsoft Office Word</Application>
  <DocSecurity>0</DocSecurity>
  <Lines>1</Lines>
  <Paragraphs>1</Paragraphs>
  <ScaleCrop>false</ScaleCrop>
  <Company>Microsoft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</cp:revision>
  <dcterms:created xsi:type="dcterms:W3CDTF">2019-07-05T02:43:00Z</dcterms:created>
  <dcterms:modified xsi:type="dcterms:W3CDTF">2019-07-05T02:48:00Z</dcterms:modified>
</cp:coreProperties>
</file>