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5F2" w:rsidRPr="00682E8E" w:rsidRDefault="000E75F2" w:rsidP="000E75F2">
      <w:pPr>
        <w:spacing w:line="360" w:lineRule="auto"/>
        <w:jc w:val="center"/>
        <w:rPr>
          <w:rFonts w:ascii="宋体" w:eastAsia="宋体" w:hAnsi="宋体"/>
          <w:b/>
          <w:bCs/>
          <w:sz w:val="24"/>
          <w:szCs w:val="28"/>
        </w:rPr>
      </w:pPr>
      <w:bookmarkStart w:id="0" w:name="_GoBack"/>
      <w:bookmarkEnd w:id="0"/>
      <w:r w:rsidRPr="00682E8E">
        <w:rPr>
          <w:rFonts w:ascii="宋体" w:eastAsia="宋体" w:hAnsi="宋体" w:hint="eastAsia"/>
          <w:b/>
          <w:bCs/>
          <w:sz w:val="24"/>
          <w:szCs w:val="28"/>
        </w:rPr>
        <w:t>规范日常作业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作业管理分两个层面1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老师作业布置的科学性管理；2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学生日常作业的管理。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1.1</w:t>
      </w:r>
      <w:r>
        <w:rPr>
          <w:rFonts w:ascii="宋体" w:eastAsia="宋体" w:hAnsi="宋体" w:hint="eastAsia"/>
          <w:sz w:val="24"/>
          <w:szCs w:val="28"/>
        </w:rPr>
        <w:t>作业布置的科学性管理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第一步：按照刘校长的指导，年级组要求每位老师在指定下周作业计划时，对所布置的作业量进行预估。并将作业预估时间表示在周计划的上。一次在第一个环节上控制作业的量，避免题海战术。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第二步：每</w:t>
      </w:r>
      <w:proofErr w:type="gramStart"/>
      <w:r>
        <w:rPr>
          <w:rFonts w:ascii="宋体" w:eastAsia="宋体" w:hAnsi="宋体" w:hint="eastAsia"/>
          <w:sz w:val="24"/>
          <w:szCs w:val="28"/>
        </w:rPr>
        <w:t>周级长</w:t>
      </w:r>
      <w:proofErr w:type="gramEnd"/>
      <w:r>
        <w:rPr>
          <w:rFonts w:ascii="宋体" w:eastAsia="宋体" w:hAnsi="宋体" w:hint="eastAsia"/>
          <w:sz w:val="24"/>
          <w:szCs w:val="28"/>
        </w:rPr>
        <w:t>从每个班抽样部分同学进行作业时间统计。以从学生的角度判断作业量的合理性。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第三步：根据每</w:t>
      </w:r>
      <w:proofErr w:type="gramStart"/>
      <w:r>
        <w:rPr>
          <w:rFonts w:ascii="宋体" w:eastAsia="宋体" w:hAnsi="宋体" w:hint="eastAsia"/>
          <w:sz w:val="24"/>
          <w:szCs w:val="28"/>
        </w:rPr>
        <w:t>周学生</w:t>
      </w:r>
      <w:proofErr w:type="gramEnd"/>
      <w:r>
        <w:rPr>
          <w:rFonts w:ascii="宋体" w:eastAsia="宋体" w:hAnsi="宋体" w:hint="eastAsia"/>
          <w:sz w:val="24"/>
          <w:szCs w:val="28"/>
        </w:rPr>
        <w:t>数据统计的情况，向科任老师反馈，建议调整作业量。并</w:t>
      </w:r>
      <w:proofErr w:type="gramStart"/>
      <w:r>
        <w:rPr>
          <w:rFonts w:ascii="宋体" w:eastAsia="宋体" w:hAnsi="宋体" w:hint="eastAsia"/>
          <w:sz w:val="24"/>
          <w:szCs w:val="28"/>
        </w:rPr>
        <w:t>向刘校反馈</w:t>
      </w:r>
      <w:proofErr w:type="gramEnd"/>
      <w:r>
        <w:rPr>
          <w:rFonts w:ascii="宋体" w:eastAsia="宋体" w:hAnsi="宋体" w:hint="eastAsia"/>
          <w:sz w:val="24"/>
          <w:szCs w:val="28"/>
        </w:rPr>
        <w:t>。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小结：整个学期作业量统计比较正常。只是在第1</w:t>
      </w:r>
      <w:r>
        <w:rPr>
          <w:rFonts w:ascii="宋体" w:eastAsia="宋体" w:hAnsi="宋体"/>
          <w:sz w:val="24"/>
          <w:szCs w:val="28"/>
        </w:rPr>
        <w:t>9</w:t>
      </w:r>
      <w:r>
        <w:rPr>
          <w:rFonts w:ascii="宋体" w:eastAsia="宋体" w:hAnsi="宋体" w:hint="eastAsia"/>
          <w:sz w:val="24"/>
          <w:szCs w:val="28"/>
        </w:rPr>
        <w:t>周时</w:t>
      </w:r>
      <w:r w:rsidRPr="00320DD2">
        <w:rPr>
          <w:rFonts w:ascii="宋体" w:eastAsia="宋体" w:hAnsi="宋体"/>
          <w:sz w:val="24"/>
          <w:szCs w:val="28"/>
        </w:rPr>
        <w:t>1、2班的数学作业出现了极端情况，特别是第19周，1班周一和周二的数学作业耗时尤其多。有个同学极端的填写了200分钟的数学作业。</w:t>
      </w:r>
      <w:r w:rsidRPr="00320DD2">
        <w:rPr>
          <w:rFonts w:ascii="宋体" w:eastAsia="宋体" w:hAnsi="宋体" w:hint="eastAsia"/>
          <w:sz w:val="24"/>
          <w:szCs w:val="28"/>
        </w:rPr>
        <w:t>据学生反馈，周二数学限时训练后，</w:t>
      </w:r>
      <w:r w:rsidRPr="00320DD2">
        <w:rPr>
          <w:rFonts w:ascii="宋体" w:eastAsia="宋体" w:hAnsi="宋体"/>
          <w:sz w:val="24"/>
          <w:szCs w:val="28"/>
        </w:rPr>
        <w:t>1、2班还有另外的作业（周一布置的，两天完成）。这个跟李涛老师教学经验相对不足有关，李涛老师相对自信于自己的做题水平，希望课堂能讲透知识，学生自然能掌握良好。因此时常拖堂，未能给学生足够的时间思考。出现了李涛老师解释的，布置的作业都是基础作业，但学生所花的时间很多的现象。效率有待提高。</w:t>
      </w:r>
    </w:p>
    <w:p w:rsidR="000E75F2" w:rsidRPr="00673468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1</w:t>
      </w:r>
      <w:r>
        <w:rPr>
          <w:rFonts w:ascii="宋体" w:eastAsia="宋体" w:hAnsi="宋体"/>
          <w:sz w:val="24"/>
          <w:szCs w:val="28"/>
        </w:rPr>
        <w:t>.2</w:t>
      </w:r>
      <w:r>
        <w:rPr>
          <w:rFonts w:ascii="宋体" w:eastAsia="宋体" w:hAnsi="宋体" w:hint="eastAsia"/>
          <w:sz w:val="24"/>
          <w:szCs w:val="28"/>
        </w:rPr>
        <w:t>学生</w:t>
      </w:r>
      <w:r w:rsidRPr="00673468">
        <w:rPr>
          <w:rFonts w:ascii="宋体" w:eastAsia="宋体" w:hAnsi="宋体" w:hint="eastAsia"/>
          <w:sz w:val="24"/>
          <w:szCs w:val="28"/>
        </w:rPr>
        <w:t>的</w:t>
      </w:r>
      <w:r>
        <w:rPr>
          <w:rFonts w:ascii="宋体" w:eastAsia="宋体" w:hAnsi="宋体" w:hint="eastAsia"/>
          <w:sz w:val="24"/>
          <w:szCs w:val="28"/>
        </w:rPr>
        <w:t>作业</w:t>
      </w:r>
      <w:r w:rsidRPr="00673468">
        <w:rPr>
          <w:rFonts w:ascii="宋体" w:eastAsia="宋体" w:hAnsi="宋体" w:hint="eastAsia"/>
          <w:sz w:val="24"/>
          <w:szCs w:val="28"/>
        </w:rPr>
        <w:t>管理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这里主要是缺交作业同学的管理。缺交作业有三种情况。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1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学习能力相对较差，无法在规定时间内完成；2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部分学生将选考科目作为主要作业对象，</w:t>
      </w:r>
      <w:proofErr w:type="gramStart"/>
      <w:r>
        <w:rPr>
          <w:rFonts w:ascii="宋体" w:eastAsia="宋体" w:hAnsi="宋体" w:hint="eastAsia"/>
          <w:sz w:val="24"/>
          <w:szCs w:val="28"/>
        </w:rPr>
        <w:t>学考科目</w:t>
      </w:r>
      <w:proofErr w:type="gramEnd"/>
      <w:r>
        <w:rPr>
          <w:rFonts w:ascii="宋体" w:eastAsia="宋体" w:hAnsi="宋体" w:hint="eastAsia"/>
          <w:sz w:val="24"/>
          <w:szCs w:val="28"/>
        </w:rPr>
        <w:t>作业完成度差；3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态度不佳。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相应措施：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针对第一种情况，年级进行分层作业布置，对基础相对较差的同学的作业进行适当的减免。要求从基础题做起。在操作过程中，注意学生的情绪，这个政策不适宜在集体场合公布，都是由老师单独</w:t>
      </w:r>
      <w:proofErr w:type="gramStart"/>
      <w:r>
        <w:rPr>
          <w:rFonts w:ascii="宋体" w:eastAsia="宋体" w:hAnsi="宋体" w:hint="eastAsia"/>
          <w:sz w:val="24"/>
          <w:szCs w:val="28"/>
        </w:rPr>
        <w:t>跟部分</w:t>
      </w:r>
      <w:proofErr w:type="gramEnd"/>
      <w:r>
        <w:rPr>
          <w:rFonts w:ascii="宋体" w:eastAsia="宋体" w:hAnsi="宋体" w:hint="eastAsia"/>
          <w:sz w:val="24"/>
          <w:szCs w:val="28"/>
        </w:rPr>
        <w:t>学生说明。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第二种情况。年级从第三周开始物理、历史、地理、生物、政治、化学6门科目</w:t>
      </w:r>
      <w:proofErr w:type="gramStart"/>
      <w:r>
        <w:rPr>
          <w:rFonts w:ascii="宋体" w:eastAsia="宋体" w:hAnsi="宋体" w:hint="eastAsia"/>
          <w:sz w:val="24"/>
          <w:szCs w:val="28"/>
        </w:rPr>
        <w:t>进行学考和</w:t>
      </w:r>
      <w:proofErr w:type="gramEnd"/>
      <w:r>
        <w:rPr>
          <w:rFonts w:ascii="宋体" w:eastAsia="宋体" w:hAnsi="宋体" w:hint="eastAsia"/>
          <w:sz w:val="24"/>
          <w:szCs w:val="28"/>
        </w:rPr>
        <w:t>选考作业分开布置。明确标识在周计划中。</w:t>
      </w:r>
    </w:p>
    <w:p w:rsidR="000E75F2" w:rsidRPr="00673468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lastRenderedPageBreak/>
        <w:t>第三种情况。年级按照学校和年级的规定，对这部分学生进行教育，部分学生因无故缺交作业太多，年级约谈了家长。家长作为有效管理的一方，起到很好的辅助作用。</w:t>
      </w:r>
    </w:p>
    <w:p w:rsidR="000E75F2" w:rsidRDefault="000E75F2" w:rsidP="000E75F2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小结：我经常鼓励学生尝试学一下物理，别看它是高中最难的学科，但它始终是基础教育中的基础内容。很多时候觉得它难，都是自己把自己框柱。尝试跟着老师学学，可能你有不同的感觉。作业也一样如此，</w:t>
      </w:r>
      <w:proofErr w:type="gramStart"/>
      <w:r>
        <w:rPr>
          <w:rFonts w:ascii="宋体" w:eastAsia="宋体" w:hAnsi="宋体" w:hint="eastAsia"/>
          <w:sz w:val="24"/>
          <w:szCs w:val="28"/>
        </w:rPr>
        <w:t>对学弱的</w:t>
      </w:r>
      <w:proofErr w:type="gramEnd"/>
      <w:r>
        <w:rPr>
          <w:rFonts w:ascii="宋体" w:eastAsia="宋体" w:hAnsi="宋体" w:hint="eastAsia"/>
          <w:sz w:val="24"/>
          <w:szCs w:val="28"/>
        </w:rPr>
        <w:t>同学，适度减免引导学生尝试学习。用小成就感吸引学生。面对连尝试都不想的同学，就需要有点纪律介入的手段。让他学点，总比天天蹉跎岁月来的有意义。</w:t>
      </w:r>
    </w:p>
    <w:p w:rsidR="0017462F" w:rsidRDefault="000E75F2"/>
    <w:sectPr w:rsidR="001746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5F2"/>
    <w:rsid w:val="000E75F2"/>
    <w:rsid w:val="00275C32"/>
    <w:rsid w:val="007067C8"/>
    <w:rsid w:val="008C5164"/>
    <w:rsid w:val="00F2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D5C01"/>
  <w15:chartTrackingRefBased/>
  <w15:docId w15:val="{7B4EF285-6856-4D68-B031-2CE23EDE8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5F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2019-07-11T06:37:00Z</dcterms:created>
  <dcterms:modified xsi:type="dcterms:W3CDTF">2019-07-11T06:37:00Z</dcterms:modified>
</cp:coreProperties>
</file>