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B4E49" w14:textId="44817D4F" w:rsidR="00C730F2" w:rsidRDefault="00C730F2" w:rsidP="00C730F2">
      <w:pPr>
        <w:jc w:val="center"/>
        <w:rPr>
          <w:rFonts w:ascii="宋体" w:eastAsia="宋体" w:hAnsi="宋体"/>
          <w:b/>
          <w:sz w:val="28"/>
          <w:szCs w:val="28"/>
        </w:rPr>
      </w:pPr>
      <w:r w:rsidRPr="00C730F2">
        <w:rPr>
          <w:rFonts w:ascii="宋体" w:eastAsia="宋体" w:hAnsi="宋体" w:hint="eastAsia"/>
          <w:b/>
          <w:sz w:val="28"/>
          <w:szCs w:val="28"/>
        </w:rPr>
        <w:t>阳春三月</w:t>
      </w:r>
      <w:r>
        <w:rPr>
          <w:rFonts w:ascii="宋体" w:eastAsia="宋体" w:hAnsi="宋体" w:hint="eastAsia"/>
          <w:b/>
          <w:sz w:val="28"/>
          <w:szCs w:val="28"/>
        </w:rPr>
        <w:t>天</w:t>
      </w:r>
      <w:r w:rsidRPr="00C730F2">
        <w:rPr>
          <w:rFonts w:ascii="宋体" w:eastAsia="宋体" w:hAnsi="宋体" w:hint="eastAsia"/>
          <w:b/>
          <w:sz w:val="28"/>
          <w:szCs w:val="28"/>
        </w:rPr>
        <w:t>，党员学习</w:t>
      </w:r>
      <w:r>
        <w:rPr>
          <w:rFonts w:ascii="宋体" w:eastAsia="宋体" w:hAnsi="宋体" w:hint="eastAsia"/>
          <w:b/>
          <w:sz w:val="28"/>
          <w:szCs w:val="28"/>
        </w:rPr>
        <w:t>日</w:t>
      </w:r>
    </w:p>
    <w:p w14:paraId="6FE073EA" w14:textId="1E0792E6" w:rsidR="00CB7274" w:rsidRPr="00C730F2" w:rsidRDefault="00C730F2" w:rsidP="00C730F2">
      <w:pPr>
        <w:spacing w:afterLines="50" w:after="156" w:line="360" w:lineRule="auto"/>
        <w:jc w:val="right"/>
        <w:rPr>
          <w:rFonts w:ascii="宋体" w:eastAsia="宋体" w:hAnsi="宋体"/>
          <w:b/>
          <w:sz w:val="24"/>
          <w:szCs w:val="24"/>
        </w:rPr>
      </w:pPr>
      <w:r w:rsidRPr="00C730F2">
        <w:rPr>
          <w:rFonts w:ascii="宋体" w:eastAsia="宋体" w:hAnsi="宋体" w:hint="eastAsia"/>
          <w:b/>
          <w:sz w:val="24"/>
          <w:szCs w:val="24"/>
        </w:rPr>
        <w:t>——</w:t>
      </w:r>
      <w:r w:rsidR="00624AB7" w:rsidRPr="00C730F2">
        <w:rPr>
          <w:rFonts w:ascii="宋体" w:eastAsia="宋体" w:hAnsi="宋体" w:hint="eastAsia"/>
          <w:b/>
          <w:sz w:val="24"/>
          <w:szCs w:val="24"/>
        </w:rPr>
        <w:t>记</w:t>
      </w:r>
      <w:r w:rsidR="00E907D8" w:rsidRPr="00C730F2">
        <w:rPr>
          <w:rFonts w:ascii="宋体" w:eastAsia="宋体" w:hAnsi="宋体" w:hint="eastAsia"/>
          <w:b/>
          <w:sz w:val="24"/>
          <w:szCs w:val="24"/>
        </w:rPr>
        <w:t>中大附中</w:t>
      </w:r>
      <w:r w:rsidR="00624AB7" w:rsidRPr="00C730F2">
        <w:rPr>
          <w:rFonts w:ascii="宋体" w:eastAsia="宋体" w:hAnsi="宋体" w:hint="eastAsia"/>
          <w:b/>
          <w:sz w:val="24"/>
          <w:szCs w:val="24"/>
        </w:rPr>
        <w:t>2</w:t>
      </w:r>
      <w:r w:rsidR="00624AB7" w:rsidRPr="00C730F2">
        <w:rPr>
          <w:rFonts w:ascii="宋体" w:eastAsia="宋体" w:hAnsi="宋体"/>
          <w:b/>
          <w:sz w:val="24"/>
          <w:szCs w:val="24"/>
        </w:rPr>
        <w:t>019</w:t>
      </w:r>
      <w:r w:rsidR="00624AB7" w:rsidRPr="00C730F2">
        <w:rPr>
          <w:rFonts w:ascii="宋体" w:eastAsia="宋体" w:hAnsi="宋体" w:hint="eastAsia"/>
          <w:b/>
          <w:sz w:val="24"/>
          <w:szCs w:val="24"/>
        </w:rPr>
        <w:t>年3月党组织生活会</w:t>
      </w:r>
    </w:p>
    <w:p w14:paraId="535E2CA0" w14:textId="12E5F44F" w:rsidR="00BB260E" w:rsidRDefault="00E274B3" w:rsidP="00FC5EC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在生机盎然的</w:t>
      </w:r>
      <w:r w:rsidR="00FC5ECE">
        <w:rPr>
          <w:rFonts w:ascii="宋体" w:eastAsia="宋体" w:hAnsi="宋体" w:hint="eastAsia"/>
          <w:sz w:val="24"/>
          <w:szCs w:val="24"/>
        </w:rPr>
        <w:t>春日</w:t>
      </w:r>
      <w:r>
        <w:rPr>
          <w:rFonts w:ascii="宋体" w:eastAsia="宋体" w:hAnsi="宋体" w:hint="eastAsia"/>
          <w:sz w:val="24"/>
          <w:szCs w:val="24"/>
        </w:rPr>
        <w:t>校园中，3月2</w:t>
      </w:r>
      <w:r>
        <w:rPr>
          <w:rFonts w:ascii="宋体" w:eastAsia="宋体" w:hAnsi="宋体"/>
          <w:sz w:val="24"/>
          <w:szCs w:val="24"/>
        </w:rPr>
        <w:t>8</w:t>
      </w:r>
      <w:r>
        <w:rPr>
          <w:rFonts w:ascii="宋体" w:eastAsia="宋体" w:hAnsi="宋体" w:hint="eastAsia"/>
          <w:sz w:val="24"/>
          <w:szCs w:val="24"/>
        </w:rPr>
        <w:t>日</w:t>
      </w:r>
      <w:r w:rsidR="00FC5ECE">
        <w:rPr>
          <w:rFonts w:ascii="宋体" w:eastAsia="宋体" w:hAnsi="宋体" w:hint="eastAsia"/>
          <w:sz w:val="24"/>
          <w:szCs w:val="24"/>
        </w:rPr>
        <w:t>下午，我校</w:t>
      </w:r>
      <w:r>
        <w:rPr>
          <w:rFonts w:ascii="宋体" w:eastAsia="宋体" w:hAnsi="宋体" w:hint="eastAsia"/>
          <w:sz w:val="24"/>
          <w:szCs w:val="24"/>
        </w:rPr>
        <w:t>党支部</w:t>
      </w:r>
      <w:r w:rsidR="00FC5ECE">
        <w:rPr>
          <w:rFonts w:ascii="宋体" w:eastAsia="宋体" w:hAnsi="宋体" w:hint="eastAsia"/>
          <w:sz w:val="24"/>
          <w:szCs w:val="24"/>
        </w:rPr>
        <w:t>在</w:t>
      </w:r>
      <w:r w:rsidR="005E1D21">
        <w:rPr>
          <w:rFonts w:ascii="宋体" w:eastAsia="宋体" w:hAnsi="宋体" w:hint="eastAsia"/>
          <w:sz w:val="24"/>
          <w:szCs w:val="24"/>
        </w:rPr>
        <w:t>慎思</w:t>
      </w:r>
      <w:r w:rsidR="00FC5ECE">
        <w:rPr>
          <w:rFonts w:ascii="宋体" w:eastAsia="宋体" w:hAnsi="宋体" w:hint="eastAsia"/>
          <w:sz w:val="24"/>
          <w:szCs w:val="24"/>
        </w:rPr>
        <w:t>楼教师阅览室召开2</w:t>
      </w:r>
      <w:r w:rsidR="00FC5ECE">
        <w:rPr>
          <w:rFonts w:ascii="宋体" w:eastAsia="宋体" w:hAnsi="宋体"/>
          <w:sz w:val="24"/>
          <w:szCs w:val="24"/>
        </w:rPr>
        <w:t>019</w:t>
      </w:r>
      <w:r w:rsidR="00FC5ECE">
        <w:rPr>
          <w:rFonts w:ascii="宋体" w:eastAsia="宋体" w:hAnsi="宋体" w:hint="eastAsia"/>
          <w:sz w:val="24"/>
          <w:szCs w:val="24"/>
        </w:rPr>
        <w:t>年3月党组织生活会，会议由</w:t>
      </w:r>
      <w:r w:rsidR="00A45557">
        <w:rPr>
          <w:rFonts w:ascii="宋体" w:eastAsia="宋体" w:hAnsi="宋体" w:hint="eastAsia"/>
          <w:sz w:val="24"/>
          <w:szCs w:val="24"/>
        </w:rPr>
        <w:t>党支部书记严钦熙主持。</w:t>
      </w:r>
      <w:r w:rsidR="00876CDE">
        <w:rPr>
          <w:rFonts w:ascii="宋体" w:eastAsia="宋体" w:hAnsi="宋体" w:hint="eastAsia"/>
          <w:sz w:val="24"/>
          <w:szCs w:val="24"/>
        </w:rPr>
        <w:t>会议主要就</w:t>
      </w:r>
      <w:r w:rsidR="001B73C7">
        <w:rPr>
          <w:rFonts w:ascii="宋体" w:eastAsia="宋体" w:hAnsi="宋体" w:hint="eastAsia"/>
          <w:sz w:val="24"/>
          <w:szCs w:val="24"/>
        </w:rPr>
        <w:t>以下三个方面的相关政策和</w:t>
      </w:r>
      <w:r w:rsidR="00504E62">
        <w:rPr>
          <w:rFonts w:ascii="宋体" w:eastAsia="宋体" w:hAnsi="宋体" w:hint="eastAsia"/>
          <w:sz w:val="24"/>
          <w:szCs w:val="24"/>
        </w:rPr>
        <w:t>文件</w:t>
      </w:r>
      <w:r w:rsidR="001B73C7">
        <w:rPr>
          <w:rFonts w:ascii="宋体" w:eastAsia="宋体" w:hAnsi="宋体" w:hint="eastAsia"/>
          <w:sz w:val="24"/>
          <w:szCs w:val="24"/>
        </w:rPr>
        <w:t>进行专题学习</w:t>
      </w:r>
      <w:r w:rsidR="00C16EE0">
        <w:rPr>
          <w:rFonts w:ascii="宋体" w:eastAsia="宋体" w:hAnsi="宋体" w:hint="eastAsia"/>
          <w:sz w:val="24"/>
          <w:szCs w:val="24"/>
        </w:rPr>
        <w:t>交流</w:t>
      </w:r>
      <w:r w:rsidR="001B73C7">
        <w:rPr>
          <w:rFonts w:ascii="宋体" w:eastAsia="宋体" w:hAnsi="宋体" w:hint="eastAsia"/>
          <w:sz w:val="24"/>
          <w:szCs w:val="24"/>
        </w:rPr>
        <w:t>。</w:t>
      </w:r>
      <w:bookmarkStart w:id="0" w:name="_GoBack"/>
      <w:bookmarkEnd w:id="0"/>
    </w:p>
    <w:p w14:paraId="7A4EB101" w14:textId="23996BEC" w:rsidR="00D8349A" w:rsidRDefault="004B3699" w:rsidP="00FC5EC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第一</w:t>
      </w:r>
      <w:r w:rsidR="00D8349A">
        <w:rPr>
          <w:rFonts w:ascii="宋体" w:eastAsia="宋体" w:hAnsi="宋体" w:hint="eastAsia"/>
          <w:sz w:val="24"/>
          <w:szCs w:val="24"/>
        </w:rPr>
        <w:t>，严书记介绍了党中央关于粤港澳大湾区的相关文件精神，要求</w:t>
      </w:r>
      <w:r w:rsidR="007531FB">
        <w:rPr>
          <w:rFonts w:ascii="宋体" w:eastAsia="宋体" w:hAnsi="宋体" w:hint="eastAsia"/>
          <w:sz w:val="24"/>
          <w:szCs w:val="24"/>
        </w:rPr>
        <w:t>全体党员</w:t>
      </w:r>
      <w:r w:rsidR="00D8349A">
        <w:rPr>
          <w:rFonts w:ascii="宋体" w:eastAsia="宋体" w:hAnsi="宋体" w:hint="eastAsia"/>
          <w:sz w:val="24"/>
          <w:szCs w:val="24"/>
        </w:rPr>
        <w:t>要</w:t>
      </w:r>
      <w:r w:rsidR="001F697E">
        <w:rPr>
          <w:rFonts w:ascii="宋体" w:eastAsia="宋体" w:hAnsi="宋体" w:hint="eastAsia"/>
          <w:sz w:val="24"/>
          <w:szCs w:val="24"/>
        </w:rPr>
        <w:t>及时</w:t>
      </w:r>
      <w:r w:rsidR="00D8349A">
        <w:rPr>
          <w:rFonts w:ascii="宋体" w:eastAsia="宋体" w:hAnsi="宋体" w:hint="eastAsia"/>
          <w:sz w:val="24"/>
          <w:szCs w:val="24"/>
        </w:rPr>
        <w:t>多关注相关政策</w:t>
      </w:r>
      <w:r w:rsidR="001F697E">
        <w:rPr>
          <w:rFonts w:ascii="宋体" w:eastAsia="宋体" w:hAnsi="宋体" w:hint="eastAsia"/>
          <w:sz w:val="24"/>
          <w:szCs w:val="24"/>
        </w:rPr>
        <w:t>，比如大湾区的发展规划、相关政策如何影响我们的日常生活</w:t>
      </w:r>
      <w:r w:rsidR="007531FB">
        <w:rPr>
          <w:rFonts w:ascii="宋体" w:eastAsia="宋体" w:hAnsi="宋体" w:hint="eastAsia"/>
          <w:sz w:val="24"/>
          <w:szCs w:val="24"/>
        </w:rPr>
        <w:t>以及在教育教学中如何引导学生主动关注等方面。同时书记还强调，应在课堂教学中加强关注国家和社会，丰富师生的精神世界。</w:t>
      </w:r>
    </w:p>
    <w:p w14:paraId="25AD73F6" w14:textId="6DEEBA8A" w:rsidR="007531FB" w:rsidRDefault="004B3699" w:rsidP="00FC5EC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第二</w:t>
      </w:r>
      <w:r w:rsidR="007531FB">
        <w:rPr>
          <w:rFonts w:ascii="宋体" w:eastAsia="宋体" w:hAnsi="宋体" w:hint="eastAsia"/>
          <w:sz w:val="24"/>
          <w:szCs w:val="24"/>
        </w:rPr>
        <w:t>，</w:t>
      </w:r>
      <w:r w:rsidR="00082D05">
        <w:rPr>
          <w:rFonts w:ascii="宋体" w:eastAsia="宋体" w:hAnsi="宋体" w:hint="eastAsia"/>
          <w:sz w:val="24"/>
          <w:szCs w:val="24"/>
        </w:rPr>
        <w:t>全体党员还集中学习了近</w:t>
      </w:r>
      <w:r w:rsidR="00F422A1">
        <w:rPr>
          <w:rFonts w:ascii="宋体" w:eastAsia="宋体" w:hAnsi="宋体" w:hint="eastAsia"/>
          <w:sz w:val="24"/>
          <w:szCs w:val="24"/>
        </w:rPr>
        <w:t>日</w:t>
      </w:r>
      <w:r w:rsidR="00082D05">
        <w:rPr>
          <w:rFonts w:ascii="宋体" w:eastAsia="宋体" w:hAnsi="宋体" w:hint="eastAsia"/>
          <w:sz w:val="24"/>
          <w:szCs w:val="24"/>
        </w:rPr>
        <w:t>颁布的</w:t>
      </w:r>
      <w:r w:rsidR="00C637D0">
        <w:rPr>
          <w:rFonts w:ascii="宋体" w:eastAsia="宋体" w:hAnsi="宋体" w:hint="eastAsia"/>
          <w:sz w:val="24"/>
          <w:szCs w:val="24"/>
        </w:rPr>
        <w:t>新版</w:t>
      </w:r>
      <w:r w:rsidR="00082D05">
        <w:rPr>
          <w:rFonts w:ascii="宋体" w:eastAsia="宋体" w:hAnsi="宋体" w:hint="eastAsia"/>
          <w:sz w:val="24"/>
          <w:szCs w:val="24"/>
        </w:rPr>
        <w:t>《</w:t>
      </w:r>
      <w:r w:rsidR="00082D05" w:rsidRPr="00082D05">
        <w:rPr>
          <w:rFonts w:ascii="宋体" w:eastAsia="宋体" w:hAnsi="宋体" w:hint="eastAsia"/>
          <w:sz w:val="24"/>
          <w:szCs w:val="24"/>
        </w:rPr>
        <w:t>党政领导干部选拔任用工作条例</w:t>
      </w:r>
      <w:r w:rsidR="00082D05">
        <w:rPr>
          <w:rFonts w:ascii="宋体" w:eastAsia="宋体" w:hAnsi="宋体" w:hint="eastAsia"/>
          <w:sz w:val="24"/>
          <w:szCs w:val="24"/>
        </w:rPr>
        <w:t>》</w:t>
      </w:r>
      <w:r w:rsidR="00427577">
        <w:rPr>
          <w:rFonts w:ascii="宋体" w:eastAsia="宋体" w:hAnsi="宋体" w:hint="eastAsia"/>
          <w:sz w:val="24"/>
          <w:szCs w:val="24"/>
        </w:rPr>
        <w:t>，</w:t>
      </w:r>
      <w:r w:rsidR="00DC0011">
        <w:rPr>
          <w:rFonts w:ascii="宋体" w:eastAsia="宋体" w:hAnsi="宋体" w:hint="eastAsia"/>
          <w:sz w:val="24"/>
          <w:szCs w:val="24"/>
        </w:rPr>
        <w:t>会议上严书记详细介绍了领导干部选拔任用的原则、</w:t>
      </w:r>
      <w:r w:rsidR="00974169">
        <w:rPr>
          <w:rFonts w:ascii="宋体" w:eastAsia="宋体" w:hAnsi="宋体" w:hint="eastAsia"/>
          <w:sz w:val="24"/>
          <w:szCs w:val="24"/>
        </w:rPr>
        <w:t>条件</w:t>
      </w:r>
      <w:r w:rsidR="00253594">
        <w:rPr>
          <w:rFonts w:ascii="宋体" w:eastAsia="宋体" w:hAnsi="宋体" w:hint="eastAsia"/>
          <w:sz w:val="24"/>
          <w:szCs w:val="24"/>
        </w:rPr>
        <w:t>、民主推荐、考察、</w:t>
      </w:r>
      <w:r w:rsidR="00253594" w:rsidRPr="00253594">
        <w:rPr>
          <w:rFonts w:ascii="宋体" w:eastAsia="宋体" w:hAnsi="宋体" w:hint="eastAsia"/>
          <w:sz w:val="24"/>
          <w:szCs w:val="24"/>
        </w:rPr>
        <w:t>纪律和监督</w:t>
      </w:r>
      <w:r w:rsidR="00593D2A">
        <w:rPr>
          <w:rFonts w:ascii="宋体" w:eastAsia="宋体" w:hAnsi="宋体" w:hint="eastAsia"/>
          <w:sz w:val="24"/>
          <w:szCs w:val="24"/>
        </w:rPr>
        <w:t>等</w:t>
      </w:r>
      <w:r>
        <w:rPr>
          <w:rFonts w:ascii="宋体" w:eastAsia="宋体" w:hAnsi="宋体" w:hint="eastAsia"/>
          <w:sz w:val="24"/>
          <w:szCs w:val="24"/>
        </w:rPr>
        <w:t>。</w:t>
      </w:r>
      <w:r w:rsidR="00F87BD5">
        <w:rPr>
          <w:rFonts w:ascii="宋体" w:eastAsia="宋体" w:hAnsi="宋体" w:hint="eastAsia"/>
          <w:sz w:val="24"/>
          <w:szCs w:val="24"/>
        </w:rPr>
        <w:t>比如选拔任用条件</w:t>
      </w:r>
      <w:r w:rsidR="00593D2A">
        <w:rPr>
          <w:rFonts w:ascii="宋体" w:eastAsia="宋体" w:hAnsi="宋体" w:hint="eastAsia"/>
          <w:sz w:val="24"/>
          <w:szCs w:val="24"/>
        </w:rPr>
        <w:t>强调</w:t>
      </w:r>
      <w:r w:rsidR="00F87BD5" w:rsidRPr="00F87BD5">
        <w:rPr>
          <w:rFonts w:ascii="宋体" w:eastAsia="宋体" w:hAnsi="宋体" w:hint="eastAsia"/>
          <w:sz w:val="24"/>
          <w:szCs w:val="24"/>
        </w:rPr>
        <w:t>党政领导干部必须信念坚定、为民服务、勤政务实、敢于担当、清正廉洁</w:t>
      </w:r>
      <w:r w:rsidR="00593D2A">
        <w:rPr>
          <w:rFonts w:ascii="宋体" w:eastAsia="宋体" w:hAnsi="宋体" w:hint="eastAsia"/>
          <w:sz w:val="24"/>
          <w:szCs w:val="24"/>
        </w:rPr>
        <w:t>。</w:t>
      </w:r>
    </w:p>
    <w:p w14:paraId="6EA050FB" w14:textId="11177543" w:rsidR="004B3699" w:rsidRDefault="004B3699" w:rsidP="00FC5EC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第三，</w:t>
      </w:r>
      <w:r w:rsidR="00C637D0">
        <w:rPr>
          <w:rFonts w:ascii="宋体" w:eastAsia="宋体" w:hAnsi="宋体" w:hint="eastAsia"/>
          <w:sz w:val="24"/>
          <w:szCs w:val="24"/>
        </w:rPr>
        <w:t>会议</w:t>
      </w:r>
      <w:r w:rsidR="00536C9F">
        <w:rPr>
          <w:rFonts w:ascii="宋体" w:eastAsia="宋体" w:hAnsi="宋体" w:hint="eastAsia"/>
          <w:sz w:val="24"/>
          <w:szCs w:val="24"/>
        </w:rPr>
        <w:t>还学习</w:t>
      </w:r>
      <w:r w:rsidR="00536C9F" w:rsidRPr="00536C9F">
        <w:rPr>
          <w:rFonts w:ascii="宋体" w:eastAsia="宋体" w:hAnsi="宋体" w:hint="eastAsia"/>
          <w:sz w:val="24"/>
          <w:szCs w:val="24"/>
        </w:rPr>
        <w:t>《中国共产党重大事项请示报告条例》（以下简称《条例》）</w:t>
      </w:r>
      <w:r w:rsidR="00536C9F">
        <w:rPr>
          <w:rFonts w:ascii="宋体" w:eastAsia="宋体" w:hAnsi="宋体" w:hint="eastAsia"/>
          <w:sz w:val="24"/>
          <w:szCs w:val="24"/>
        </w:rPr>
        <w:t>，</w:t>
      </w:r>
      <w:r w:rsidR="00536C9F" w:rsidRPr="00536C9F">
        <w:rPr>
          <w:rFonts w:ascii="宋体" w:eastAsia="宋体" w:hAnsi="宋体" w:hint="eastAsia"/>
          <w:sz w:val="24"/>
          <w:szCs w:val="24"/>
        </w:rPr>
        <w:t>制定出台《条例》，有利于提高重大事项请示报告工作规范化、制度化</w:t>
      </w:r>
      <w:r w:rsidR="00536C9F">
        <w:rPr>
          <w:rFonts w:ascii="宋体" w:eastAsia="宋体" w:hAnsi="宋体" w:hint="eastAsia"/>
          <w:sz w:val="24"/>
          <w:szCs w:val="24"/>
        </w:rPr>
        <w:t>、</w:t>
      </w:r>
      <w:r w:rsidR="00536C9F" w:rsidRPr="00536C9F">
        <w:rPr>
          <w:rFonts w:ascii="宋体" w:eastAsia="宋体" w:hAnsi="宋体" w:hint="eastAsia"/>
          <w:sz w:val="24"/>
          <w:szCs w:val="24"/>
        </w:rPr>
        <w:t>科学化水平。</w:t>
      </w:r>
      <w:r w:rsidR="00E45634">
        <w:rPr>
          <w:rFonts w:ascii="宋体" w:eastAsia="宋体" w:hAnsi="宋体" w:hint="eastAsia"/>
          <w:sz w:val="24"/>
          <w:szCs w:val="24"/>
        </w:rPr>
        <w:t>跟随者严书记的详细解读，我们全体党员同志</w:t>
      </w:r>
      <w:r w:rsidR="00245CA4">
        <w:rPr>
          <w:rFonts w:ascii="宋体" w:eastAsia="宋体" w:hAnsi="宋体" w:hint="eastAsia"/>
          <w:sz w:val="24"/>
          <w:szCs w:val="24"/>
        </w:rPr>
        <w:t>全面学习了</w:t>
      </w:r>
      <w:r w:rsidR="00E45634" w:rsidRPr="00E45634">
        <w:rPr>
          <w:rFonts w:ascii="宋体" w:eastAsia="宋体" w:hAnsi="宋体" w:hint="eastAsia"/>
          <w:sz w:val="24"/>
          <w:szCs w:val="24"/>
        </w:rPr>
        <w:t>《条例》</w:t>
      </w:r>
      <w:r w:rsidR="00245CA4">
        <w:rPr>
          <w:rFonts w:ascii="宋体" w:eastAsia="宋体" w:hAnsi="宋体" w:hint="eastAsia"/>
          <w:sz w:val="24"/>
          <w:szCs w:val="24"/>
        </w:rPr>
        <w:t>中</w:t>
      </w:r>
      <w:r w:rsidR="009561DA">
        <w:rPr>
          <w:rFonts w:ascii="宋体" w:eastAsia="宋体" w:hAnsi="宋体" w:hint="eastAsia"/>
          <w:sz w:val="24"/>
          <w:szCs w:val="24"/>
        </w:rPr>
        <w:t>遵循的原则、</w:t>
      </w:r>
      <w:r w:rsidR="00E45634" w:rsidRPr="00E45634">
        <w:rPr>
          <w:rFonts w:ascii="宋体" w:eastAsia="宋体" w:hAnsi="宋体" w:hint="eastAsia"/>
          <w:sz w:val="24"/>
          <w:szCs w:val="24"/>
        </w:rPr>
        <w:t>规定的主体、事项、程序</w:t>
      </w:r>
      <w:r w:rsidR="009561DA">
        <w:rPr>
          <w:rFonts w:ascii="宋体" w:eastAsia="宋体" w:hAnsi="宋体" w:hint="eastAsia"/>
          <w:sz w:val="24"/>
          <w:szCs w:val="24"/>
        </w:rPr>
        <w:t>、</w:t>
      </w:r>
      <w:r w:rsidR="00E45634" w:rsidRPr="00E45634">
        <w:rPr>
          <w:rFonts w:ascii="宋体" w:eastAsia="宋体" w:hAnsi="宋体" w:hint="eastAsia"/>
          <w:sz w:val="24"/>
          <w:szCs w:val="24"/>
        </w:rPr>
        <w:t>方式</w:t>
      </w:r>
      <w:r w:rsidR="009561DA">
        <w:rPr>
          <w:rFonts w:ascii="宋体" w:eastAsia="宋体" w:hAnsi="宋体" w:hint="eastAsia"/>
          <w:sz w:val="24"/>
          <w:szCs w:val="24"/>
        </w:rPr>
        <w:t>和监察等内容。</w:t>
      </w:r>
    </w:p>
    <w:p w14:paraId="4BFA3E84" w14:textId="72D63F40" w:rsidR="00855690" w:rsidRDefault="001068CC" w:rsidP="00FC5EC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会议</w:t>
      </w:r>
      <w:r w:rsidR="00855690">
        <w:rPr>
          <w:rFonts w:ascii="宋体" w:eastAsia="宋体" w:hAnsi="宋体" w:hint="eastAsia"/>
          <w:sz w:val="24"/>
          <w:szCs w:val="24"/>
        </w:rPr>
        <w:t>还要求</w:t>
      </w:r>
      <w:r w:rsidR="00F942BF">
        <w:rPr>
          <w:rFonts w:ascii="宋体" w:eastAsia="宋体" w:hAnsi="宋体" w:hint="eastAsia"/>
          <w:sz w:val="24"/>
          <w:szCs w:val="24"/>
        </w:rPr>
        <w:t>组织关系未在中大附中支部的</w:t>
      </w:r>
      <w:r w:rsidR="00855690">
        <w:rPr>
          <w:rFonts w:ascii="宋体" w:eastAsia="宋体" w:hAnsi="宋体" w:hint="eastAsia"/>
          <w:sz w:val="24"/>
          <w:szCs w:val="24"/>
        </w:rPr>
        <w:t>党员尽快理清党员组织关系</w:t>
      </w:r>
      <w:r w:rsidR="0065231A">
        <w:rPr>
          <w:rFonts w:ascii="宋体" w:eastAsia="宋体" w:hAnsi="宋体" w:hint="eastAsia"/>
          <w:sz w:val="24"/>
          <w:szCs w:val="24"/>
        </w:rPr>
        <w:t>。</w:t>
      </w:r>
      <w:r w:rsidR="00791497">
        <w:rPr>
          <w:rFonts w:ascii="宋体" w:eastAsia="宋体" w:hAnsi="宋体" w:hint="eastAsia"/>
          <w:sz w:val="24"/>
          <w:szCs w:val="24"/>
        </w:rPr>
        <w:t>此外</w:t>
      </w:r>
      <w:r w:rsidR="00426012">
        <w:rPr>
          <w:rFonts w:ascii="宋体" w:eastAsia="宋体" w:hAnsi="宋体" w:hint="eastAsia"/>
          <w:sz w:val="24"/>
          <w:szCs w:val="24"/>
        </w:rPr>
        <w:t>，</w:t>
      </w:r>
      <w:r w:rsidR="00C534EC">
        <w:rPr>
          <w:rFonts w:ascii="宋体" w:eastAsia="宋体" w:hAnsi="宋体" w:hint="eastAsia"/>
          <w:sz w:val="24"/>
          <w:szCs w:val="24"/>
        </w:rPr>
        <w:t>严书记还</w:t>
      </w:r>
      <w:r w:rsidR="00791497">
        <w:rPr>
          <w:rFonts w:ascii="宋体" w:eastAsia="宋体" w:hAnsi="宋体" w:hint="eastAsia"/>
          <w:sz w:val="24"/>
          <w:szCs w:val="24"/>
        </w:rPr>
        <w:t>特别</w:t>
      </w:r>
      <w:r w:rsidR="00C534EC">
        <w:rPr>
          <w:rFonts w:ascii="宋体" w:eastAsia="宋体" w:hAnsi="宋体" w:hint="eastAsia"/>
          <w:sz w:val="24"/>
          <w:szCs w:val="24"/>
        </w:rPr>
        <w:t>提到，</w:t>
      </w:r>
      <w:r w:rsidR="00426012">
        <w:rPr>
          <w:rFonts w:ascii="宋体" w:eastAsia="宋体" w:hAnsi="宋体" w:hint="eastAsia"/>
          <w:sz w:val="24"/>
          <w:szCs w:val="24"/>
        </w:rPr>
        <w:t>由于近期高三“</w:t>
      </w:r>
      <w:r w:rsidR="004E3D63">
        <w:rPr>
          <w:rFonts w:ascii="宋体" w:eastAsia="宋体" w:hAnsi="宋体" w:hint="eastAsia"/>
          <w:sz w:val="24"/>
          <w:szCs w:val="24"/>
        </w:rPr>
        <w:t>市一模</w:t>
      </w:r>
      <w:r w:rsidR="00426012">
        <w:rPr>
          <w:rFonts w:ascii="宋体" w:eastAsia="宋体" w:hAnsi="宋体" w:hint="eastAsia"/>
          <w:sz w:val="24"/>
          <w:szCs w:val="24"/>
        </w:rPr>
        <w:t>”</w:t>
      </w:r>
      <w:r w:rsidR="004E3D63">
        <w:rPr>
          <w:rFonts w:ascii="宋体" w:eastAsia="宋体" w:hAnsi="宋体" w:hint="eastAsia"/>
          <w:sz w:val="24"/>
          <w:szCs w:val="24"/>
        </w:rPr>
        <w:t>刚结束，</w:t>
      </w:r>
      <w:r w:rsidR="00493904">
        <w:rPr>
          <w:rFonts w:ascii="宋体" w:eastAsia="宋体" w:hAnsi="宋体" w:hint="eastAsia"/>
          <w:sz w:val="24"/>
          <w:szCs w:val="24"/>
        </w:rPr>
        <w:t>要关心</w:t>
      </w:r>
      <w:r w:rsidR="004E3D63">
        <w:rPr>
          <w:rFonts w:ascii="宋体" w:eastAsia="宋体" w:hAnsi="宋体" w:hint="eastAsia"/>
          <w:sz w:val="24"/>
          <w:szCs w:val="24"/>
        </w:rPr>
        <w:t>现</w:t>
      </w:r>
      <w:r w:rsidR="00493904">
        <w:rPr>
          <w:rFonts w:ascii="宋体" w:eastAsia="宋体" w:hAnsi="宋体" w:hint="eastAsia"/>
          <w:sz w:val="24"/>
          <w:szCs w:val="24"/>
        </w:rPr>
        <w:t>阶段学生和老师的心理</w:t>
      </w:r>
      <w:r w:rsidR="00632241">
        <w:rPr>
          <w:rFonts w:ascii="宋体" w:eastAsia="宋体" w:hAnsi="宋体" w:hint="eastAsia"/>
          <w:sz w:val="24"/>
          <w:szCs w:val="24"/>
        </w:rPr>
        <w:t>状态，更好地投入到下阶段的学习和工作中</w:t>
      </w:r>
      <w:r w:rsidR="004E3D63">
        <w:rPr>
          <w:rFonts w:ascii="宋体" w:eastAsia="宋体" w:hAnsi="宋体" w:hint="eastAsia"/>
          <w:sz w:val="24"/>
          <w:szCs w:val="24"/>
        </w:rPr>
        <w:t>。</w:t>
      </w:r>
    </w:p>
    <w:p w14:paraId="20457A4E" w14:textId="202124A7" w:rsidR="00346FD1" w:rsidRDefault="00346FD1" w:rsidP="00346FD1">
      <w:pPr>
        <w:spacing w:line="360" w:lineRule="auto"/>
        <w:ind w:firstLineChars="200" w:firstLine="420"/>
        <w:jc w:val="center"/>
        <w:rPr>
          <w:rFonts w:ascii="宋体" w:eastAsia="宋体" w:hAnsi="宋体"/>
          <w:sz w:val="24"/>
          <w:szCs w:val="24"/>
        </w:rPr>
      </w:pPr>
      <w:r w:rsidRPr="00346FD1">
        <w:rPr>
          <w:noProof/>
        </w:rPr>
        <w:lastRenderedPageBreak/>
        <w:drawing>
          <wp:inline distT="0" distB="0" distL="0" distR="0" wp14:anchorId="3CDB6059" wp14:editId="38E12B51">
            <wp:extent cx="3839692" cy="2880000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692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7DB2F" w14:textId="43B2B387" w:rsidR="002A1D4C" w:rsidRDefault="002A1D4C" w:rsidP="002A1D4C">
      <w:pPr>
        <w:spacing w:line="360" w:lineRule="auto"/>
        <w:ind w:firstLineChars="200" w:firstLine="420"/>
        <w:jc w:val="center"/>
        <w:rPr>
          <w:rFonts w:ascii="宋体" w:eastAsia="宋体" w:hAnsi="宋体"/>
          <w:sz w:val="24"/>
          <w:szCs w:val="24"/>
        </w:rPr>
      </w:pPr>
      <w:r w:rsidRPr="002A1D4C">
        <w:rPr>
          <w:noProof/>
        </w:rPr>
        <w:drawing>
          <wp:inline distT="0" distB="0" distL="0" distR="0" wp14:anchorId="7BB09A4D" wp14:editId="3147856A">
            <wp:extent cx="3839692" cy="2880000"/>
            <wp:effectExtent l="0" t="0" r="889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692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E0900" w14:textId="77777777" w:rsidR="00DF52E8" w:rsidRDefault="00DF52E8" w:rsidP="002A1D4C">
      <w:pPr>
        <w:spacing w:line="360" w:lineRule="auto"/>
        <w:ind w:firstLineChars="200" w:firstLine="480"/>
        <w:jc w:val="center"/>
        <w:rPr>
          <w:rFonts w:ascii="宋体" w:eastAsia="宋体" w:hAnsi="宋体"/>
          <w:sz w:val="24"/>
          <w:szCs w:val="24"/>
        </w:rPr>
      </w:pPr>
    </w:p>
    <w:p w14:paraId="3A3D5808" w14:textId="2818DC42" w:rsidR="00D83935" w:rsidRPr="00855690" w:rsidRDefault="00D83935" w:rsidP="002A1D4C">
      <w:pPr>
        <w:spacing w:line="360" w:lineRule="auto"/>
        <w:ind w:firstLineChars="200" w:firstLine="420"/>
        <w:jc w:val="center"/>
        <w:rPr>
          <w:rFonts w:ascii="宋体" w:eastAsia="宋体" w:hAnsi="宋体"/>
          <w:sz w:val="24"/>
          <w:szCs w:val="24"/>
        </w:rPr>
      </w:pPr>
      <w:r w:rsidRPr="00D83935">
        <w:rPr>
          <w:noProof/>
        </w:rPr>
        <w:lastRenderedPageBreak/>
        <w:drawing>
          <wp:inline distT="0" distB="0" distL="0" distR="0" wp14:anchorId="5CC6AA90" wp14:editId="1FD5F5D2">
            <wp:extent cx="3839692" cy="2880000"/>
            <wp:effectExtent l="0" t="0" r="889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692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3935" w:rsidRPr="008556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274"/>
    <w:rsid w:val="000278A3"/>
    <w:rsid w:val="00061E5D"/>
    <w:rsid w:val="00082D05"/>
    <w:rsid w:val="001068CC"/>
    <w:rsid w:val="00156DC2"/>
    <w:rsid w:val="00196D4A"/>
    <w:rsid w:val="001A0513"/>
    <w:rsid w:val="001A063A"/>
    <w:rsid w:val="001B73C7"/>
    <w:rsid w:val="001C3F55"/>
    <w:rsid w:val="001F697E"/>
    <w:rsid w:val="00245CA4"/>
    <w:rsid w:val="00253594"/>
    <w:rsid w:val="002A1D4C"/>
    <w:rsid w:val="00346FD1"/>
    <w:rsid w:val="00355DD0"/>
    <w:rsid w:val="00426012"/>
    <w:rsid w:val="00427577"/>
    <w:rsid w:val="00493904"/>
    <w:rsid w:val="004B3699"/>
    <w:rsid w:val="004E3D63"/>
    <w:rsid w:val="00504E62"/>
    <w:rsid w:val="00536C9F"/>
    <w:rsid w:val="00593D2A"/>
    <w:rsid w:val="005E1D21"/>
    <w:rsid w:val="00624AB7"/>
    <w:rsid w:val="00632241"/>
    <w:rsid w:val="0065231A"/>
    <w:rsid w:val="00656E46"/>
    <w:rsid w:val="00657A2C"/>
    <w:rsid w:val="0070207A"/>
    <w:rsid w:val="007531FB"/>
    <w:rsid w:val="00791497"/>
    <w:rsid w:val="00855690"/>
    <w:rsid w:val="00876CDE"/>
    <w:rsid w:val="009561DA"/>
    <w:rsid w:val="00974169"/>
    <w:rsid w:val="00A45557"/>
    <w:rsid w:val="00AB7D56"/>
    <w:rsid w:val="00B42155"/>
    <w:rsid w:val="00BB260E"/>
    <w:rsid w:val="00C16EE0"/>
    <w:rsid w:val="00C534EC"/>
    <w:rsid w:val="00C637D0"/>
    <w:rsid w:val="00C730F2"/>
    <w:rsid w:val="00CB7274"/>
    <w:rsid w:val="00D05A72"/>
    <w:rsid w:val="00D1566D"/>
    <w:rsid w:val="00D8349A"/>
    <w:rsid w:val="00D83935"/>
    <w:rsid w:val="00DC0011"/>
    <w:rsid w:val="00DF52E8"/>
    <w:rsid w:val="00E274B3"/>
    <w:rsid w:val="00E45634"/>
    <w:rsid w:val="00E907D8"/>
    <w:rsid w:val="00F020FD"/>
    <w:rsid w:val="00F422A1"/>
    <w:rsid w:val="00F87BD5"/>
    <w:rsid w:val="00F942BF"/>
    <w:rsid w:val="00FA76BD"/>
    <w:rsid w:val="00FC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D746"/>
  <w15:chartTrackingRefBased/>
  <w15:docId w15:val="{953BA82F-2B68-4F3B-98B3-CCAD5632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FD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46FD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9B7EE-60C9-4F70-94AC-18A88E6BB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术超</dc:creator>
  <cp:keywords/>
  <dc:description/>
  <cp:lastModifiedBy>朱 术超</cp:lastModifiedBy>
  <cp:revision>103</cp:revision>
  <dcterms:created xsi:type="dcterms:W3CDTF">2019-03-28T12:58:00Z</dcterms:created>
  <dcterms:modified xsi:type="dcterms:W3CDTF">2019-07-11T11:40:00Z</dcterms:modified>
</cp:coreProperties>
</file>