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2F3" w:rsidRPr="00B212F3" w:rsidRDefault="00B212F3" w:rsidP="00B212F3">
      <w:pPr>
        <w:rPr>
          <w:sz w:val="28"/>
          <w:szCs w:val="28"/>
        </w:rPr>
      </w:pPr>
      <w:r>
        <w:rPr>
          <w:rFonts w:hint="eastAsia"/>
        </w:rPr>
        <w:t xml:space="preserve">                </w:t>
      </w:r>
      <w:r w:rsidRPr="00B212F3">
        <w:rPr>
          <w:rFonts w:hint="eastAsia"/>
          <w:sz w:val="28"/>
          <w:szCs w:val="28"/>
        </w:rPr>
        <w:t>五育并举，倡导德智体美劳全面发展</w:t>
      </w:r>
    </w:p>
    <w:p w:rsidR="00B212F3" w:rsidRPr="00B212F3" w:rsidRDefault="00B212F3" w:rsidP="00B212F3">
      <w:pPr>
        <w:rPr>
          <w:sz w:val="28"/>
          <w:szCs w:val="28"/>
        </w:rPr>
      </w:pPr>
      <w:r w:rsidRPr="00B212F3">
        <w:rPr>
          <w:rFonts w:hint="eastAsia"/>
          <w:sz w:val="28"/>
          <w:szCs w:val="28"/>
        </w:rPr>
        <w:t xml:space="preserve">                         </w:t>
      </w:r>
      <w:r w:rsidRPr="00B212F3">
        <w:rPr>
          <w:rFonts w:hint="eastAsia"/>
          <w:sz w:val="28"/>
          <w:szCs w:val="28"/>
        </w:rPr>
        <w:t>——</w:t>
      </w:r>
      <w:r w:rsidRPr="00B212F3">
        <w:rPr>
          <w:rFonts w:hint="eastAsia"/>
          <w:sz w:val="28"/>
          <w:szCs w:val="28"/>
        </w:rPr>
        <w:t>2019</w:t>
      </w:r>
      <w:r w:rsidRPr="00B212F3">
        <w:rPr>
          <w:rFonts w:hint="eastAsia"/>
          <w:sz w:val="28"/>
          <w:szCs w:val="28"/>
        </w:rPr>
        <w:t>年全国高考历史卷一得</w:t>
      </w:r>
    </w:p>
    <w:p w:rsidR="00B212F3" w:rsidRPr="00B212F3" w:rsidRDefault="00B212F3" w:rsidP="00B212F3">
      <w:pPr>
        <w:rPr>
          <w:rFonts w:hint="eastAsia"/>
          <w:sz w:val="28"/>
          <w:szCs w:val="28"/>
        </w:rPr>
      </w:pPr>
      <w:r w:rsidRPr="00B212F3">
        <w:rPr>
          <w:rFonts w:hint="eastAsia"/>
          <w:sz w:val="28"/>
          <w:szCs w:val="28"/>
        </w:rPr>
        <w:t>2019</w:t>
      </w:r>
      <w:r w:rsidRPr="00B212F3">
        <w:rPr>
          <w:rFonts w:hint="eastAsia"/>
          <w:sz w:val="28"/>
          <w:szCs w:val="28"/>
        </w:rPr>
        <w:t>年全国高考历史卷呈现出一个新的导向，须引起广大师生在以后的备考中注意。那就是：</w:t>
      </w:r>
      <w:r w:rsidRPr="00B212F3">
        <w:rPr>
          <w:rFonts w:hint="eastAsia"/>
          <w:sz w:val="28"/>
          <w:szCs w:val="28"/>
        </w:rPr>
        <w:t>倡导五育并举鲜明导向，</w:t>
      </w:r>
      <w:r w:rsidRPr="00B212F3">
        <w:rPr>
          <w:rFonts w:hint="eastAsia"/>
          <w:sz w:val="28"/>
          <w:szCs w:val="28"/>
        </w:rPr>
        <w:t>重视</w:t>
      </w:r>
      <w:r w:rsidRPr="00B212F3">
        <w:rPr>
          <w:rFonts w:hint="eastAsia"/>
          <w:sz w:val="28"/>
          <w:szCs w:val="28"/>
        </w:rPr>
        <w:t>“德智体美劳”</w:t>
      </w:r>
      <w:r w:rsidRPr="00B212F3">
        <w:rPr>
          <w:rFonts w:hint="eastAsia"/>
          <w:sz w:val="28"/>
          <w:szCs w:val="28"/>
        </w:rPr>
        <w:t>全面发展。</w:t>
      </w:r>
    </w:p>
    <w:p w:rsidR="00B212F3" w:rsidRPr="00B212F3" w:rsidRDefault="00B212F3" w:rsidP="00B212F3">
      <w:pPr>
        <w:rPr>
          <w:rFonts w:hint="eastAsia"/>
          <w:sz w:val="28"/>
          <w:szCs w:val="28"/>
        </w:rPr>
      </w:pPr>
      <w:r w:rsidRPr="00B212F3">
        <w:rPr>
          <w:rFonts w:hint="eastAsia"/>
          <w:sz w:val="28"/>
          <w:szCs w:val="28"/>
        </w:rPr>
        <w:t>一、</w:t>
      </w:r>
      <w:r w:rsidRPr="00B212F3">
        <w:rPr>
          <w:rFonts w:hint="eastAsia"/>
          <w:sz w:val="28"/>
          <w:szCs w:val="28"/>
        </w:rPr>
        <w:t xml:space="preserve"> </w:t>
      </w:r>
      <w:r w:rsidRPr="00B212F3">
        <w:rPr>
          <w:rFonts w:hint="eastAsia"/>
          <w:sz w:val="28"/>
          <w:szCs w:val="28"/>
        </w:rPr>
        <w:t>将审美能力与修养纳入高考考查范围</w:t>
      </w:r>
      <w:bookmarkStart w:id="0" w:name="_GoBack"/>
      <w:bookmarkEnd w:id="0"/>
    </w:p>
    <w:p w:rsidR="00B212F3" w:rsidRPr="00B212F3" w:rsidRDefault="00B212F3" w:rsidP="00B212F3">
      <w:pPr>
        <w:ind w:firstLineChars="200" w:firstLine="560"/>
        <w:rPr>
          <w:rFonts w:hint="eastAsia"/>
          <w:sz w:val="28"/>
          <w:szCs w:val="28"/>
        </w:rPr>
      </w:pPr>
      <w:r w:rsidRPr="00B212F3">
        <w:rPr>
          <w:rFonts w:hint="eastAsia"/>
          <w:sz w:val="28"/>
          <w:szCs w:val="28"/>
        </w:rPr>
        <w:t>2019</w:t>
      </w:r>
      <w:r w:rsidRPr="00B212F3">
        <w:rPr>
          <w:rFonts w:hint="eastAsia"/>
          <w:sz w:val="28"/>
          <w:szCs w:val="28"/>
        </w:rPr>
        <w:t>年高考历史试题注重结合知识内容和高中生的认知水平，</w:t>
      </w:r>
      <w:proofErr w:type="gramStart"/>
      <w:r w:rsidRPr="00B212F3">
        <w:rPr>
          <w:rFonts w:hint="eastAsia"/>
          <w:sz w:val="28"/>
          <w:szCs w:val="28"/>
        </w:rPr>
        <w:t>选取既</w:t>
      </w:r>
      <w:proofErr w:type="gramEnd"/>
      <w:r w:rsidRPr="00B212F3">
        <w:rPr>
          <w:rFonts w:hint="eastAsia"/>
          <w:sz w:val="28"/>
          <w:szCs w:val="28"/>
        </w:rPr>
        <w:t>能实现考查目标、又结合学科知识的素材，引导考生实现人文和审美素养的提升。如文科综合全国Ⅱ卷第</w:t>
      </w:r>
      <w:r w:rsidRPr="00B212F3">
        <w:rPr>
          <w:rFonts w:hint="eastAsia"/>
          <w:sz w:val="28"/>
          <w:szCs w:val="28"/>
        </w:rPr>
        <w:t>26</w:t>
      </w:r>
      <w:r w:rsidRPr="00B212F3">
        <w:rPr>
          <w:rFonts w:hint="eastAsia"/>
          <w:sz w:val="28"/>
          <w:szCs w:val="28"/>
        </w:rPr>
        <w:t>题以宋代诗歌为切入点，要求考生结合宋明理学的相关知识进行传统诗歌的鉴赏，将审美活动融入到试题的作答过程中，体味宋诗以理为诗的美学特点。</w:t>
      </w:r>
    </w:p>
    <w:p w:rsidR="00B212F3" w:rsidRPr="00B212F3" w:rsidRDefault="00B212F3" w:rsidP="00B212F3">
      <w:pPr>
        <w:rPr>
          <w:rFonts w:hint="eastAsia"/>
          <w:sz w:val="28"/>
          <w:szCs w:val="28"/>
        </w:rPr>
      </w:pPr>
      <w:r w:rsidRPr="00B212F3">
        <w:rPr>
          <w:rFonts w:hint="eastAsia"/>
          <w:sz w:val="28"/>
          <w:szCs w:val="28"/>
        </w:rPr>
        <w:t>二、</w:t>
      </w:r>
      <w:r w:rsidRPr="00B212F3">
        <w:rPr>
          <w:rFonts w:hint="eastAsia"/>
          <w:sz w:val="28"/>
          <w:szCs w:val="28"/>
        </w:rPr>
        <w:t xml:space="preserve"> </w:t>
      </w:r>
      <w:r w:rsidRPr="00B212F3">
        <w:rPr>
          <w:rFonts w:hint="eastAsia"/>
          <w:sz w:val="28"/>
          <w:szCs w:val="28"/>
        </w:rPr>
        <w:t>将健康观念和意识融入高考考查理念</w:t>
      </w:r>
    </w:p>
    <w:p w:rsidR="00B212F3" w:rsidRPr="00B212F3" w:rsidRDefault="00B212F3" w:rsidP="00B212F3">
      <w:pPr>
        <w:ind w:firstLineChars="200" w:firstLine="560"/>
        <w:rPr>
          <w:rFonts w:hint="eastAsia"/>
          <w:sz w:val="28"/>
          <w:szCs w:val="28"/>
        </w:rPr>
      </w:pPr>
      <w:r w:rsidRPr="00B212F3">
        <w:rPr>
          <w:rFonts w:hint="eastAsia"/>
          <w:sz w:val="28"/>
          <w:szCs w:val="28"/>
        </w:rPr>
        <w:t>2019</w:t>
      </w:r>
      <w:r w:rsidRPr="00B212F3">
        <w:rPr>
          <w:rFonts w:hint="eastAsia"/>
          <w:sz w:val="28"/>
          <w:szCs w:val="28"/>
        </w:rPr>
        <w:t>年高考历史试题通过选取与体育运动和健康观念相关的史实作为试题素材，引导考生领悟健康的要义，即强健的体魄是个人实现人生价值和追求幸福生活不可或缺的条件。如文科综合全国Ⅰ卷第</w:t>
      </w:r>
      <w:r w:rsidRPr="00B212F3">
        <w:rPr>
          <w:rFonts w:hint="eastAsia"/>
          <w:sz w:val="28"/>
          <w:szCs w:val="28"/>
        </w:rPr>
        <w:t>26</w:t>
      </w:r>
      <w:r w:rsidRPr="00B212F3">
        <w:rPr>
          <w:rFonts w:hint="eastAsia"/>
          <w:sz w:val="28"/>
          <w:szCs w:val="28"/>
        </w:rPr>
        <w:t>题以拔河运动在唐代的流行，描绘了“壮徒恒贾勇，拔拒抵长河”的壮观活动场面，突出了唐人崇尚力量的阳刚之气和健康体魄。</w:t>
      </w:r>
    </w:p>
    <w:p w:rsidR="00B212F3" w:rsidRPr="00B212F3" w:rsidRDefault="00B212F3" w:rsidP="00B212F3">
      <w:pPr>
        <w:rPr>
          <w:rFonts w:hint="eastAsia"/>
          <w:sz w:val="28"/>
          <w:szCs w:val="28"/>
        </w:rPr>
      </w:pPr>
      <w:r w:rsidRPr="00B212F3">
        <w:rPr>
          <w:rFonts w:hint="eastAsia"/>
          <w:sz w:val="28"/>
          <w:szCs w:val="28"/>
        </w:rPr>
        <w:t>三、</w:t>
      </w:r>
      <w:r w:rsidRPr="00B212F3">
        <w:rPr>
          <w:rFonts w:hint="eastAsia"/>
          <w:sz w:val="28"/>
          <w:szCs w:val="28"/>
        </w:rPr>
        <w:t>将劳动精神和实践投入高考考查要求</w:t>
      </w:r>
    </w:p>
    <w:p w:rsidR="00E31C14" w:rsidRPr="00B212F3" w:rsidRDefault="00B212F3" w:rsidP="00B212F3">
      <w:pPr>
        <w:ind w:firstLineChars="200" w:firstLine="560"/>
        <w:rPr>
          <w:sz w:val="28"/>
          <w:szCs w:val="28"/>
        </w:rPr>
      </w:pPr>
      <w:r w:rsidRPr="00B212F3">
        <w:rPr>
          <w:rFonts w:hint="eastAsia"/>
          <w:sz w:val="28"/>
          <w:szCs w:val="28"/>
        </w:rPr>
        <w:t>2019</w:t>
      </w:r>
      <w:r w:rsidRPr="00B212F3">
        <w:rPr>
          <w:rFonts w:hint="eastAsia"/>
          <w:sz w:val="28"/>
          <w:szCs w:val="28"/>
        </w:rPr>
        <w:t>年高考历史试题对劳动精神的体现，重在引导考生领悟劳动最崇高、劳动最伟大的道理，激励他们在未来的人生中能够辛勤劳动、诚实劳动。如文科综合全国Ⅰ卷第</w:t>
      </w:r>
      <w:r w:rsidRPr="00B212F3">
        <w:rPr>
          <w:rFonts w:hint="eastAsia"/>
          <w:sz w:val="28"/>
          <w:szCs w:val="28"/>
        </w:rPr>
        <w:t>47</w:t>
      </w:r>
      <w:r w:rsidRPr="00B212F3">
        <w:rPr>
          <w:rFonts w:hint="eastAsia"/>
          <w:sz w:val="28"/>
          <w:szCs w:val="28"/>
        </w:rPr>
        <w:t>题以全国劳模、院士刘源张的生平事迹为素材，由此引导考生尊重劳动、尊重创造。</w:t>
      </w:r>
    </w:p>
    <w:sectPr w:rsidR="00E31C14" w:rsidRPr="00B212F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678"/>
    <w:rsid w:val="00B212F3"/>
    <w:rsid w:val="00DF2678"/>
    <w:rsid w:val="00E31C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BD76DC-A092-4803-9A4B-E2DA2A32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91</Words>
  <Characters>525</Characters>
  <Application>Microsoft Office Word</Application>
  <DocSecurity>0</DocSecurity>
  <Lines>4</Lines>
  <Paragraphs>1</Paragraphs>
  <ScaleCrop>false</ScaleCrop>
  <Company/>
  <LinksUpToDate>false</LinksUpToDate>
  <CharactersWithSpaces>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shenyg</dc:creator>
  <cp:keywords/>
  <dc:description/>
  <cp:lastModifiedBy>shenyg</cp:lastModifiedBy>
  <cp:revision>2</cp:revision>
  <dcterms:created xsi:type="dcterms:W3CDTF">2019-07-12T07:20:00Z</dcterms:created>
  <dcterms:modified xsi:type="dcterms:W3CDTF">2019-07-12T07:26:00Z</dcterms:modified>
</cp:coreProperties>
</file>