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D5310" w14:textId="5A04A990" w:rsidR="00530A21" w:rsidRPr="00472B06" w:rsidRDefault="00530A21" w:rsidP="00472B06">
      <w:pPr>
        <w:spacing w:afterLines="50" w:after="156" w:line="360" w:lineRule="auto"/>
        <w:jc w:val="center"/>
        <w:rPr>
          <w:rFonts w:ascii="宋体" w:eastAsia="宋体" w:hAnsi="宋体"/>
          <w:b/>
          <w:bCs/>
          <w:sz w:val="28"/>
          <w:szCs w:val="28"/>
        </w:rPr>
      </w:pPr>
      <w:r w:rsidRPr="00472B06">
        <w:rPr>
          <w:rFonts w:ascii="宋体" w:eastAsia="宋体" w:hAnsi="宋体" w:hint="eastAsia"/>
          <w:b/>
          <w:bCs/>
          <w:sz w:val="28"/>
          <w:szCs w:val="28"/>
        </w:rPr>
        <w:t>《植物知道生命的答案》</w:t>
      </w:r>
      <w:r w:rsidR="00472B06" w:rsidRPr="00472B06">
        <w:rPr>
          <w:rFonts w:ascii="宋体" w:eastAsia="宋体" w:hAnsi="宋体" w:hint="eastAsia"/>
          <w:b/>
          <w:bCs/>
          <w:sz w:val="28"/>
          <w:szCs w:val="28"/>
        </w:rPr>
        <w:t>读书随笔</w:t>
      </w:r>
    </w:p>
    <w:p w14:paraId="74FC1548" w14:textId="1123F6E8" w:rsidR="00530A21" w:rsidRPr="00530A21" w:rsidRDefault="00A6061F" w:rsidP="00AF2098">
      <w:pPr>
        <w:spacing w:line="360" w:lineRule="auto"/>
        <w:ind w:firstLineChars="200" w:firstLine="480"/>
        <w:rPr>
          <w:rFonts w:ascii="宋体" w:eastAsia="宋体" w:hAnsi="宋体" w:hint="eastAsia"/>
          <w:sz w:val="24"/>
          <w:szCs w:val="24"/>
        </w:rPr>
      </w:pPr>
      <w:r>
        <w:rPr>
          <w:rFonts w:ascii="宋体" w:eastAsia="宋体" w:hAnsi="宋体" w:hint="eastAsia"/>
          <w:sz w:val="24"/>
          <w:szCs w:val="24"/>
        </w:rPr>
        <w:t>曾经有一个问题困扰了我很长一段时间，</w:t>
      </w:r>
      <w:r w:rsidR="00530A21" w:rsidRPr="00530A21">
        <w:rPr>
          <w:rFonts w:ascii="宋体" w:eastAsia="宋体" w:hAnsi="宋体" w:hint="eastAsia"/>
          <w:sz w:val="24"/>
          <w:szCs w:val="24"/>
        </w:rPr>
        <w:t>同样是生命，植物是如何存在的呢</w:t>
      </w:r>
      <w:r w:rsidR="00917D74">
        <w:rPr>
          <w:rFonts w:ascii="宋体" w:eastAsia="宋体" w:hAnsi="宋体" w:hint="eastAsia"/>
          <w:sz w:val="24"/>
          <w:szCs w:val="24"/>
        </w:rPr>
        <w:t>？</w:t>
      </w:r>
      <w:r w:rsidR="00530A21" w:rsidRPr="00530A21">
        <w:rPr>
          <w:rFonts w:ascii="宋体" w:eastAsia="宋体" w:hAnsi="宋体" w:hint="eastAsia"/>
          <w:sz w:val="24"/>
          <w:szCs w:val="24"/>
        </w:rPr>
        <w:t>植物没有神经系统，没有大脑，那它</w:t>
      </w:r>
      <w:r w:rsidR="00221E4D">
        <w:rPr>
          <w:rFonts w:ascii="宋体" w:eastAsia="宋体" w:hAnsi="宋体" w:hint="eastAsia"/>
          <w:sz w:val="24"/>
          <w:szCs w:val="24"/>
        </w:rPr>
        <w:t>们</w:t>
      </w:r>
      <w:r w:rsidR="00530A21" w:rsidRPr="00530A21">
        <w:rPr>
          <w:rFonts w:ascii="宋体" w:eastAsia="宋体" w:hAnsi="宋体" w:hint="eastAsia"/>
          <w:sz w:val="24"/>
          <w:szCs w:val="24"/>
        </w:rPr>
        <w:t>和我们</w:t>
      </w:r>
      <w:r w:rsidR="00221E4D">
        <w:rPr>
          <w:rFonts w:ascii="宋体" w:eastAsia="宋体" w:hAnsi="宋体" w:hint="eastAsia"/>
          <w:sz w:val="24"/>
          <w:szCs w:val="24"/>
        </w:rPr>
        <w:t>人类</w:t>
      </w:r>
      <w:r w:rsidR="00530A21" w:rsidRPr="00530A21">
        <w:rPr>
          <w:rFonts w:ascii="宋体" w:eastAsia="宋体" w:hAnsi="宋体" w:hint="eastAsia"/>
          <w:sz w:val="24"/>
          <w:szCs w:val="24"/>
        </w:rPr>
        <w:t>一样有“意识”吗</w:t>
      </w:r>
      <w:r w:rsidR="00917D74">
        <w:rPr>
          <w:rFonts w:ascii="宋体" w:eastAsia="宋体" w:hAnsi="宋体" w:hint="eastAsia"/>
          <w:sz w:val="24"/>
          <w:szCs w:val="24"/>
        </w:rPr>
        <w:t>？</w:t>
      </w:r>
      <w:r w:rsidR="00530A21" w:rsidRPr="00530A21">
        <w:rPr>
          <w:rFonts w:ascii="宋体" w:eastAsia="宋体" w:hAnsi="宋体" w:hint="eastAsia"/>
          <w:sz w:val="24"/>
          <w:szCs w:val="24"/>
        </w:rPr>
        <w:t>不知道。</w:t>
      </w:r>
      <w:r w:rsidR="00221E4D">
        <w:rPr>
          <w:rFonts w:ascii="宋体" w:eastAsia="宋体" w:hAnsi="宋体" w:hint="eastAsia"/>
          <w:sz w:val="24"/>
          <w:szCs w:val="24"/>
        </w:rPr>
        <w:t>或许你也有类似的疑惑。</w:t>
      </w:r>
      <w:r w:rsidR="00CC4150">
        <w:rPr>
          <w:rFonts w:ascii="宋体" w:eastAsia="宋体" w:hAnsi="宋体" w:hint="eastAsia"/>
          <w:sz w:val="24"/>
          <w:szCs w:val="24"/>
        </w:rPr>
        <w:t>正是</w:t>
      </w:r>
      <w:r w:rsidRPr="00472B06">
        <w:rPr>
          <w:rFonts w:ascii="宋体" w:eastAsia="宋体" w:hAnsi="宋体"/>
          <w:sz w:val="24"/>
          <w:szCs w:val="24"/>
        </w:rPr>
        <w:t>丹尼尔·查莫维茨</w:t>
      </w:r>
      <w:r>
        <w:rPr>
          <w:rFonts w:ascii="宋体" w:eastAsia="宋体" w:hAnsi="宋体" w:hint="eastAsia"/>
          <w:sz w:val="24"/>
          <w:szCs w:val="24"/>
        </w:rPr>
        <w:t>的</w:t>
      </w:r>
      <w:r w:rsidRPr="00472B06">
        <w:rPr>
          <w:rFonts w:ascii="宋体" w:eastAsia="宋体" w:hAnsi="宋体"/>
          <w:sz w:val="24"/>
          <w:szCs w:val="24"/>
        </w:rPr>
        <w:t>《植物知道生命的答案》</w:t>
      </w:r>
      <w:r w:rsidR="00530A21" w:rsidRPr="00530A21">
        <w:rPr>
          <w:rFonts w:ascii="宋体" w:eastAsia="宋体" w:hAnsi="宋体" w:hint="eastAsia"/>
          <w:sz w:val="24"/>
          <w:szCs w:val="24"/>
        </w:rPr>
        <w:t>这本书告诉我们，它的基因和我们有很多共同之处，它能感知到这个世界，它有自己的视觉、触觉、听觉、本体觉，甚至还有记忆，这些现象敦促我们以新的方式思考声香味的本质，以及那个终极问题--我们是什么</w:t>
      </w:r>
      <w:r w:rsidR="00917D74">
        <w:rPr>
          <w:rFonts w:ascii="宋体" w:eastAsia="宋体" w:hAnsi="宋体" w:hint="eastAsia"/>
          <w:sz w:val="24"/>
          <w:szCs w:val="24"/>
        </w:rPr>
        <w:t>？</w:t>
      </w:r>
    </w:p>
    <w:p w14:paraId="05C9534F" w14:textId="19FF7E40" w:rsidR="00530A21" w:rsidRPr="00530A21" w:rsidRDefault="00530A21" w:rsidP="00AF2098">
      <w:pPr>
        <w:spacing w:line="360" w:lineRule="auto"/>
        <w:ind w:firstLineChars="200" w:firstLine="480"/>
        <w:rPr>
          <w:rFonts w:ascii="宋体" w:eastAsia="宋体" w:hAnsi="宋体" w:hint="eastAsia"/>
          <w:sz w:val="24"/>
          <w:szCs w:val="24"/>
        </w:rPr>
      </w:pPr>
      <w:r w:rsidRPr="00472B06">
        <w:rPr>
          <w:rFonts w:ascii="宋体" w:eastAsia="宋体" w:hAnsi="宋体"/>
          <w:sz w:val="24"/>
          <w:szCs w:val="24"/>
        </w:rPr>
        <w:t>查莫维茨</w:t>
      </w:r>
      <w:r w:rsidRPr="00530A21">
        <w:rPr>
          <w:rFonts w:ascii="宋体" w:eastAsia="宋体" w:hAnsi="宋体" w:hint="eastAsia"/>
          <w:sz w:val="24"/>
          <w:szCs w:val="24"/>
        </w:rPr>
        <w:t>在每一章都是先解释人类对于视觉、嗅觉、触觉、听觉的感知机制:如何接受信息、传导信息、解释信息，并引发躯体反应的。接着描述对于没有神经系统的植物，他们又是如何感知外部世界，并以他们特有的方式做出反应。最后再比较我们和植物在感知方面的相似或差异之处。</w:t>
      </w:r>
    </w:p>
    <w:p w14:paraId="178DC3C3" w14:textId="503624FB"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阅读过程中有两点比较明显的感受:一是再次认识到基因的力量，这只看不见的手早已写好了游戏规则，画好了路线，我们能做的只是掷出骰子，在一到六之间随机出现个数字，按着既定路线或多或少的向前走几步</w:t>
      </w:r>
      <w:r w:rsidR="00473F63" w:rsidRPr="00472B06">
        <w:rPr>
          <w:rFonts w:ascii="宋体" w:eastAsia="宋体" w:hAnsi="宋体" w:hint="eastAsia"/>
          <w:sz w:val="24"/>
          <w:szCs w:val="24"/>
        </w:rPr>
        <w:t>。这与道金斯的《自私的基因》里面“生物体无形中都被基因控制着”</w:t>
      </w:r>
      <w:r w:rsidR="00C43F31">
        <w:rPr>
          <w:rFonts w:ascii="宋体" w:eastAsia="宋体" w:hAnsi="宋体" w:hint="eastAsia"/>
          <w:sz w:val="24"/>
          <w:szCs w:val="24"/>
        </w:rPr>
        <w:t>的观点</w:t>
      </w:r>
      <w:r w:rsidR="00473F63" w:rsidRPr="00472B06">
        <w:rPr>
          <w:rFonts w:ascii="宋体" w:eastAsia="宋体" w:hAnsi="宋体" w:hint="eastAsia"/>
          <w:sz w:val="24"/>
          <w:szCs w:val="24"/>
        </w:rPr>
        <w:t>似曾相识</w:t>
      </w:r>
      <w:r w:rsidRPr="00530A21">
        <w:rPr>
          <w:rFonts w:ascii="宋体" w:eastAsia="宋体" w:hAnsi="宋体" w:hint="eastAsia"/>
          <w:sz w:val="24"/>
          <w:szCs w:val="24"/>
        </w:rPr>
        <w:t>。但与此同时，也更体会到意识的可贵，也许这是我们能影响随机数的唯一变量了吧</w:t>
      </w:r>
      <w:r w:rsidR="003F210C">
        <w:rPr>
          <w:rFonts w:ascii="宋体" w:eastAsia="宋体" w:hAnsi="宋体" w:hint="eastAsia"/>
          <w:sz w:val="24"/>
          <w:szCs w:val="24"/>
        </w:rPr>
        <w:t>；</w:t>
      </w:r>
      <w:r w:rsidRPr="00530A21">
        <w:rPr>
          <w:rFonts w:ascii="宋体" w:eastAsia="宋体" w:hAnsi="宋体" w:hint="eastAsia"/>
          <w:sz w:val="24"/>
          <w:szCs w:val="24"/>
        </w:rPr>
        <w:t>二是拓宽了视野，被科普了很多生物知识，大千世界芸芸众生，如果站在“众生”的角度，那是物竞天择的法则，可是换个角度，如果站在“世界”的角度，却该是在普度众生吧......</w:t>
      </w:r>
    </w:p>
    <w:p w14:paraId="619F16E8" w14:textId="63A6828C" w:rsidR="00D57FAD" w:rsidRPr="00472B06" w:rsidRDefault="00530A21" w:rsidP="00AF2098">
      <w:pPr>
        <w:spacing w:line="360" w:lineRule="auto"/>
        <w:rPr>
          <w:rFonts w:ascii="宋体" w:eastAsia="宋体" w:hAnsi="宋体"/>
          <w:b/>
          <w:bCs/>
          <w:sz w:val="24"/>
          <w:szCs w:val="24"/>
        </w:rPr>
      </w:pPr>
      <w:r w:rsidRPr="00530A21">
        <w:rPr>
          <w:rFonts w:ascii="宋体" w:eastAsia="宋体" w:hAnsi="宋体" w:hint="eastAsia"/>
          <w:b/>
          <w:bCs/>
          <w:sz w:val="24"/>
          <w:szCs w:val="24"/>
        </w:rPr>
        <w:t>人类的视觉</w:t>
      </w:r>
    </w:p>
    <w:p w14:paraId="349BBCF3" w14:textId="7334707F"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第一步，眼睛接受光刺激。我们知道光是电磁波的一种，我们眼睛能接受的可见光只是电磁波光谱上很窄的一个区间，这是因为我们眼睛里叫做光受体的特殊蛋白质只能接受和吸收这些光的能量。其中一种蛋白质叫视杆细胞，它对光的明暗敏感，但看不到颜色</w:t>
      </w:r>
      <w:r w:rsidR="00757B7B" w:rsidRPr="00472B06">
        <w:rPr>
          <w:rFonts w:ascii="宋体" w:eastAsia="宋体" w:hAnsi="宋体" w:hint="eastAsia"/>
          <w:sz w:val="24"/>
          <w:szCs w:val="24"/>
        </w:rPr>
        <w:t>；</w:t>
      </w:r>
      <w:r w:rsidRPr="00530A21">
        <w:rPr>
          <w:rFonts w:ascii="宋体" w:eastAsia="宋体" w:hAnsi="宋体" w:hint="eastAsia"/>
          <w:sz w:val="24"/>
          <w:szCs w:val="24"/>
        </w:rPr>
        <w:t>另一种叫视锥细胞，分别对红、绿、蓝三种光敏感。第二步，大脑对光刺激进行解释，将其构建为空间图像的生理感觉。</w:t>
      </w:r>
    </w:p>
    <w:p w14:paraId="55AC7717" w14:textId="05EB12E6" w:rsidR="00530A21" w:rsidRPr="00530A21" w:rsidRDefault="00530A21" w:rsidP="00AF2098">
      <w:pPr>
        <w:spacing w:line="360" w:lineRule="auto"/>
        <w:rPr>
          <w:rFonts w:ascii="宋体" w:eastAsia="宋体" w:hAnsi="宋体" w:hint="eastAsia"/>
          <w:sz w:val="24"/>
          <w:szCs w:val="24"/>
        </w:rPr>
      </w:pPr>
      <w:r w:rsidRPr="00530A21">
        <w:rPr>
          <w:rFonts w:ascii="宋体" w:eastAsia="宋体" w:hAnsi="宋体" w:hint="eastAsia"/>
          <w:b/>
          <w:bCs/>
          <w:sz w:val="24"/>
          <w:szCs w:val="24"/>
        </w:rPr>
        <w:t>植物的视觉</w:t>
      </w:r>
    </w:p>
    <w:p w14:paraId="54618BC4"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“植物具有向光性。蓝光是诱发植物向光性的主要颜色。”</w:t>
      </w:r>
    </w:p>
    <w:p w14:paraId="3D3BB2F3"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“植物的向光性是光照射到植物苗稍的结果(其他部位不具备向光性)。苗稍见到光，把信息传递到植物中部，使它向着光的方向弯曲。”</w:t>
      </w:r>
    </w:p>
    <w:p w14:paraId="364CD877"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lastRenderedPageBreak/>
        <w:t>“光周期现象的实验证明，植物测量的不是白昼的长度，而是连续的黑暗时期的长度。”</w:t>
      </w:r>
    </w:p>
    <w:p w14:paraId="3D190BF2"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“植物能够区分颜色:它们靠蓝光知道向哪个方向弯曲，却靠红光测量夜晚的长度。”</w:t>
      </w:r>
    </w:p>
    <w:p w14:paraId="04EC1E08"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“植物中存在一种叫做光敏色素的光受体，它就是一个光激活的开关。红光使光敏色素活化(开花)，转化为能够接收远红光的形态。远红光使光敏色素失活(不开花)，转化为能够接收红光的形态。”</w:t>
      </w:r>
    </w:p>
    <w:p w14:paraId="7148C795"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“光敏色素存在于植物的叶子中，它接受了光的提示，便发出一个移动信号，在整株植物体内散播开来，由此就可诱发开花。”</w:t>
      </w:r>
    </w:p>
    <w:p w14:paraId="101DA58E"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“我们的眼睛中有四种不同类型的光受体:感知明暗的视紫红质，感知红、蓝和绿光的三种光视蛋白。另外还有第五种光受体，叫作隐花色素，作用是调节生物钟。”</w:t>
      </w:r>
    </w:p>
    <w:p w14:paraId="5C64E6F7"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“拟南芥至少有十一种不同的光受体。所以，在感知水平上，植物的视觉要比人类视觉复杂得多。”</w:t>
      </w:r>
    </w:p>
    <w:p w14:paraId="25FD7C48"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“植物可以察觉人类可见的(和不可见的)电磁波。我们只能感知波长范围较窄的一段电磁波，植物却能感知到波长更短或更长的电磁波。”</w:t>
      </w:r>
    </w:p>
    <w:p w14:paraId="089594E0"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“动物和植物都含有叫作隐花色素的蓝光受体，其主要功能就是根据光照来重新调节我们的昼夜节律钟。”</w:t>
      </w:r>
    </w:p>
    <w:p w14:paraId="6D7D0A1F"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早在动物界和植物界分道扬镳之前，在单细胞生物中就已经演化出了昼夜节律钟......后来，以这种所有生物都共同具备的光受体为起点，生物的光感继续演化，便在植物和动物体内形成彼此有别、各具特色的两套视觉系统。”</w:t>
      </w:r>
    </w:p>
    <w:p w14:paraId="4FB53286" w14:textId="77777777" w:rsidR="00757B7B" w:rsidRPr="00472B06" w:rsidRDefault="00530A21" w:rsidP="00AF2098">
      <w:pPr>
        <w:spacing w:line="360" w:lineRule="auto"/>
        <w:rPr>
          <w:rFonts w:ascii="宋体" w:eastAsia="宋体" w:hAnsi="宋体"/>
          <w:b/>
          <w:bCs/>
          <w:sz w:val="24"/>
          <w:szCs w:val="24"/>
        </w:rPr>
      </w:pPr>
      <w:r w:rsidRPr="00530A21">
        <w:rPr>
          <w:rFonts w:ascii="宋体" w:eastAsia="宋体" w:hAnsi="宋体" w:hint="eastAsia"/>
          <w:b/>
          <w:bCs/>
          <w:sz w:val="24"/>
          <w:szCs w:val="24"/>
        </w:rPr>
        <w:t>人类的嗅觉</w:t>
      </w:r>
    </w:p>
    <w:p w14:paraId="70FA42AA" w14:textId="6F41F086"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我们的鼻子里面分布着数以千计的受体，每一种受体都专供感知一种独特的挥发性化学物质，如同每一把钥匙都能打开对应的一把锁，目前科学家已经记录了数百种单元性的气味物质，更多的还在探索。嗅觉失灵就是部分受体失效了，或者传导给神经系统进行解释时出故障了。</w:t>
      </w:r>
    </w:p>
    <w:p w14:paraId="4BDC7A41" w14:textId="7560239B" w:rsidR="00530A21" w:rsidRPr="00530A21" w:rsidRDefault="00530A21" w:rsidP="00AF2098">
      <w:pPr>
        <w:spacing w:line="360" w:lineRule="auto"/>
        <w:rPr>
          <w:rFonts w:ascii="宋体" w:eastAsia="宋体" w:hAnsi="宋体" w:hint="eastAsia"/>
          <w:sz w:val="24"/>
          <w:szCs w:val="24"/>
        </w:rPr>
      </w:pPr>
      <w:r w:rsidRPr="00530A21">
        <w:rPr>
          <w:rFonts w:ascii="宋体" w:eastAsia="宋体" w:hAnsi="宋体" w:hint="eastAsia"/>
          <w:b/>
          <w:bCs/>
          <w:sz w:val="24"/>
          <w:szCs w:val="24"/>
        </w:rPr>
        <w:t>植物的嗅觉</w:t>
      </w:r>
    </w:p>
    <w:p w14:paraId="644AEB40" w14:textId="136064C9"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为什么与香蕉放在一起的水果更容易熟透</w:t>
      </w:r>
      <w:r w:rsidR="00917D74">
        <w:rPr>
          <w:rFonts w:ascii="宋体" w:eastAsia="宋体" w:hAnsi="宋体" w:hint="eastAsia"/>
          <w:sz w:val="24"/>
          <w:szCs w:val="24"/>
        </w:rPr>
        <w:t>？</w:t>
      </w:r>
      <w:r w:rsidRPr="00530A21">
        <w:rPr>
          <w:rFonts w:ascii="宋体" w:eastAsia="宋体" w:hAnsi="宋体" w:hint="eastAsia"/>
          <w:sz w:val="24"/>
          <w:szCs w:val="24"/>
        </w:rPr>
        <w:t>为什么划破的无花果能让更多无花果成熟</w:t>
      </w:r>
      <w:r w:rsidR="00917D74">
        <w:rPr>
          <w:rFonts w:ascii="宋体" w:eastAsia="宋体" w:hAnsi="宋体" w:hint="eastAsia"/>
          <w:sz w:val="24"/>
          <w:szCs w:val="24"/>
        </w:rPr>
        <w:t>？</w:t>
      </w:r>
      <w:r w:rsidRPr="00530A21">
        <w:rPr>
          <w:rFonts w:ascii="宋体" w:eastAsia="宋体" w:hAnsi="宋体" w:hint="eastAsia"/>
          <w:sz w:val="24"/>
          <w:szCs w:val="24"/>
        </w:rPr>
        <w:t>为什么煤油烟或线香产生的烟能让梨子橘子熟的更快</w:t>
      </w:r>
      <w:r w:rsidR="00917D74">
        <w:rPr>
          <w:rFonts w:ascii="宋体" w:eastAsia="宋体" w:hAnsi="宋体" w:hint="eastAsia"/>
          <w:sz w:val="24"/>
          <w:szCs w:val="24"/>
        </w:rPr>
        <w:t>？</w:t>
      </w:r>
      <w:r w:rsidRPr="00530A21">
        <w:rPr>
          <w:rFonts w:ascii="宋体" w:eastAsia="宋体" w:hAnsi="宋体" w:hint="eastAsia"/>
          <w:sz w:val="24"/>
          <w:szCs w:val="24"/>
        </w:rPr>
        <w:t>因为植物</w:t>
      </w:r>
      <w:r w:rsidRPr="00530A21">
        <w:rPr>
          <w:rFonts w:ascii="宋体" w:eastAsia="宋体" w:hAnsi="宋体" w:hint="eastAsia"/>
          <w:sz w:val="24"/>
          <w:szCs w:val="24"/>
        </w:rPr>
        <w:lastRenderedPageBreak/>
        <w:t>能嗅到乙烯，而乙烯是使果实成熟的通用植物激素，以上行为都产生了乙烯。</w:t>
      </w:r>
    </w:p>
    <w:p w14:paraId="292FD5B6" w14:textId="15523645"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菟丝子没有叶子，没有叶绿素，不能进行光合作用自产粮食，是一种寄生植物，从宿主上汲取营养甚至榨干宿主。这里不讨论菟丝子的狠毒，讨论的是她作为无根无腿的植物是如何寻找宿主的。作者告诉我们，菟丝子能嗅到叫作β-月桂烯的化学成分，就像动画片猫和老鼠里随着香味飘来飘去的杰瑞一样，朝着她喜欢的味道的源头弯曲、生长、打转，甚至穿过孔洞，直到缠上目标的茎，把她微小的突起刺入目标的韧皮部，吸取糖分，然后继续生长，寻找下一个宿主。</w:t>
      </w:r>
    </w:p>
    <w:p w14:paraId="2B266A54"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还能够通过气味来通讯。树木在他的部分叶片受到昆虫咬噬，或细菌侵害，或因为其他原因受到损伤时，会释放气味，警告其他叶片、甚至其他相邻的树木，其他健康的树木和叶片接到信息后做出反应，开始进行多种方式的防御(比如制造大量水杨酸)，或者让昆虫觉得叶子难吃，或者杀死细菌，或者组织细菌扩散等等。是不是像极了烽火台的狼烟?</w:t>
      </w:r>
    </w:p>
    <w:p w14:paraId="6A71A2B1" w14:textId="77777777" w:rsidR="00757B7B" w:rsidRPr="00472B06" w:rsidRDefault="00530A21" w:rsidP="00AF2098">
      <w:pPr>
        <w:spacing w:line="360" w:lineRule="auto"/>
        <w:rPr>
          <w:rFonts w:ascii="宋体" w:eastAsia="宋体" w:hAnsi="宋体"/>
          <w:b/>
          <w:bCs/>
          <w:sz w:val="24"/>
          <w:szCs w:val="24"/>
        </w:rPr>
      </w:pPr>
      <w:r w:rsidRPr="00530A21">
        <w:rPr>
          <w:rFonts w:ascii="宋体" w:eastAsia="宋体" w:hAnsi="宋体" w:hint="eastAsia"/>
          <w:b/>
          <w:bCs/>
          <w:sz w:val="24"/>
          <w:szCs w:val="24"/>
        </w:rPr>
        <w:t>人类的触觉</w:t>
      </w:r>
    </w:p>
    <w:p w14:paraId="7BC9EFBB" w14:textId="1A4F2CAD"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人类的触觉实际上是躯体的两个相互独立部分的活动的结合--其一是感知压力的细胞，能把压力转换为电化学信号;其二是脑，处理这些电化学信号，将其转换为不同类型的感觉，并引发躯体反应。</w:t>
      </w:r>
    </w:p>
    <w:p w14:paraId="0CFEC343"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“神经传递的原理，对于所有神经细胞来说都是一样的--电，或者说电化学反应。”</w:t>
      </w:r>
    </w:p>
    <w:p w14:paraId="24958B3A"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“泰诺和其他止痛药的止痛原理在于，他们能专门减弱来自痛觉感受器的信号，但不会减弱来自机械感受器的信号。”</w:t>
      </w:r>
    </w:p>
    <w:p w14:paraId="180AF827" w14:textId="7C1FCDFF"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“刺瓜藤的藤曼可以感受到重仅约0.25克的细丝的重量。大多数人只有在手指上的细胞重量达到约2克时才能感受到它的存在。”</w:t>
      </w:r>
    </w:p>
    <w:p w14:paraId="77DEBFF7" w14:textId="247B42D5" w:rsidR="00530A21" w:rsidRPr="00530A21" w:rsidRDefault="00530A21" w:rsidP="00AF2098">
      <w:pPr>
        <w:spacing w:line="360" w:lineRule="auto"/>
        <w:rPr>
          <w:rFonts w:ascii="宋体" w:eastAsia="宋体" w:hAnsi="宋体" w:hint="eastAsia"/>
          <w:sz w:val="24"/>
          <w:szCs w:val="24"/>
        </w:rPr>
      </w:pPr>
      <w:r w:rsidRPr="00530A21">
        <w:rPr>
          <w:rFonts w:ascii="宋体" w:eastAsia="宋体" w:hAnsi="宋体" w:hint="eastAsia"/>
          <w:b/>
          <w:bCs/>
          <w:sz w:val="24"/>
          <w:szCs w:val="24"/>
        </w:rPr>
        <w:t>植物的触觉</w:t>
      </w:r>
    </w:p>
    <w:p w14:paraId="377751BB" w14:textId="34B4D8E5"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捕蝇草</w:t>
      </w:r>
      <w:r w:rsidR="00757B7B" w:rsidRPr="00472B06">
        <w:rPr>
          <w:rFonts w:ascii="宋体" w:eastAsia="宋体" w:hAnsi="宋体" w:hint="eastAsia"/>
          <w:sz w:val="24"/>
          <w:szCs w:val="24"/>
        </w:rPr>
        <w:t>：</w:t>
      </w:r>
      <w:r w:rsidRPr="00530A21">
        <w:rPr>
          <w:rFonts w:ascii="宋体" w:eastAsia="宋体" w:hAnsi="宋体" w:hint="eastAsia"/>
          <w:sz w:val="24"/>
          <w:szCs w:val="24"/>
        </w:rPr>
        <w:t>捕蝇草可以像所有绿色植物那样进行光合作用，但是它们兼能食肉，靠动物蛋白来补充伙食。它的捕虫器闭合的速度是惊人的:可以在不到十分之一秒的时间内合拢。合拢后会分泌消化液，将猎物溶解吸收。在捕虫器瓣片内侧的粉红色表面生有几根巨大的黑毛，这些毛是触发器，能触发捕虫器突然闭合，但是只有一根毛被触碰还不足以使捕虫器闭合，必须有至少两根毛被触碰，时间间隔大约在20秒之内才行。这样既保证了不会因为下雨刮风不停闭合，又保证了</w:t>
      </w:r>
      <w:r w:rsidRPr="00530A21">
        <w:rPr>
          <w:rFonts w:ascii="宋体" w:eastAsia="宋体" w:hAnsi="宋体" w:hint="eastAsia"/>
          <w:sz w:val="24"/>
          <w:szCs w:val="24"/>
        </w:rPr>
        <w:lastRenderedPageBreak/>
        <w:t>猎物具有理想的个头。电刺激本身是捕虫器关闭的引发信号。</w:t>
      </w:r>
    </w:p>
    <w:p w14:paraId="77873518" w14:textId="097E0C0C"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含羞草</w:t>
      </w:r>
      <w:r w:rsidR="003F210C">
        <w:rPr>
          <w:rFonts w:ascii="宋体" w:eastAsia="宋体" w:hAnsi="宋体" w:hint="eastAsia"/>
          <w:sz w:val="24"/>
          <w:szCs w:val="24"/>
        </w:rPr>
        <w:t>：</w:t>
      </w:r>
      <w:r w:rsidRPr="00530A21">
        <w:rPr>
          <w:rFonts w:ascii="宋体" w:eastAsia="宋体" w:hAnsi="宋体" w:hint="eastAsia"/>
          <w:sz w:val="24"/>
          <w:szCs w:val="24"/>
        </w:rPr>
        <w:t>含羞草叶子中有一群细胞构成被称为叶枕的结构，是能使叶子运动起来的活动细胞。就像微型的水泵把水分泵入泵出细胞来控制细胞壁上的压力大小，充满水分时叶子就张开，失水时压力骤降，叶子就折叠起来。我们触碰含羞草时产生的活动电位就是告诉细胞应该泵入水还是泵出水的关键信号。</w:t>
      </w:r>
    </w:p>
    <w:p w14:paraId="190CC279"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触碰不利于植物生长。在植物生理中，由触碰引发的生长迟滞是一种普遍现象。作为对触碰的反应，这种迟滞生长具有演化适应性，增加了植物在常常甚为剧烈的多重环境扰动中存活下来的概率。无论是我们人类的触摸还是自然界风雨的影响，都会大量激活植物中迟滞生长的基因。</w:t>
      </w:r>
    </w:p>
    <w:p w14:paraId="198D4D0A" w14:textId="77777777"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所以如果想要你的花晚一点绽放，你就每天去抚摸它，跟它说说话。哦，不对，下一章作者说了，植物是没有听觉的，再多的情话再好听的音乐，植物们都无法感受到。</w:t>
      </w:r>
    </w:p>
    <w:p w14:paraId="7CB9867D" w14:textId="77777777" w:rsidR="00757B7B" w:rsidRPr="00472B06" w:rsidRDefault="00530A21" w:rsidP="00AF2098">
      <w:pPr>
        <w:spacing w:line="360" w:lineRule="auto"/>
        <w:rPr>
          <w:rFonts w:ascii="宋体" w:eastAsia="宋体" w:hAnsi="宋体"/>
          <w:b/>
          <w:bCs/>
          <w:sz w:val="24"/>
          <w:szCs w:val="24"/>
        </w:rPr>
      </w:pPr>
      <w:r w:rsidRPr="00530A21">
        <w:rPr>
          <w:rFonts w:ascii="宋体" w:eastAsia="宋体" w:hAnsi="宋体" w:hint="eastAsia"/>
          <w:b/>
          <w:bCs/>
          <w:sz w:val="24"/>
          <w:szCs w:val="24"/>
        </w:rPr>
        <w:t>人类的听觉</w:t>
      </w:r>
    </w:p>
    <w:p w14:paraId="5CD12B22" w14:textId="034C178F"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听觉”的一般定义是“由耳朵之类的器官察觉振动、感知声音的能力”。我们的内耳中有对触碰敏感的毛细胞，从胞体延伸出毛状的细丝，叫作静纤毛，在被空气压力波(声音)击中时会弯曲，从而感知到声音。人类听觉是两个解剖学事件的结果</w:t>
      </w:r>
      <w:r w:rsidR="003F210C">
        <w:rPr>
          <w:rFonts w:ascii="宋体" w:eastAsia="宋体" w:hAnsi="宋体" w:hint="eastAsia"/>
          <w:sz w:val="24"/>
          <w:szCs w:val="24"/>
        </w:rPr>
        <w:t>：</w:t>
      </w:r>
      <w:r w:rsidRPr="00530A21">
        <w:rPr>
          <w:rFonts w:ascii="宋体" w:eastAsia="宋体" w:hAnsi="宋体" w:hint="eastAsia"/>
          <w:sz w:val="24"/>
          <w:szCs w:val="24"/>
        </w:rPr>
        <w:t>耳中的毛细胞接收声波</w:t>
      </w:r>
      <w:r w:rsidR="003F210C">
        <w:rPr>
          <w:rFonts w:ascii="宋体" w:eastAsia="宋体" w:hAnsi="宋体" w:hint="eastAsia"/>
          <w:sz w:val="24"/>
          <w:szCs w:val="24"/>
        </w:rPr>
        <w:t>；</w:t>
      </w:r>
      <w:r w:rsidRPr="00530A21">
        <w:rPr>
          <w:rFonts w:ascii="宋体" w:eastAsia="宋体" w:hAnsi="宋体" w:hint="eastAsia"/>
          <w:sz w:val="24"/>
          <w:szCs w:val="24"/>
        </w:rPr>
        <w:t>脑处理信息，使我们对各种声音做出反应。</w:t>
      </w:r>
    </w:p>
    <w:p w14:paraId="5F70A186" w14:textId="7469650A" w:rsidR="00530A21" w:rsidRPr="00530A21" w:rsidRDefault="00530A21" w:rsidP="00AF2098">
      <w:pPr>
        <w:spacing w:line="360" w:lineRule="auto"/>
        <w:rPr>
          <w:rFonts w:ascii="宋体" w:eastAsia="宋体" w:hAnsi="宋体" w:hint="eastAsia"/>
          <w:sz w:val="24"/>
          <w:szCs w:val="24"/>
        </w:rPr>
      </w:pPr>
      <w:r w:rsidRPr="00530A21">
        <w:rPr>
          <w:rFonts w:ascii="宋体" w:eastAsia="宋体" w:hAnsi="宋体" w:hint="eastAsia"/>
          <w:b/>
          <w:bCs/>
          <w:sz w:val="24"/>
          <w:szCs w:val="24"/>
        </w:rPr>
        <w:t>植物的听觉</w:t>
      </w:r>
    </w:p>
    <w:p w14:paraId="7EF17A47" w14:textId="2007CE24"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目前所有的实验和证据都表明</w:t>
      </w:r>
      <w:r w:rsidR="003F210C">
        <w:rPr>
          <w:rFonts w:ascii="宋体" w:eastAsia="宋体" w:hAnsi="宋体" w:hint="eastAsia"/>
          <w:sz w:val="24"/>
          <w:szCs w:val="24"/>
        </w:rPr>
        <w:t>：</w:t>
      </w:r>
      <w:r w:rsidRPr="00530A21">
        <w:rPr>
          <w:rFonts w:ascii="宋体" w:eastAsia="宋体" w:hAnsi="宋体" w:hint="eastAsia"/>
          <w:sz w:val="24"/>
          <w:szCs w:val="24"/>
        </w:rPr>
        <w:t>植物是聋子，它们在演化中不需要听觉。</w:t>
      </w:r>
    </w:p>
    <w:p w14:paraId="10ECE584" w14:textId="39D55DAB" w:rsidR="00530A21" w:rsidRPr="00530A21" w:rsidRDefault="00530A21" w:rsidP="00AF2098">
      <w:pPr>
        <w:spacing w:line="360" w:lineRule="auto"/>
        <w:rPr>
          <w:rFonts w:ascii="宋体" w:eastAsia="宋体" w:hAnsi="宋体" w:hint="eastAsia"/>
          <w:sz w:val="24"/>
          <w:szCs w:val="24"/>
        </w:rPr>
      </w:pPr>
      <w:r w:rsidRPr="00530A21">
        <w:rPr>
          <w:rFonts w:ascii="宋体" w:eastAsia="宋体" w:hAnsi="宋体" w:hint="eastAsia"/>
          <w:b/>
          <w:bCs/>
          <w:sz w:val="24"/>
          <w:szCs w:val="24"/>
        </w:rPr>
        <w:t>植物是如何知道身在何处的</w:t>
      </w:r>
      <w:r w:rsidR="00E852F2">
        <w:rPr>
          <w:rFonts w:ascii="宋体" w:eastAsia="宋体" w:hAnsi="宋体" w:hint="eastAsia"/>
          <w:b/>
          <w:bCs/>
          <w:sz w:val="24"/>
          <w:szCs w:val="24"/>
        </w:rPr>
        <w:t>？</w:t>
      </w:r>
      <w:bookmarkStart w:id="0" w:name="_GoBack"/>
      <w:bookmarkEnd w:id="0"/>
    </w:p>
    <w:p w14:paraId="6B2DA5D5" w14:textId="1CC28EBC"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植物能分辨上下，也就是说植物能感受到重力。植物的地下和地上部位是利用不同的植物组织察觉重力</w:t>
      </w:r>
      <w:r w:rsidR="003F210C">
        <w:rPr>
          <w:rFonts w:ascii="宋体" w:eastAsia="宋体" w:hAnsi="宋体" w:hint="eastAsia"/>
          <w:sz w:val="24"/>
          <w:szCs w:val="24"/>
        </w:rPr>
        <w:t>：</w:t>
      </w:r>
      <w:r w:rsidRPr="00530A21">
        <w:rPr>
          <w:rFonts w:ascii="宋体" w:eastAsia="宋体" w:hAnsi="宋体" w:hint="eastAsia"/>
          <w:sz w:val="24"/>
          <w:szCs w:val="24"/>
        </w:rPr>
        <w:t>在根中察觉重力的是根尖，在茎中则是内皮层。具体的说植物是通过根尖或内皮层中的平衡石来感知重力，正如我们通过耳朵中的耳石来刺激我们的平衡感受器一样。</w:t>
      </w:r>
    </w:p>
    <w:p w14:paraId="513FD503" w14:textId="650E2344"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达尔文早就发现</w:t>
      </w:r>
      <w:r w:rsidR="003F210C">
        <w:rPr>
          <w:rFonts w:ascii="宋体" w:eastAsia="宋体" w:hAnsi="宋体" w:hint="eastAsia"/>
          <w:sz w:val="24"/>
          <w:szCs w:val="24"/>
        </w:rPr>
        <w:t>：</w:t>
      </w:r>
      <w:r w:rsidRPr="00530A21">
        <w:rPr>
          <w:rFonts w:ascii="宋体" w:eastAsia="宋体" w:hAnsi="宋体" w:hint="eastAsia"/>
          <w:sz w:val="24"/>
          <w:szCs w:val="24"/>
        </w:rPr>
        <w:t>所有的植物都在做重复性的螺旋状摇摆运动，即“回旋转头运动”。如今实验证明</w:t>
      </w:r>
      <w:r w:rsidR="003F210C">
        <w:rPr>
          <w:rFonts w:ascii="宋体" w:eastAsia="宋体" w:hAnsi="宋体" w:hint="eastAsia"/>
          <w:sz w:val="24"/>
          <w:szCs w:val="24"/>
        </w:rPr>
        <w:t>：</w:t>
      </w:r>
      <w:r w:rsidRPr="00530A21">
        <w:rPr>
          <w:rFonts w:ascii="宋体" w:eastAsia="宋体" w:hAnsi="宋体" w:hint="eastAsia"/>
          <w:sz w:val="24"/>
          <w:szCs w:val="24"/>
        </w:rPr>
        <w:t>重力并不是回旋转头运动的必需条件，回旋转头运动是植物的内秉行为，只是在重力条件下该行为能得到最充分的表现。</w:t>
      </w:r>
    </w:p>
    <w:p w14:paraId="43543E83" w14:textId="77777777" w:rsidR="003F210C" w:rsidRDefault="003F210C" w:rsidP="00AF2098">
      <w:pPr>
        <w:spacing w:line="360" w:lineRule="auto"/>
        <w:rPr>
          <w:rFonts w:ascii="宋体" w:eastAsia="宋体" w:hAnsi="宋体"/>
          <w:b/>
          <w:bCs/>
          <w:sz w:val="24"/>
          <w:szCs w:val="24"/>
        </w:rPr>
      </w:pPr>
    </w:p>
    <w:p w14:paraId="72868AF2" w14:textId="6A6BC43D" w:rsidR="00757B7B" w:rsidRPr="00472B06" w:rsidRDefault="00530A21" w:rsidP="00AF2098">
      <w:pPr>
        <w:spacing w:line="360" w:lineRule="auto"/>
        <w:rPr>
          <w:rFonts w:ascii="宋体" w:eastAsia="宋体" w:hAnsi="宋体"/>
          <w:b/>
          <w:bCs/>
          <w:sz w:val="24"/>
          <w:szCs w:val="24"/>
        </w:rPr>
      </w:pPr>
      <w:r w:rsidRPr="00530A21">
        <w:rPr>
          <w:rFonts w:ascii="宋体" w:eastAsia="宋体" w:hAnsi="宋体" w:hint="eastAsia"/>
          <w:b/>
          <w:bCs/>
          <w:sz w:val="24"/>
          <w:szCs w:val="24"/>
        </w:rPr>
        <w:t>人类的记忆</w:t>
      </w:r>
    </w:p>
    <w:p w14:paraId="18DBBF04" w14:textId="06217AF8"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lastRenderedPageBreak/>
        <w:t>人类的记忆包含三个层次</w:t>
      </w:r>
      <w:r w:rsidR="00A90B1B">
        <w:rPr>
          <w:rFonts w:ascii="宋体" w:eastAsia="宋体" w:hAnsi="宋体" w:hint="eastAsia"/>
          <w:sz w:val="24"/>
          <w:szCs w:val="24"/>
        </w:rPr>
        <w:t>：</w:t>
      </w:r>
      <w:r w:rsidRPr="00530A21">
        <w:rPr>
          <w:rFonts w:ascii="宋体" w:eastAsia="宋体" w:hAnsi="宋体" w:hint="eastAsia"/>
          <w:sz w:val="24"/>
          <w:szCs w:val="24"/>
        </w:rPr>
        <w:t>最低层次是程序记忆，是对如何做出身体动作的非言语性记忆，它依赖于感知外部刺激的能力(比如跳进池子之后就想起如何游泳)</w:t>
      </w:r>
      <w:r w:rsidR="00A90B1B">
        <w:rPr>
          <w:rFonts w:ascii="宋体" w:eastAsia="宋体" w:hAnsi="宋体" w:hint="eastAsia"/>
          <w:sz w:val="24"/>
          <w:szCs w:val="24"/>
        </w:rPr>
        <w:t>；</w:t>
      </w:r>
      <w:r w:rsidRPr="00530A21">
        <w:rPr>
          <w:rFonts w:ascii="宋体" w:eastAsia="宋体" w:hAnsi="宋体" w:hint="eastAsia"/>
          <w:sz w:val="24"/>
          <w:szCs w:val="24"/>
        </w:rPr>
        <w:t>第二个层次是语义记忆，是对概念的记忆(比如我们在学校里学习的大多数课程)</w:t>
      </w:r>
      <w:r w:rsidR="005C6EB3">
        <w:rPr>
          <w:rFonts w:ascii="宋体" w:eastAsia="宋体" w:hAnsi="宋体" w:hint="eastAsia"/>
          <w:sz w:val="24"/>
          <w:szCs w:val="24"/>
        </w:rPr>
        <w:t>；</w:t>
      </w:r>
      <w:r w:rsidRPr="00530A21">
        <w:rPr>
          <w:rFonts w:ascii="宋体" w:eastAsia="宋体" w:hAnsi="宋体" w:hint="eastAsia"/>
          <w:sz w:val="24"/>
          <w:szCs w:val="24"/>
        </w:rPr>
        <w:t>第三个层次则是情景记忆，这是对过去所经历事件的记忆。所有形式的记忆的共同之处在于它们都包括形成记忆(编码信息)、保持记忆(存储信息)和提取记忆(重新获得信息)的过程。</w:t>
      </w:r>
    </w:p>
    <w:p w14:paraId="413BB7A6" w14:textId="2E8D6BAA" w:rsidR="00530A21" w:rsidRPr="00530A21" w:rsidRDefault="00530A21" w:rsidP="00AF2098">
      <w:pPr>
        <w:spacing w:line="360" w:lineRule="auto"/>
        <w:rPr>
          <w:rFonts w:ascii="宋体" w:eastAsia="宋体" w:hAnsi="宋体" w:hint="eastAsia"/>
          <w:sz w:val="24"/>
          <w:szCs w:val="24"/>
        </w:rPr>
      </w:pPr>
      <w:r w:rsidRPr="00530A21">
        <w:rPr>
          <w:rFonts w:ascii="宋体" w:eastAsia="宋体" w:hAnsi="宋体" w:hint="eastAsia"/>
          <w:b/>
          <w:bCs/>
          <w:sz w:val="24"/>
          <w:szCs w:val="24"/>
        </w:rPr>
        <w:t>植物的记忆</w:t>
      </w:r>
    </w:p>
    <w:p w14:paraId="2B0121D0" w14:textId="57AEE9E6"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植物很明显不具备语义和情景记忆，但是植物能够感知和回应外部刺激，所以植物应该具有程序记忆能力。比如捕蝇草对被碰触毛的20秒短时记忆</w:t>
      </w:r>
      <w:r w:rsidR="00A90B1B">
        <w:rPr>
          <w:rFonts w:ascii="宋体" w:eastAsia="宋体" w:hAnsi="宋体" w:hint="eastAsia"/>
          <w:sz w:val="24"/>
          <w:szCs w:val="24"/>
        </w:rPr>
        <w:t>；</w:t>
      </w:r>
      <w:r w:rsidRPr="00530A21">
        <w:rPr>
          <w:rFonts w:ascii="宋体" w:eastAsia="宋体" w:hAnsi="宋体" w:hint="eastAsia"/>
          <w:sz w:val="24"/>
          <w:szCs w:val="24"/>
        </w:rPr>
        <w:t>植物种子对“春化”(冷冻处理)过程的长时记忆。</w:t>
      </w:r>
    </w:p>
    <w:p w14:paraId="657AFF7A" w14:textId="5B016C9B" w:rsidR="00530A21" w:rsidRPr="00530A21"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植物明显具有储存和提取生理信息的能力，可以描述为三个过程</w:t>
      </w:r>
      <w:r w:rsidR="00A90B1B">
        <w:rPr>
          <w:rFonts w:ascii="宋体" w:eastAsia="宋体" w:hAnsi="宋体" w:hint="eastAsia"/>
          <w:sz w:val="24"/>
          <w:szCs w:val="24"/>
        </w:rPr>
        <w:t>：</w:t>
      </w:r>
      <w:r w:rsidRPr="00530A21">
        <w:rPr>
          <w:rFonts w:ascii="宋体" w:eastAsia="宋体" w:hAnsi="宋体" w:hint="eastAsia"/>
          <w:sz w:val="24"/>
          <w:szCs w:val="24"/>
        </w:rPr>
        <w:t>形成事件记忆、把记忆保留一定时间、在一个较晚的时间点为了专门做出某种发育反应而提取记忆。</w:t>
      </w:r>
    </w:p>
    <w:p w14:paraId="6104ED6F" w14:textId="0A610FD2" w:rsidR="00157B18" w:rsidRPr="00472B06" w:rsidRDefault="00530A21" w:rsidP="00AF2098">
      <w:pPr>
        <w:spacing w:line="360" w:lineRule="auto"/>
        <w:ind w:firstLineChars="200" w:firstLine="480"/>
        <w:rPr>
          <w:rFonts w:ascii="宋体" w:eastAsia="宋体" w:hAnsi="宋体" w:hint="eastAsia"/>
          <w:sz w:val="24"/>
          <w:szCs w:val="24"/>
        </w:rPr>
      </w:pPr>
      <w:r w:rsidRPr="00530A21">
        <w:rPr>
          <w:rFonts w:ascii="宋体" w:eastAsia="宋体" w:hAnsi="宋体" w:hint="eastAsia"/>
          <w:sz w:val="24"/>
          <w:szCs w:val="24"/>
        </w:rPr>
        <w:t>如果植物拥有记忆，那么是否等于它们拥有一点点的意识</w:t>
      </w:r>
      <w:r w:rsidR="005C6EB3">
        <w:rPr>
          <w:rFonts w:ascii="宋体" w:eastAsia="宋体" w:hAnsi="宋体" w:hint="eastAsia"/>
          <w:sz w:val="24"/>
          <w:szCs w:val="24"/>
        </w:rPr>
        <w:t>？</w:t>
      </w:r>
      <w:r w:rsidRPr="00530A21">
        <w:rPr>
          <w:rFonts w:ascii="宋体" w:eastAsia="宋体" w:hAnsi="宋体" w:hint="eastAsia"/>
          <w:sz w:val="24"/>
          <w:szCs w:val="24"/>
        </w:rPr>
        <w:t>所以，当你下一次在公园漫步时，不妨花几秒钟时间自问一下</w:t>
      </w:r>
      <w:r w:rsidR="00A90B1B">
        <w:rPr>
          <w:rFonts w:ascii="宋体" w:eastAsia="宋体" w:hAnsi="宋体" w:hint="eastAsia"/>
          <w:sz w:val="24"/>
          <w:szCs w:val="24"/>
        </w:rPr>
        <w:t>：</w:t>
      </w:r>
      <w:r w:rsidRPr="00530A21">
        <w:rPr>
          <w:rFonts w:ascii="宋体" w:eastAsia="宋体" w:hAnsi="宋体" w:hint="eastAsia"/>
          <w:sz w:val="24"/>
          <w:szCs w:val="24"/>
        </w:rPr>
        <w:t>花儿看到了什么</w:t>
      </w:r>
      <w:r w:rsidR="005C6EB3">
        <w:rPr>
          <w:rFonts w:ascii="宋体" w:eastAsia="宋体" w:hAnsi="宋体" w:hint="eastAsia"/>
          <w:sz w:val="24"/>
          <w:szCs w:val="24"/>
        </w:rPr>
        <w:t>？</w:t>
      </w:r>
      <w:r w:rsidRPr="00530A21">
        <w:rPr>
          <w:rFonts w:ascii="宋体" w:eastAsia="宋体" w:hAnsi="宋体" w:hint="eastAsia"/>
          <w:sz w:val="24"/>
          <w:szCs w:val="24"/>
        </w:rPr>
        <w:t>小草闻到了什么</w:t>
      </w:r>
      <w:r w:rsidR="005C6EB3">
        <w:rPr>
          <w:rFonts w:ascii="宋体" w:eastAsia="宋体" w:hAnsi="宋体" w:hint="eastAsia"/>
          <w:sz w:val="24"/>
          <w:szCs w:val="24"/>
        </w:rPr>
        <w:t>？</w:t>
      </w:r>
      <w:r w:rsidRPr="00530A21">
        <w:rPr>
          <w:rFonts w:ascii="宋体" w:eastAsia="宋体" w:hAnsi="宋体" w:hint="eastAsia"/>
          <w:sz w:val="24"/>
          <w:szCs w:val="24"/>
        </w:rPr>
        <w:t>它们在很久以前和我们拥有一样的基因，如今它们以自己的方式生存着，和我们一样。</w:t>
      </w:r>
    </w:p>
    <w:sectPr w:rsidR="00157B18" w:rsidRPr="00472B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B18"/>
    <w:rsid w:val="00157B18"/>
    <w:rsid w:val="00176A72"/>
    <w:rsid w:val="00221E4D"/>
    <w:rsid w:val="003F210C"/>
    <w:rsid w:val="00406AAC"/>
    <w:rsid w:val="00472B06"/>
    <w:rsid w:val="00473F63"/>
    <w:rsid w:val="00530A21"/>
    <w:rsid w:val="005C6EB3"/>
    <w:rsid w:val="00757B7B"/>
    <w:rsid w:val="00917D74"/>
    <w:rsid w:val="00A60059"/>
    <w:rsid w:val="00A6061F"/>
    <w:rsid w:val="00A72AFB"/>
    <w:rsid w:val="00A90B1B"/>
    <w:rsid w:val="00AF2098"/>
    <w:rsid w:val="00C43F31"/>
    <w:rsid w:val="00C61665"/>
    <w:rsid w:val="00CC4150"/>
    <w:rsid w:val="00D57FAD"/>
    <w:rsid w:val="00E852F2"/>
    <w:rsid w:val="00FA18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8D54"/>
  <w15:chartTrackingRefBased/>
  <w15:docId w15:val="{102D7366-EA49-41E3-8EE4-376A5A60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560</Words>
  <Characters>3193</Characters>
  <Application>Microsoft Office Word</Application>
  <DocSecurity>0</DocSecurity>
  <Lines>26</Lines>
  <Paragraphs>7</Paragraphs>
  <ScaleCrop>false</ScaleCrop>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 术超</dc:creator>
  <cp:keywords/>
  <dc:description/>
  <cp:lastModifiedBy>朱 术超</cp:lastModifiedBy>
  <cp:revision>47</cp:revision>
  <dcterms:created xsi:type="dcterms:W3CDTF">2020-01-08T03:57:00Z</dcterms:created>
  <dcterms:modified xsi:type="dcterms:W3CDTF">2020-01-08T07:17:00Z</dcterms:modified>
</cp:coreProperties>
</file>