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60A" w:rsidRPr="002B70FC" w:rsidRDefault="002B70FC" w:rsidP="00B2360A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 xml:space="preserve">   </w:t>
      </w:r>
      <w:r w:rsidR="00B2360A" w:rsidRPr="002B70FC">
        <w:rPr>
          <w:rFonts w:hint="eastAsia"/>
          <w:b/>
          <w:bCs/>
          <w:sz w:val="36"/>
          <w:szCs w:val="36"/>
        </w:rPr>
        <w:t>怀悲悯之心，悟人间温情</w:t>
      </w:r>
    </w:p>
    <w:p w:rsidR="00B2360A" w:rsidRDefault="00B2360A" w:rsidP="00772F45">
      <w:pPr>
        <w:ind w:firstLineChars="900" w:firstLine="2891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——《老王》教学设计</w:t>
      </w:r>
      <w:r w:rsidR="00786C21">
        <w:rPr>
          <w:rFonts w:hint="eastAsia"/>
          <w:b/>
          <w:bCs/>
          <w:sz w:val="32"/>
          <w:szCs w:val="32"/>
        </w:rPr>
        <w:t xml:space="preserve"> </w:t>
      </w:r>
    </w:p>
    <w:p w:rsidR="00786C21" w:rsidRPr="00B2360A" w:rsidRDefault="00B2360A" w:rsidP="005010E3">
      <w:pPr>
        <w:ind w:firstLineChars="1600" w:firstLine="3360"/>
        <w:rPr>
          <w:bCs/>
          <w:szCs w:val="21"/>
        </w:rPr>
      </w:pPr>
      <w:r w:rsidRPr="00B2360A">
        <w:rPr>
          <w:rFonts w:hint="eastAsia"/>
          <w:bCs/>
          <w:szCs w:val="21"/>
        </w:rPr>
        <w:t>中山大学附属中学</w:t>
      </w:r>
      <w:r w:rsidRPr="00B2360A">
        <w:rPr>
          <w:rFonts w:hint="eastAsia"/>
          <w:bCs/>
          <w:szCs w:val="21"/>
        </w:rPr>
        <w:t xml:space="preserve">  </w:t>
      </w:r>
      <w:r w:rsidRPr="00B2360A">
        <w:rPr>
          <w:rFonts w:hint="eastAsia"/>
          <w:bCs/>
          <w:szCs w:val="21"/>
        </w:rPr>
        <w:t>蔡玲</w:t>
      </w:r>
    </w:p>
    <w:p w:rsidR="00786C21" w:rsidRPr="00081F4D" w:rsidRDefault="00786C21" w:rsidP="00786C21">
      <w:pPr>
        <w:spacing w:line="360" w:lineRule="exact"/>
        <w:rPr>
          <w:rFonts w:ascii="黑体" w:eastAsia="黑体"/>
          <w:b/>
          <w:szCs w:val="21"/>
        </w:rPr>
      </w:pPr>
      <w:r w:rsidRPr="00081F4D">
        <w:rPr>
          <w:rFonts w:ascii="黑体" w:eastAsia="黑体" w:hint="eastAsia"/>
          <w:b/>
          <w:sz w:val="28"/>
          <w:szCs w:val="28"/>
        </w:rPr>
        <w:t>【教学内容】</w:t>
      </w:r>
      <w:r w:rsidRPr="00081F4D">
        <w:rPr>
          <w:rFonts w:ascii="黑体" w:eastAsia="黑体" w:hint="eastAsia"/>
          <w:b/>
          <w:szCs w:val="21"/>
        </w:rPr>
        <w:t xml:space="preserve"> </w:t>
      </w:r>
    </w:p>
    <w:p w:rsidR="00786C21" w:rsidRPr="00081F4D" w:rsidRDefault="00786C21" w:rsidP="0082056E">
      <w:pPr>
        <w:spacing w:line="360" w:lineRule="exact"/>
        <w:ind w:firstLineChars="200" w:firstLine="420"/>
        <w:rPr>
          <w:szCs w:val="21"/>
        </w:rPr>
      </w:pPr>
      <w:r>
        <w:rPr>
          <w:rFonts w:hint="eastAsia"/>
          <w:szCs w:val="21"/>
        </w:rPr>
        <w:t>人教版</w:t>
      </w:r>
      <w:proofErr w:type="gramStart"/>
      <w:r>
        <w:rPr>
          <w:rFonts w:hint="eastAsia"/>
          <w:szCs w:val="21"/>
        </w:rPr>
        <w:t>语文七</w:t>
      </w:r>
      <w:proofErr w:type="gramEnd"/>
      <w:r w:rsidRPr="00081F4D">
        <w:rPr>
          <w:rFonts w:hint="eastAsia"/>
          <w:szCs w:val="21"/>
        </w:rPr>
        <w:t>年级下册第</w:t>
      </w:r>
      <w:r>
        <w:rPr>
          <w:rFonts w:hint="eastAsia"/>
          <w:szCs w:val="21"/>
        </w:rPr>
        <w:t>10</w:t>
      </w:r>
      <w:r w:rsidRPr="00081F4D">
        <w:rPr>
          <w:rFonts w:hint="eastAsia"/>
          <w:szCs w:val="21"/>
        </w:rPr>
        <w:t>课</w:t>
      </w:r>
    </w:p>
    <w:p w:rsidR="00786C21" w:rsidRPr="00081F4D" w:rsidRDefault="00786C21" w:rsidP="00786C21">
      <w:pPr>
        <w:spacing w:line="360" w:lineRule="exact"/>
        <w:rPr>
          <w:rFonts w:ascii="黑体" w:eastAsia="黑体"/>
          <w:b/>
          <w:sz w:val="28"/>
          <w:szCs w:val="28"/>
        </w:rPr>
      </w:pPr>
      <w:r w:rsidRPr="00081F4D">
        <w:rPr>
          <w:rFonts w:ascii="黑体" w:eastAsia="黑体" w:hint="eastAsia"/>
          <w:b/>
          <w:sz w:val="28"/>
          <w:szCs w:val="28"/>
        </w:rPr>
        <w:t xml:space="preserve">【设计理念】 </w:t>
      </w:r>
    </w:p>
    <w:p w:rsidR="00786C21" w:rsidRPr="00081F4D" w:rsidRDefault="00786C21" w:rsidP="0082056E">
      <w:pPr>
        <w:spacing w:line="360" w:lineRule="exact"/>
        <w:ind w:leftChars="100" w:left="210" w:firstLineChars="200" w:firstLine="420"/>
        <w:rPr>
          <w:rFonts w:ascii="宋体" w:hAnsi="宋体"/>
          <w:szCs w:val="21"/>
        </w:rPr>
      </w:pPr>
      <w:r w:rsidRPr="00081F4D">
        <w:rPr>
          <w:rFonts w:hint="eastAsia"/>
        </w:rPr>
        <w:t>语文是工具性与人文性的统一，阅读教学是学生、教师、教科书编者、文本之间对话的过程。</w:t>
      </w:r>
      <w:r w:rsidRPr="00081F4D">
        <w:rPr>
          <w:rFonts w:ascii="宋体" w:hAnsi="宋体"/>
          <w:szCs w:val="21"/>
        </w:rPr>
        <w:t>我校</w:t>
      </w:r>
      <w:r w:rsidRPr="00081F4D">
        <w:rPr>
          <w:rFonts w:ascii="宋体" w:hAnsi="宋体" w:hint="eastAsia"/>
          <w:szCs w:val="21"/>
        </w:rPr>
        <w:t>倡导</w:t>
      </w:r>
      <w:r w:rsidRPr="00081F4D">
        <w:rPr>
          <w:rFonts w:ascii="宋体" w:hAnsi="宋体"/>
          <w:szCs w:val="21"/>
        </w:rPr>
        <w:t>“ 学为主体、教为主导、练为主线、思维能力培养为主轴、解决问题能力培养为主攻方向”的“五主”课堂教学模式</w:t>
      </w:r>
      <w:r w:rsidRPr="00081F4D">
        <w:rPr>
          <w:rFonts w:ascii="宋体" w:hAnsi="宋体" w:hint="eastAsia"/>
          <w:szCs w:val="21"/>
        </w:rPr>
        <w:t>。</w:t>
      </w:r>
    </w:p>
    <w:p w:rsidR="00786C21" w:rsidRPr="002B70FC" w:rsidRDefault="00786C21" w:rsidP="002B70FC">
      <w:pPr>
        <w:spacing w:line="360" w:lineRule="exact"/>
        <w:rPr>
          <w:rFonts w:ascii="黑体" w:eastAsia="黑体"/>
          <w:b/>
          <w:sz w:val="28"/>
          <w:szCs w:val="28"/>
        </w:rPr>
      </w:pPr>
      <w:r w:rsidRPr="00081F4D">
        <w:rPr>
          <w:rFonts w:ascii="黑体" w:eastAsia="黑体" w:hint="eastAsia"/>
          <w:b/>
          <w:sz w:val="28"/>
          <w:szCs w:val="28"/>
        </w:rPr>
        <w:t>【教材分析】</w:t>
      </w:r>
    </w:p>
    <w:p w:rsidR="00786C21" w:rsidRPr="002B70FC" w:rsidRDefault="004D0E57" w:rsidP="0082056E">
      <w:pPr>
        <w:ind w:leftChars="100" w:left="210" w:firstLineChars="200" w:firstLine="420"/>
      </w:pPr>
      <w:r>
        <w:rPr>
          <w:rFonts w:hint="eastAsia"/>
        </w:rPr>
        <w:t>本单元课文都是叙事性作品，写的都是普通人，以“爱”为主题，几篇课文都在诉说对普通人，尤其是对弱者的关爱。本单元阅读教学，要求感受课文所表现的形形色色的“爱”，从而陶冶自己的情操，去关注身边的人。</w:t>
      </w:r>
      <w:r>
        <w:rPr>
          <w:rFonts w:hint="eastAsia"/>
          <w:bCs/>
        </w:rPr>
        <w:t>《老王》作于</w:t>
      </w:r>
      <w:r>
        <w:rPr>
          <w:bCs/>
        </w:rPr>
        <w:t>1984</w:t>
      </w:r>
      <w:r>
        <w:rPr>
          <w:rFonts w:hint="eastAsia"/>
          <w:bCs/>
        </w:rPr>
        <w:t>年。这是一篇回忆性的散文，作者记叙了自己从前同老王交往中的几个片段</w:t>
      </w:r>
      <w:r>
        <w:rPr>
          <w:rFonts w:hint="eastAsia"/>
        </w:rPr>
        <w:t>，写车夫艰难困苦的生活和善良厚道的品格，含蓄地提出了关怀不幸者的社会问题。</w:t>
      </w:r>
    </w:p>
    <w:p w:rsidR="00786C21" w:rsidRPr="00081F4D" w:rsidRDefault="00786C21" w:rsidP="00786C21">
      <w:pPr>
        <w:spacing w:line="360" w:lineRule="exact"/>
        <w:rPr>
          <w:rFonts w:ascii="黑体" w:eastAsia="黑体"/>
          <w:b/>
          <w:sz w:val="28"/>
          <w:szCs w:val="28"/>
        </w:rPr>
      </w:pPr>
      <w:r w:rsidRPr="00081F4D">
        <w:rPr>
          <w:rFonts w:ascii="黑体" w:eastAsia="黑体" w:hint="eastAsia"/>
          <w:b/>
          <w:sz w:val="28"/>
          <w:szCs w:val="28"/>
        </w:rPr>
        <w:t>【学情分析】</w:t>
      </w:r>
    </w:p>
    <w:p w:rsidR="00786C21" w:rsidRPr="00081F4D" w:rsidRDefault="004C5F94" w:rsidP="0082056E">
      <w:pPr>
        <w:ind w:leftChars="100" w:left="210" w:firstLineChars="200" w:firstLine="420"/>
        <w:rPr>
          <w:szCs w:val="21"/>
        </w:rPr>
      </w:pPr>
      <w:r>
        <w:rPr>
          <w:rFonts w:hint="eastAsia"/>
        </w:rPr>
        <w:t>在新时代和城市中长大的学生，</w:t>
      </w:r>
      <w:r w:rsidR="004D0E57">
        <w:rPr>
          <w:rFonts w:hint="eastAsia"/>
        </w:rPr>
        <w:t>对弱势群体</w:t>
      </w:r>
      <w:r w:rsidR="00A10C3F">
        <w:rPr>
          <w:rFonts w:hint="eastAsia"/>
        </w:rPr>
        <w:t>缺少</w:t>
      </w:r>
      <w:r w:rsidR="004D0E57">
        <w:rPr>
          <w:rFonts w:hint="eastAsia"/>
        </w:rPr>
        <w:t>关注</w:t>
      </w:r>
      <w:r w:rsidR="00E104A1">
        <w:rPr>
          <w:rFonts w:hint="eastAsia"/>
        </w:rPr>
        <w:t>，</w:t>
      </w:r>
      <w:r w:rsidR="00786C21" w:rsidRPr="00081F4D">
        <w:rPr>
          <w:rFonts w:hint="eastAsia"/>
          <w:szCs w:val="21"/>
        </w:rPr>
        <w:t>不容易理解作者</w:t>
      </w:r>
      <w:r w:rsidR="00A10C3F">
        <w:rPr>
          <w:rFonts w:hint="eastAsia"/>
          <w:szCs w:val="21"/>
        </w:rPr>
        <w:t>和老王</w:t>
      </w:r>
      <w:r w:rsidR="00786C21" w:rsidRPr="00081F4D">
        <w:rPr>
          <w:rFonts w:hint="eastAsia"/>
          <w:szCs w:val="21"/>
        </w:rPr>
        <w:t>对生活那份独特的感受。</w:t>
      </w:r>
      <w:r>
        <w:rPr>
          <w:rFonts w:ascii="宋体" w:hAnsi="宋体" w:cs="Arial" w:hint="eastAsia"/>
          <w:szCs w:val="21"/>
        </w:rPr>
        <w:t>调动学生的情感是学习本文的前提，细心品读是教学的关键。</w:t>
      </w:r>
    </w:p>
    <w:p w:rsidR="00786C21" w:rsidRPr="00081F4D" w:rsidRDefault="00786C21" w:rsidP="00786C21"/>
    <w:p w:rsidR="00786C21" w:rsidRPr="00081F4D" w:rsidRDefault="00786C21" w:rsidP="00786C21">
      <w:pPr>
        <w:spacing w:line="360" w:lineRule="exact"/>
        <w:rPr>
          <w:rFonts w:ascii="黑体" w:eastAsia="黑体"/>
          <w:b/>
          <w:sz w:val="28"/>
          <w:szCs w:val="28"/>
        </w:rPr>
      </w:pPr>
      <w:r w:rsidRPr="00081F4D">
        <w:rPr>
          <w:rFonts w:ascii="黑体" w:eastAsia="黑体" w:hint="eastAsia"/>
          <w:b/>
          <w:sz w:val="28"/>
          <w:szCs w:val="28"/>
        </w:rPr>
        <w:t>【教学目标设置的依据】</w:t>
      </w: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2821"/>
        <w:gridCol w:w="2830"/>
        <w:gridCol w:w="2871"/>
      </w:tblGrid>
      <w:tr w:rsidR="00786C21" w:rsidRPr="00081F4D" w:rsidTr="00970409">
        <w:tc>
          <w:tcPr>
            <w:tcW w:w="2821" w:type="dxa"/>
          </w:tcPr>
          <w:p w:rsidR="00786C21" w:rsidRPr="00081F4D" w:rsidRDefault="00786C21" w:rsidP="00970409">
            <w:pPr>
              <w:spacing w:line="360" w:lineRule="exact"/>
              <w:jc w:val="center"/>
              <w:rPr>
                <w:rFonts w:ascii="黑体" w:eastAsia="黑体"/>
                <w:b/>
                <w:sz w:val="28"/>
                <w:szCs w:val="28"/>
              </w:rPr>
            </w:pPr>
            <w:r w:rsidRPr="00081F4D">
              <w:rPr>
                <w:rFonts w:ascii="黑体" w:eastAsia="黑体" w:hint="eastAsia"/>
                <w:b/>
                <w:sz w:val="28"/>
                <w:szCs w:val="28"/>
              </w:rPr>
              <w:t>课程目标</w:t>
            </w:r>
          </w:p>
        </w:tc>
        <w:tc>
          <w:tcPr>
            <w:tcW w:w="2830" w:type="dxa"/>
          </w:tcPr>
          <w:p w:rsidR="00786C21" w:rsidRPr="00081F4D" w:rsidRDefault="00786C21" w:rsidP="00970409">
            <w:pPr>
              <w:spacing w:line="360" w:lineRule="exact"/>
              <w:jc w:val="center"/>
              <w:rPr>
                <w:rFonts w:ascii="黑体" w:eastAsia="黑体"/>
                <w:b/>
                <w:sz w:val="28"/>
                <w:szCs w:val="28"/>
              </w:rPr>
            </w:pPr>
            <w:r w:rsidRPr="00081F4D">
              <w:rPr>
                <w:rFonts w:ascii="黑体" w:eastAsia="黑体" w:hint="eastAsia"/>
                <w:b/>
                <w:sz w:val="28"/>
                <w:szCs w:val="28"/>
              </w:rPr>
              <w:t>单元目标</w:t>
            </w:r>
          </w:p>
        </w:tc>
        <w:tc>
          <w:tcPr>
            <w:tcW w:w="2871" w:type="dxa"/>
          </w:tcPr>
          <w:p w:rsidR="00786C21" w:rsidRPr="00081F4D" w:rsidRDefault="00786C21" w:rsidP="00970409">
            <w:pPr>
              <w:spacing w:line="360" w:lineRule="exact"/>
              <w:jc w:val="center"/>
              <w:rPr>
                <w:rFonts w:ascii="黑体" w:eastAsia="黑体"/>
                <w:b/>
                <w:sz w:val="28"/>
                <w:szCs w:val="28"/>
              </w:rPr>
            </w:pPr>
            <w:r w:rsidRPr="00081F4D">
              <w:rPr>
                <w:rFonts w:ascii="黑体" w:eastAsia="黑体" w:hint="eastAsia"/>
                <w:b/>
                <w:sz w:val="28"/>
                <w:szCs w:val="28"/>
              </w:rPr>
              <w:t>本课目标</w:t>
            </w:r>
          </w:p>
        </w:tc>
      </w:tr>
      <w:tr w:rsidR="00786C21" w:rsidRPr="00081F4D" w:rsidTr="00970409">
        <w:tc>
          <w:tcPr>
            <w:tcW w:w="2821" w:type="dxa"/>
          </w:tcPr>
          <w:p w:rsidR="00786C21" w:rsidRPr="00E149D2" w:rsidRDefault="00786C21" w:rsidP="00E149D2">
            <w:pPr>
              <w:spacing w:line="360" w:lineRule="exact"/>
              <w:ind w:firstLineChars="250" w:firstLine="525"/>
              <w:rPr>
                <w:rFonts w:ascii="宋体" w:hAnsi="宋体"/>
                <w:bCs/>
                <w:sz w:val="21"/>
                <w:szCs w:val="21"/>
              </w:rPr>
            </w:pPr>
            <w:r w:rsidRPr="00E149D2">
              <w:rPr>
                <w:rFonts w:ascii="宋体" w:hAnsi="宋体" w:hint="eastAsia"/>
                <w:bCs/>
                <w:sz w:val="21"/>
                <w:szCs w:val="21"/>
              </w:rPr>
              <w:t>欣赏文学作品，有自己的情感体验，初步领悟作品的内涵，从中获得对自然、社会、人生的有益启示。对作品中感人的情境和形象，能说出自己的体验；品味作品中富于表现力的语言。</w:t>
            </w:r>
          </w:p>
        </w:tc>
        <w:tc>
          <w:tcPr>
            <w:tcW w:w="2830" w:type="dxa"/>
          </w:tcPr>
          <w:p w:rsidR="00584A7F" w:rsidRPr="00E149D2" w:rsidRDefault="00E149D2" w:rsidP="00E149D2">
            <w:pPr>
              <w:jc w:val="left"/>
              <w:rPr>
                <w:sz w:val="21"/>
                <w:szCs w:val="21"/>
              </w:rPr>
            </w:pPr>
            <w:r w:rsidRPr="00E149D2">
              <w:rPr>
                <w:rFonts w:hint="eastAsia"/>
                <w:sz w:val="21"/>
                <w:szCs w:val="21"/>
              </w:rPr>
              <w:t>1.</w:t>
            </w:r>
            <w:r w:rsidRPr="00E149D2">
              <w:rPr>
                <w:rFonts w:hint="eastAsia"/>
                <w:sz w:val="21"/>
                <w:szCs w:val="21"/>
              </w:rPr>
              <w:t>提高整体把握文章的结构层次的能力。</w:t>
            </w:r>
          </w:p>
          <w:p w:rsidR="00786C21" w:rsidRPr="00E149D2" w:rsidRDefault="00584A7F" w:rsidP="00E149D2">
            <w:pPr>
              <w:jc w:val="left"/>
              <w:rPr>
                <w:sz w:val="21"/>
                <w:szCs w:val="21"/>
              </w:rPr>
            </w:pPr>
            <w:r w:rsidRPr="00E149D2">
              <w:rPr>
                <w:rFonts w:hint="eastAsia"/>
                <w:sz w:val="21"/>
                <w:szCs w:val="21"/>
              </w:rPr>
              <w:t>2.</w:t>
            </w:r>
            <w:r w:rsidR="001D32E3">
              <w:rPr>
                <w:rFonts w:hint="eastAsia"/>
                <w:sz w:val="21"/>
                <w:szCs w:val="21"/>
              </w:rPr>
              <w:t>加强文本细读，关注细节描写以及前后内容的内在联</w:t>
            </w:r>
            <w:r w:rsidRPr="00E149D2">
              <w:rPr>
                <w:rFonts w:hint="eastAsia"/>
                <w:sz w:val="21"/>
                <w:szCs w:val="21"/>
              </w:rPr>
              <w:t>系，揣摩人物心理，把握人物形象特点，体会平凡人身上闪光的品格。</w:t>
            </w:r>
          </w:p>
          <w:p w:rsidR="00584A7F" w:rsidRPr="00081F4D" w:rsidRDefault="00584A7F" w:rsidP="00E149D2">
            <w:pPr>
              <w:jc w:val="left"/>
            </w:pPr>
            <w:r w:rsidRPr="00E149D2">
              <w:rPr>
                <w:rFonts w:hint="eastAsia"/>
                <w:sz w:val="21"/>
                <w:szCs w:val="21"/>
              </w:rPr>
              <w:t>3.</w:t>
            </w:r>
            <w:r w:rsidR="00E149D2" w:rsidRPr="00E149D2">
              <w:rPr>
                <w:rFonts w:hint="eastAsia"/>
                <w:sz w:val="21"/>
                <w:szCs w:val="21"/>
              </w:rPr>
              <w:t>加深对作者情感态度的理解和对文本意蕴的体悟。</w:t>
            </w:r>
          </w:p>
        </w:tc>
        <w:tc>
          <w:tcPr>
            <w:tcW w:w="2871" w:type="dxa"/>
          </w:tcPr>
          <w:p w:rsidR="00584A7F" w:rsidRPr="00E149D2" w:rsidRDefault="00786C21" w:rsidP="00970409">
            <w:pPr>
              <w:rPr>
                <w:sz w:val="21"/>
                <w:szCs w:val="21"/>
              </w:rPr>
            </w:pPr>
            <w:r w:rsidRPr="00E149D2">
              <w:rPr>
                <w:rFonts w:hint="eastAsia"/>
                <w:sz w:val="21"/>
                <w:szCs w:val="21"/>
              </w:rPr>
              <w:t>1.</w:t>
            </w:r>
            <w:r w:rsidR="00584A7F" w:rsidRPr="00E149D2">
              <w:rPr>
                <w:rFonts w:hint="eastAsia"/>
                <w:sz w:val="21"/>
                <w:szCs w:val="21"/>
              </w:rPr>
              <w:t>整体感知课文内容，</w:t>
            </w:r>
            <w:r w:rsidR="004D0E57">
              <w:rPr>
                <w:rFonts w:hint="eastAsia"/>
                <w:sz w:val="21"/>
                <w:szCs w:val="21"/>
              </w:rPr>
              <w:t>概括主要信息，</w:t>
            </w:r>
            <w:r w:rsidR="00584A7F" w:rsidRPr="00E149D2">
              <w:rPr>
                <w:rFonts w:hint="eastAsia"/>
                <w:sz w:val="21"/>
                <w:szCs w:val="21"/>
              </w:rPr>
              <w:t>理解老王的“苦”与“善”</w:t>
            </w:r>
          </w:p>
          <w:p w:rsidR="00786C21" w:rsidRPr="00E149D2" w:rsidRDefault="00786C21" w:rsidP="00970409">
            <w:pPr>
              <w:rPr>
                <w:sz w:val="21"/>
                <w:szCs w:val="21"/>
              </w:rPr>
            </w:pPr>
            <w:r w:rsidRPr="00E149D2">
              <w:rPr>
                <w:rFonts w:hint="eastAsia"/>
                <w:sz w:val="21"/>
                <w:szCs w:val="21"/>
              </w:rPr>
              <w:t>2.</w:t>
            </w:r>
            <w:r w:rsidRPr="00E149D2">
              <w:rPr>
                <w:rFonts w:hint="eastAsia"/>
                <w:sz w:val="21"/>
                <w:szCs w:val="21"/>
              </w:rPr>
              <w:t>通过圈点勾画，品味重点句子，体会作者</w:t>
            </w:r>
            <w:r w:rsidR="00584A7F" w:rsidRPr="00E149D2">
              <w:rPr>
                <w:rFonts w:hint="eastAsia"/>
                <w:sz w:val="21"/>
                <w:szCs w:val="21"/>
              </w:rPr>
              <w:t>对老王的“愧怍”</w:t>
            </w:r>
            <w:r w:rsidRPr="00E149D2">
              <w:rPr>
                <w:rFonts w:hint="eastAsia"/>
                <w:sz w:val="21"/>
                <w:szCs w:val="21"/>
              </w:rPr>
              <w:t>之情。</w:t>
            </w:r>
          </w:p>
          <w:p w:rsidR="00786C21" w:rsidRPr="00081F4D" w:rsidRDefault="00786C21" w:rsidP="00584A7F">
            <w:r w:rsidRPr="00E149D2">
              <w:rPr>
                <w:rFonts w:hint="eastAsia"/>
                <w:sz w:val="21"/>
                <w:szCs w:val="21"/>
              </w:rPr>
              <w:t>3.</w:t>
            </w:r>
            <w:r w:rsidR="00584A7F" w:rsidRPr="00E149D2">
              <w:rPr>
                <w:rFonts w:hint="eastAsia"/>
                <w:sz w:val="21"/>
                <w:szCs w:val="21"/>
              </w:rPr>
              <w:t>引导学生关注身边的</w:t>
            </w:r>
            <w:r w:rsidR="00E149D2" w:rsidRPr="00E149D2">
              <w:rPr>
                <w:rFonts w:hint="eastAsia"/>
                <w:sz w:val="21"/>
                <w:szCs w:val="21"/>
              </w:rPr>
              <w:t>“小人物”</w:t>
            </w:r>
            <w:r w:rsidR="00584A7F" w:rsidRPr="00E149D2">
              <w:rPr>
                <w:rFonts w:hint="eastAsia"/>
                <w:sz w:val="21"/>
                <w:szCs w:val="21"/>
              </w:rPr>
              <w:t>，培养学生悲悯的人道主义情怀。</w:t>
            </w:r>
            <w:r w:rsidR="00584A7F" w:rsidRPr="00E149D2">
              <w:rPr>
                <w:rFonts w:hint="eastAsia"/>
                <w:sz w:val="21"/>
                <w:szCs w:val="21"/>
              </w:rPr>
              <w:t xml:space="preserve"> </w:t>
            </w:r>
          </w:p>
        </w:tc>
      </w:tr>
    </w:tbl>
    <w:p w:rsidR="00786C21" w:rsidRPr="00081F4D" w:rsidRDefault="00786C21" w:rsidP="00786C21">
      <w:pPr>
        <w:rPr>
          <w:szCs w:val="21"/>
        </w:rPr>
      </w:pPr>
    </w:p>
    <w:p w:rsidR="00786C21" w:rsidRDefault="00786C21" w:rsidP="00786C21">
      <w:pPr>
        <w:spacing w:line="360" w:lineRule="exact"/>
        <w:rPr>
          <w:rFonts w:ascii="黑体" w:eastAsia="黑体"/>
          <w:b/>
          <w:sz w:val="28"/>
          <w:szCs w:val="28"/>
        </w:rPr>
      </w:pPr>
      <w:r w:rsidRPr="00081F4D">
        <w:rPr>
          <w:rFonts w:ascii="黑体" w:eastAsia="黑体" w:hint="eastAsia"/>
          <w:b/>
          <w:sz w:val="28"/>
          <w:szCs w:val="28"/>
        </w:rPr>
        <w:t>【教学重点】</w:t>
      </w:r>
    </w:p>
    <w:p w:rsidR="00E149D2" w:rsidRPr="002B70FC" w:rsidRDefault="00E149D2" w:rsidP="002B70FC">
      <w:pPr>
        <w:ind w:firstLineChars="300" w:firstLine="630"/>
        <w:rPr>
          <w:szCs w:val="21"/>
        </w:rPr>
      </w:pPr>
      <w:r w:rsidRPr="00E149D2">
        <w:rPr>
          <w:rFonts w:hint="eastAsia"/>
          <w:szCs w:val="21"/>
        </w:rPr>
        <w:t>理解老王的“苦”与“善”</w:t>
      </w:r>
    </w:p>
    <w:p w:rsidR="00786C21" w:rsidRPr="00081F4D" w:rsidRDefault="00786C21" w:rsidP="00786C21">
      <w:pPr>
        <w:spacing w:line="360" w:lineRule="exact"/>
        <w:rPr>
          <w:rFonts w:ascii="黑体" w:eastAsia="黑体"/>
          <w:b/>
          <w:sz w:val="28"/>
          <w:szCs w:val="28"/>
        </w:rPr>
      </w:pPr>
      <w:r>
        <w:rPr>
          <w:rFonts w:ascii="黑体" w:eastAsia="黑体" w:hint="eastAsia"/>
          <w:b/>
          <w:sz w:val="28"/>
          <w:szCs w:val="28"/>
        </w:rPr>
        <w:t>【教学难</w:t>
      </w:r>
      <w:r w:rsidRPr="00081F4D">
        <w:rPr>
          <w:rFonts w:ascii="黑体" w:eastAsia="黑体" w:hint="eastAsia"/>
          <w:b/>
          <w:sz w:val="28"/>
          <w:szCs w:val="28"/>
        </w:rPr>
        <w:t>点】</w:t>
      </w:r>
    </w:p>
    <w:p w:rsidR="00E149D2" w:rsidRDefault="00E149D2" w:rsidP="00786C21">
      <w:r>
        <w:rPr>
          <w:rFonts w:hint="eastAsia"/>
        </w:rPr>
        <w:t xml:space="preserve">   </w:t>
      </w:r>
      <w:r w:rsidR="0082056E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  <w:szCs w:val="21"/>
        </w:rPr>
        <w:t>理解</w:t>
      </w:r>
      <w:r w:rsidRPr="00E149D2">
        <w:rPr>
          <w:rFonts w:hint="eastAsia"/>
          <w:szCs w:val="21"/>
        </w:rPr>
        <w:t>作者对老王的“愧怍”之情</w:t>
      </w:r>
    </w:p>
    <w:p w:rsidR="00786C21" w:rsidRDefault="00786C21" w:rsidP="00786C21">
      <w:pPr>
        <w:rPr>
          <w:rFonts w:ascii="黑体" w:eastAsia="黑体"/>
          <w:b/>
          <w:sz w:val="28"/>
          <w:szCs w:val="28"/>
        </w:rPr>
      </w:pPr>
      <w:r w:rsidRPr="00081F4D">
        <w:rPr>
          <w:rFonts w:ascii="黑体" w:eastAsia="黑体" w:hint="eastAsia"/>
          <w:b/>
          <w:sz w:val="28"/>
          <w:szCs w:val="28"/>
        </w:rPr>
        <w:t>【教学方法】</w:t>
      </w:r>
    </w:p>
    <w:p w:rsidR="00027982" w:rsidRDefault="00027982" w:rsidP="00786C21">
      <w:pPr>
        <w:rPr>
          <w:rFonts w:ascii="黑体" w:eastAsia="黑体"/>
          <w:b/>
          <w:sz w:val="28"/>
          <w:szCs w:val="28"/>
        </w:rPr>
      </w:pPr>
      <w:r>
        <w:rPr>
          <w:rFonts w:ascii="黑体" w:eastAsia="黑体" w:hint="eastAsia"/>
          <w:b/>
          <w:sz w:val="28"/>
          <w:szCs w:val="28"/>
        </w:rPr>
        <w:t xml:space="preserve">    </w:t>
      </w:r>
      <w:r w:rsidR="00A21CD5">
        <w:rPr>
          <w:rFonts w:hint="eastAsia"/>
        </w:rPr>
        <w:t>启发教学法</w:t>
      </w:r>
      <w:r w:rsidR="00A21CD5">
        <w:rPr>
          <w:rFonts w:hint="eastAsia"/>
        </w:rPr>
        <w:t xml:space="preserve">    </w:t>
      </w:r>
      <w:r w:rsidR="00AC787A">
        <w:rPr>
          <w:rFonts w:hint="eastAsia"/>
        </w:rPr>
        <w:t>语言品析</w:t>
      </w:r>
      <w:bookmarkStart w:id="0" w:name="_GoBack"/>
      <w:bookmarkEnd w:id="0"/>
      <w:r w:rsidR="00A21CD5" w:rsidRPr="00B266B0">
        <w:rPr>
          <w:rFonts w:hint="eastAsia"/>
        </w:rPr>
        <w:t>法</w:t>
      </w:r>
      <w:r w:rsidR="00A21CD5">
        <w:rPr>
          <w:rFonts w:hint="eastAsia"/>
        </w:rPr>
        <w:t xml:space="preserve">     </w:t>
      </w:r>
      <w:r w:rsidR="001D32E3">
        <w:rPr>
          <w:rFonts w:hint="eastAsia"/>
        </w:rPr>
        <w:t>朗读法</w:t>
      </w:r>
    </w:p>
    <w:p w:rsidR="00786C21" w:rsidRPr="00081F4D" w:rsidRDefault="00786C21" w:rsidP="00A21CD5">
      <w:pPr>
        <w:spacing w:line="360" w:lineRule="exact"/>
        <w:ind w:firstLineChars="147" w:firstLine="353"/>
        <w:rPr>
          <w:rFonts w:ascii="黑体" w:eastAsia="黑体"/>
          <w:b/>
          <w:sz w:val="28"/>
          <w:szCs w:val="28"/>
        </w:rPr>
      </w:pPr>
      <w:r w:rsidRPr="00081F4D">
        <w:rPr>
          <w:rFonts w:ascii="宋体" w:hAnsi="宋体" w:hint="eastAsia"/>
          <w:sz w:val="24"/>
        </w:rPr>
        <w:t xml:space="preserve"> </w:t>
      </w:r>
    </w:p>
    <w:p w:rsidR="00E149D2" w:rsidRDefault="00786C21" w:rsidP="00786C21">
      <w:pPr>
        <w:spacing w:line="360" w:lineRule="exact"/>
        <w:rPr>
          <w:rFonts w:ascii="黑体" w:eastAsia="黑体"/>
          <w:b/>
          <w:sz w:val="28"/>
          <w:szCs w:val="28"/>
        </w:rPr>
      </w:pPr>
      <w:r w:rsidRPr="00081F4D">
        <w:rPr>
          <w:rFonts w:ascii="黑体" w:eastAsia="黑体" w:hint="eastAsia"/>
          <w:b/>
          <w:sz w:val="28"/>
          <w:szCs w:val="28"/>
        </w:rPr>
        <w:t xml:space="preserve">【教学时数】  </w:t>
      </w:r>
    </w:p>
    <w:p w:rsidR="00786C21" w:rsidRPr="00A40BB7" w:rsidRDefault="00786C21" w:rsidP="00A40BB7">
      <w:pPr>
        <w:spacing w:line="360" w:lineRule="exact"/>
        <w:ind w:firstLineChars="200" w:firstLine="422"/>
        <w:rPr>
          <w:rFonts w:ascii="宋体" w:hAnsi="宋体"/>
          <w:szCs w:val="21"/>
        </w:rPr>
      </w:pPr>
      <w:r w:rsidRPr="00081F4D">
        <w:rPr>
          <w:rFonts w:ascii="黑体" w:eastAsia="黑体" w:hint="eastAsia"/>
          <w:b/>
          <w:szCs w:val="21"/>
        </w:rPr>
        <w:lastRenderedPageBreak/>
        <w:t xml:space="preserve"> </w:t>
      </w:r>
      <w:proofErr w:type="gramStart"/>
      <w:r w:rsidRPr="00081F4D">
        <w:rPr>
          <w:rFonts w:ascii="宋体" w:hAnsi="宋体" w:hint="eastAsia"/>
          <w:szCs w:val="21"/>
        </w:rPr>
        <w:t>一</w:t>
      </w:r>
      <w:proofErr w:type="gramEnd"/>
      <w:r w:rsidRPr="00081F4D">
        <w:rPr>
          <w:rFonts w:ascii="宋体" w:hAnsi="宋体" w:hint="eastAsia"/>
          <w:szCs w:val="21"/>
        </w:rPr>
        <w:t>课时</w:t>
      </w:r>
    </w:p>
    <w:p w:rsidR="002924C3" w:rsidRDefault="00786C21" w:rsidP="00A40BB7">
      <w:pPr>
        <w:spacing w:line="360" w:lineRule="exact"/>
        <w:rPr>
          <w:rFonts w:ascii="黑体" w:eastAsia="黑体" w:hAnsi="宋体"/>
          <w:b/>
          <w:sz w:val="28"/>
          <w:szCs w:val="28"/>
        </w:rPr>
      </w:pPr>
      <w:r w:rsidRPr="00081F4D">
        <w:rPr>
          <w:rFonts w:ascii="黑体" w:eastAsia="黑体" w:hAnsi="宋体" w:hint="eastAsia"/>
          <w:b/>
          <w:sz w:val="28"/>
          <w:szCs w:val="28"/>
        </w:rPr>
        <w:t>【教学过程】</w:t>
      </w:r>
    </w:p>
    <w:p w:rsidR="002B70FC" w:rsidRPr="00A40BB7" w:rsidRDefault="002B70FC" w:rsidP="00A40BB7">
      <w:pPr>
        <w:spacing w:line="360" w:lineRule="exact"/>
        <w:rPr>
          <w:rFonts w:ascii="黑体" w:eastAsia="黑体" w:hAnsi="宋体"/>
          <w:b/>
          <w:sz w:val="28"/>
          <w:szCs w:val="28"/>
        </w:rPr>
      </w:pPr>
    </w:p>
    <w:p w:rsidR="00924655" w:rsidRPr="00A40BB7" w:rsidRDefault="00005245" w:rsidP="00A40BB7">
      <w:pPr>
        <w:pStyle w:val="a7"/>
        <w:numPr>
          <w:ilvl w:val="0"/>
          <w:numId w:val="6"/>
        </w:numPr>
        <w:spacing w:line="360" w:lineRule="exact"/>
        <w:ind w:firstLineChars="0"/>
        <w:rPr>
          <w:rFonts w:ascii="黑体" w:eastAsia="黑体" w:hAnsi="宋体"/>
          <w:b/>
          <w:sz w:val="28"/>
          <w:szCs w:val="28"/>
        </w:rPr>
      </w:pPr>
      <w:r w:rsidRPr="00A40BB7">
        <w:rPr>
          <w:rFonts w:ascii="黑体" w:eastAsia="黑体" w:hAnsi="宋体" w:hint="eastAsia"/>
          <w:b/>
          <w:sz w:val="28"/>
          <w:szCs w:val="28"/>
        </w:rPr>
        <w:t>初识老王，</w:t>
      </w:r>
      <w:proofErr w:type="gramStart"/>
      <w:r w:rsidRPr="00A40BB7">
        <w:rPr>
          <w:rFonts w:ascii="黑体" w:eastAsia="黑体" w:hAnsi="宋体" w:hint="eastAsia"/>
          <w:b/>
          <w:sz w:val="28"/>
          <w:szCs w:val="28"/>
        </w:rPr>
        <w:t>揭人生</w:t>
      </w:r>
      <w:proofErr w:type="gramEnd"/>
      <w:r w:rsidRPr="00A40BB7">
        <w:rPr>
          <w:rFonts w:ascii="黑体" w:eastAsia="黑体" w:hAnsi="宋体" w:hint="eastAsia"/>
          <w:b/>
          <w:sz w:val="28"/>
          <w:szCs w:val="28"/>
        </w:rPr>
        <w:t>苦难</w:t>
      </w:r>
    </w:p>
    <w:p w:rsidR="00A40BB7" w:rsidRPr="00A40BB7" w:rsidRDefault="00A40BB7" w:rsidP="00A40BB7">
      <w:pPr>
        <w:pStyle w:val="a7"/>
        <w:spacing w:line="360" w:lineRule="exact"/>
        <w:ind w:left="720" w:firstLineChars="0" w:firstLine="0"/>
        <w:rPr>
          <w:rFonts w:ascii="黑体" w:eastAsia="黑体" w:hAnsi="宋体"/>
          <w:b/>
          <w:sz w:val="28"/>
          <w:szCs w:val="28"/>
        </w:rPr>
      </w:pPr>
    </w:p>
    <w:tbl>
      <w:tblPr>
        <w:tblStyle w:val="a5"/>
        <w:tblW w:w="8568" w:type="dxa"/>
        <w:tblLook w:val="01E0" w:firstRow="1" w:lastRow="1" w:firstColumn="1" w:lastColumn="1" w:noHBand="0" w:noVBand="0"/>
      </w:tblPr>
      <w:tblGrid>
        <w:gridCol w:w="5070"/>
        <w:gridCol w:w="1701"/>
        <w:gridCol w:w="1797"/>
      </w:tblGrid>
      <w:tr w:rsidR="00924655" w:rsidRPr="00081F4D" w:rsidTr="002B70FC">
        <w:tc>
          <w:tcPr>
            <w:tcW w:w="5070" w:type="dxa"/>
          </w:tcPr>
          <w:p w:rsidR="00924655" w:rsidRPr="002924C3" w:rsidRDefault="00924655" w:rsidP="00970409">
            <w:pPr>
              <w:spacing w:line="360" w:lineRule="exact"/>
              <w:jc w:val="center"/>
              <w:rPr>
                <w:rFonts w:ascii="黑体" w:eastAsia="黑体"/>
                <w:b/>
                <w:sz w:val="21"/>
                <w:szCs w:val="21"/>
              </w:rPr>
            </w:pPr>
            <w:r w:rsidRPr="002924C3">
              <w:rPr>
                <w:rFonts w:ascii="宋体" w:hAnsi="宋体" w:hint="eastAsia"/>
                <w:b/>
                <w:sz w:val="21"/>
                <w:szCs w:val="21"/>
              </w:rPr>
              <w:t>教学内容</w:t>
            </w:r>
          </w:p>
        </w:tc>
        <w:tc>
          <w:tcPr>
            <w:tcW w:w="1701" w:type="dxa"/>
          </w:tcPr>
          <w:p w:rsidR="00924655" w:rsidRPr="002924C3" w:rsidRDefault="00924655" w:rsidP="00970409">
            <w:pPr>
              <w:spacing w:line="360" w:lineRule="exact"/>
              <w:jc w:val="center"/>
              <w:rPr>
                <w:rFonts w:ascii="黑体" w:eastAsia="黑体"/>
                <w:b/>
                <w:sz w:val="21"/>
                <w:szCs w:val="21"/>
              </w:rPr>
            </w:pPr>
            <w:r w:rsidRPr="002924C3">
              <w:rPr>
                <w:rFonts w:ascii="宋体" w:hAnsi="宋体" w:hint="eastAsia"/>
                <w:b/>
                <w:sz w:val="21"/>
                <w:szCs w:val="21"/>
              </w:rPr>
              <w:t>学生活动</w:t>
            </w:r>
          </w:p>
        </w:tc>
        <w:tc>
          <w:tcPr>
            <w:tcW w:w="1797" w:type="dxa"/>
          </w:tcPr>
          <w:p w:rsidR="00924655" w:rsidRPr="002924C3" w:rsidRDefault="00924655" w:rsidP="00970409">
            <w:pPr>
              <w:spacing w:line="360" w:lineRule="exact"/>
              <w:jc w:val="center"/>
              <w:rPr>
                <w:rFonts w:ascii="黑体" w:eastAsia="黑体"/>
                <w:b/>
                <w:sz w:val="21"/>
                <w:szCs w:val="21"/>
              </w:rPr>
            </w:pPr>
            <w:r w:rsidRPr="002924C3">
              <w:rPr>
                <w:rFonts w:ascii="宋体" w:hAnsi="宋体" w:hint="eastAsia"/>
                <w:b/>
                <w:sz w:val="21"/>
                <w:szCs w:val="21"/>
              </w:rPr>
              <w:t>设计意图</w:t>
            </w:r>
          </w:p>
        </w:tc>
      </w:tr>
      <w:tr w:rsidR="00924655" w:rsidRPr="00081F4D" w:rsidTr="002B70FC">
        <w:tc>
          <w:tcPr>
            <w:tcW w:w="5070" w:type="dxa"/>
          </w:tcPr>
          <w:p w:rsidR="0072327F" w:rsidRDefault="0072327F" w:rsidP="00924655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</w:t>
            </w:r>
            <w:r>
              <w:rPr>
                <w:rFonts w:hint="eastAsia"/>
                <w:sz w:val="21"/>
                <w:szCs w:val="21"/>
              </w:rPr>
              <w:t>老王的个人基本情况表。</w:t>
            </w:r>
          </w:p>
          <w:p w:rsidR="000A7452" w:rsidRPr="00924655" w:rsidRDefault="00AC787A" w:rsidP="00924655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  <w:r w:rsidR="0072327F">
              <w:rPr>
                <w:rFonts w:hint="eastAsia"/>
                <w:sz w:val="21"/>
                <w:szCs w:val="21"/>
              </w:rPr>
              <w:t>.</w:t>
            </w:r>
            <w:r w:rsidR="000A7452">
              <w:rPr>
                <w:rFonts w:hint="eastAsia"/>
                <w:sz w:val="21"/>
                <w:szCs w:val="21"/>
              </w:rPr>
              <w:t>老王的“苦”表现在哪里？</w:t>
            </w:r>
          </w:p>
        </w:tc>
        <w:tc>
          <w:tcPr>
            <w:tcW w:w="1701" w:type="dxa"/>
          </w:tcPr>
          <w:p w:rsidR="0072327F" w:rsidRPr="002924C3" w:rsidRDefault="0072327F" w:rsidP="0072327F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概括老王的基本情况，概括老王的处境。</w:t>
            </w:r>
          </w:p>
          <w:p w:rsidR="00924655" w:rsidRPr="0072327F" w:rsidRDefault="00924655" w:rsidP="00970409">
            <w:pPr>
              <w:rPr>
                <w:sz w:val="21"/>
                <w:szCs w:val="21"/>
              </w:rPr>
            </w:pPr>
          </w:p>
          <w:p w:rsidR="00924655" w:rsidRPr="002924C3" w:rsidRDefault="00924655" w:rsidP="00970409">
            <w:pPr>
              <w:rPr>
                <w:sz w:val="21"/>
                <w:szCs w:val="21"/>
              </w:rPr>
            </w:pPr>
          </w:p>
        </w:tc>
        <w:tc>
          <w:tcPr>
            <w:tcW w:w="1797" w:type="dxa"/>
          </w:tcPr>
          <w:p w:rsidR="00924655" w:rsidRPr="002924C3" w:rsidRDefault="004B74C3" w:rsidP="00970409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体会老王的“苦”</w:t>
            </w:r>
            <w:r w:rsidR="00AB44DD">
              <w:rPr>
                <w:rFonts w:hint="eastAsia"/>
                <w:sz w:val="21"/>
                <w:szCs w:val="21"/>
              </w:rPr>
              <w:t>，</w:t>
            </w:r>
            <w:r w:rsidR="00772F45">
              <w:rPr>
                <w:rFonts w:hint="eastAsia"/>
                <w:sz w:val="21"/>
                <w:szCs w:val="21"/>
              </w:rPr>
              <w:t>了解老王的处境和经历，</w:t>
            </w:r>
            <w:r w:rsidR="00AB44DD">
              <w:rPr>
                <w:rFonts w:hint="eastAsia"/>
                <w:sz w:val="21"/>
                <w:szCs w:val="21"/>
              </w:rPr>
              <w:t>完成教学重点。</w:t>
            </w:r>
          </w:p>
        </w:tc>
      </w:tr>
    </w:tbl>
    <w:p w:rsidR="00924655" w:rsidRPr="00F94B3C" w:rsidRDefault="00924655" w:rsidP="00924655">
      <w:pPr>
        <w:pStyle w:val="a7"/>
        <w:spacing w:line="360" w:lineRule="exact"/>
        <w:ind w:left="720" w:firstLineChars="0" w:firstLine="0"/>
        <w:rPr>
          <w:rFonts w:ascii="黑体" w:eastAsia="黑体" w:hAnsi="宋体"/>
          <w:b/>
          <w:sz w:val="28"/>
          <w:szCs w:val="28"/>
        </w:rPr>
      </w:pPr>
    </w:p>
    <w:p w:rsidR="00005245" w:rsidRPr="002B70FC" w:rsidRDefault="00772F45" w:rsidP="00772F45">
      <w:pPr>
        <w:spacing w:line="360" w:lineRule="exact"/>
        <w:rPr>
          <w:rFonts w:ascii="宋体" w:hAnsi="宋体"/>
          <w:szCs w:val="21"/>
        </w:rPr>
      </w:pPr>
      <w:r>
        <w:rPr>
          <w:rFonts w:ascii="黑体" w:eastAsia="黑体" w:hAnsi="宋体" w:hint="eastAsia"/>
          <w:b/>
          <w:sz w:val="28"/>
          <w:szCs w:val="28"/>
        </w:rPr>
        <w:t>二、</w:t>
      </w:r>
      <w:r w:rsidR="00005245">
        <w:rPr>
          <w:rFonts w:ascii="黑体" w:eastAsia="黑体" w:hAnsi="宋体" w:hint="eastAsia"/>
          <w:b/>
          <w:sz w:val="28"/>
          <w:szCs w:val="28"/>
        </w:rPr>
        <w:t xml:space="preserve">体会善良，悟人间温情 </w:t>
      </w:r>
    </w:p>
    <w:p w:rsidR="002B70FC" w:rsidRPr="00005245" w:rsidRDefault="002B70FC" w:rsidP="002B70FC">
      <w:pPr>
        <w:spacing w:line="360" w:lineRule="exact"/>
        <w:ind w:left="720"/>
        <w:rPr>
          <w:rFonts w:ascii="宋体" w:hAnsi="宋体"/>
          <w:szCs w:val="21"/>
        </w:rPr>
      </w:pPr>
    </w:p>
    <w:tbl>
      <w:tblPr>
        <w:tblStyle w:val="a5"/>
        <w:tblW w:w="8568" w:type="dxa"/>
        <w:tblLook w:val="01E0" w:firstRow="1" w:lastRow="1" w:firstColumn="1" w:lastColumn="1" w:noHBand="0" w:noVBand="0"/>
      </w:tblPr>
      <w:tblGrid>
        <w:gridCol w:w="5070"/>
        <w:gridCol w:w="1701"/>
        <w:gridCol w:w="1797"/>
      </w:tblGrid>
      <w:tr w:rsidR="00924655" w:rsidRPr="00081F4D" w:rsidTr="002B70FC">
        <w:tc>
          <w:tcPr>
            <w:tcW w:w="5070" w:type="dxa"/>
          </w:tcPr>
          <w:p w:rsidR="00924655" w:rsidRPr="002924C3" w:rsidRDefault="00924655" w:rsidP="00970409">
            <w:pPr>
              <w:spacing w:line="360" w:lineRule="exact"/>
              <w:jc w:val="center"/>
              <w:rPr>
                <w:rFonts w:ascii="黑体" w:eastAsia="黑体"/>
                <w:b/>
                <w:sz w:val="21"/>
                <w:szCs w:val="21"/>
              </w:rPr>
            </w:pPr>
            <w:r w:rsidRPr="002924C3">
              <w:rPr>
                <w:rFonts w:ascii="宋体" w:hAnsi="宋体" w:hint="eastAsia"/>
                <w:b/>
                <w:sz w:val="21"/>
                <w:szCs w:val="21"/>
              </w:rPr>
              <w:t>教学内容</w:t>
            </w:r>
          </w:p>
        </w:tc>
        <w:tc>
          <w:tcPr>
            <w:tcW w:w="1701" w:type="dxa"/>
          </w:tcPr>
          <w:p w:rsidR="00924655" w:rsidRPr="002924C3" w:rsidRDefault="00924655" w:rsidP="00970409">
            <w:pPr>
              <w:spacing w:line="360" w:lineRule="exact"/>
              <w:jc w:val="center"/>
              <w:rPr>
                <w:rFonts w:ascii="黑体" w:eastAsia="黑体"/>
                <w:b/>
                <w:sz w:val="21"/>
                <w:szCs w:val="21"/>
              </w:rPr>
            </w:pPr>
            <w:r w:rsidRPr="002924C3">
              <w:rPr>
                <w:rFonts w:ascii="宋体" w:hAnsi="宋体" w:hint="eastAsia"/>
                <w:b/>
                <w:sz w:val="21"/>
                <w:szCs w:val="21"/>
              </w:rPr>
              <w:t>学生活动</w:t>
            </w:r>
          </w:p>
        </w:tc>
        <w:tc>
          <w:tcPr>
            <w:tcW w:w="1797" w:type="dxa"/>
          </w:tcPr>
          <w:p w:rsidR="00924655" w:rsidRPr="002924C3" w:rsidRDefault="00924655" w:rsidP="00970409">
            <w:pPr>
              <w:spacing w:line="360" w:lineRule="exact"/>
              <w:jc w:val="center"/>
              <w:rPr>
                <w:rFonts w:ascii="黑体" w:eastAsia="黑体"/>
                <w:b/>
                <w:sz w:val="21"/>
                <w:szCs w:val="21"/>
              </w:rPr>
            </w:pPr>
            <w:r w:rsidRPr="002924C3">
              <w:rPr>
                <w:rFonts w:ascii="宋体" w:hAnsi="宋体" w:hint="eastAsia"/>
                <w:b/>
                <w:sz w:val="21"/>
                <w:szCs w:val="21"/>
              </w:rPr>
              <w:t>设计意图</w:t>
            </w:r>
          </w:p>
        </w:tc>
      </w:tr>
      <w:tr w:rsidR="004B74C3" w:rsidRPr="00081F4D" w:rsidTr="002B70FC">
        <w:tc>
          <w:tcPr>
            <w:tcW w:w="5070" w:type="dxa"/>
          </w:tcPr>
          <w:p w:rsidR="004B74C3" w:rsidRDefault="00AC787A" w:rsidP="00970409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</w:t>
            </w:r>
            <w:r w:rsidR="00A21CD5">
              <w:rPr>
                <w:rFonts w:ascii="宋体" w:hAnsi="宋体" w:hint="eastAsia"/>
                <w:sz w:val="21"/>
                <w:szCs w:val="21"/>
              </w:rPr>
              <w:t>.</w:t>
            </w:r>
            <w:r w:rsidR="004B74C3">
              <w:rPr>
                <w:rFonts w:ascii="宋体" w:hAnsi="宋体" w:hint="eastAsia"/>
                <w:sz w:val="21"/>
                <w:szCs w:val="21"/>
              </w:rPr>
              <w:t>文中老王的善良体现在哪些方面？</w:t>
            </w:r>
          </w:p>
          <w:p w:rsidR="00772F45" w:rsidRDefault="00AC787A" w:rsidP="00970409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2</w:t>
            </w:r>
            <w:r w:rsidR="00A21CD5">
              <w:rPr>
                <w:rFonts w:ascii="宋体" w:hAnsi="宋体" w:hint="eastAsia"/>
                <w:sz w:val="21"/>
                <w:szCs w:val="21"/>
              </w:rPr>
              <w:t>.</w:t>
            </w:r>
            <w:proofErr w:type="gramStart"/>
            <w:r w:rsidR="00772F45">
              <w:rPr>
                <w:rFonts w:ascii="宋体" w:hAnsi="宋体" w:hint="eastAsia"/>
                <w:sz w:val="21"/>
                <w:szCs w:val="21"/>
              </w:rPr>
              <w:t>重点品析</w:t>
            </w:r>
            <w:proofErr w:type="gramEnd"/>
            <w:r w:rsidR="00772F45">
              <w:rPr>
                <w:rFonts w:ascii="宋体" w:hAnsi="宋体" w:hint="eastAsia"/>
                <w:sz w:val="21"/>
                <w:szCs w:val="21"/>
              </w:rPr>
              <w:t>8-16段，找出最有表现力的细节。</w:t>
            </w:r>
          </w:p>
          <w:p w:rsidR="00772F45" w:rsidRDefault="00AC787A" w:rsidP="00970409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3</w:t>
            </w:r>
            <w:r w:rsidR="00A21CD5">
              <w:rPr>
                <w:rFonts w:ascii="宋体" w:hAnsi="宋体" w:hint="eastAsia"/>
                <w:sz w:val="21"/>
                <w:szCs w:val="21"/>
              </w:rPr>
              <w:t>.</w:t>
            </w:r>
            <w:r w:rsidR="00772F45">
              <w:rPr>
                <w:rFonts w:ascii="宋体" w:hAnsi="宋体" w:hint="eastAsia"/>
                <w:sz w:val="21"/>
                <w:szCs w:val="21"/>
              </w:rPr>
              <w:t>老王为什么在临死之前给作者送香油和鸡蛋？</w:t>
            </w:r>
          </w:p>
          <w:p w:rsidR="002632A6" w:rsidRPr="002632A6" w:rsidRDefault="00AC787A" w:rsidP="00970409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4</w:t>
            </w:r>
            <w:r w:rsidR="002632A6" w:rsidRPr="002632A6">
              <w:rPr>
                <w:rFonts w:ascii="宋体" w:hAnsi="宋体" w:hint="eastAsia"/>
                <w:sz w:val="21"/>
                <w:szCs w:val="21"/>
              </w:rPr>
              <w:t>.</w:t>
            </w:r>
            <w:r w:rsidR="002632A6" w:rsidRPr="002632A6">
              <w:rPr>
                <w:rFonts w:ascii="宋体" w:hAnsi="宋体"/>
                <w:bCs/>
                <w:sz w:val="21"/>
                <w:szCs w:val="21"/>
              </w:rPr>
              <w:t>作者对老王的“善”体现在哪里？</w:t>
            </w:r>
          </w:p>
        </w:tc>
        <w:tc>
          <w:tcPr>
            <w:tcW w:w="1701" w:type="dxa"/>
          </w:tcPr>
          <w:p w:rsidR="004B74C3" w:rsidRDefault="00772F45" w:rsidP="004B74C3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</w:t>
            </w:r>
            <w:r w:rsidR="004B74C3">
              <w:rPr>
                <w:rFonts w:hint="eastAsia"/>
                <w:sz w:val="21"/>
                <w:szCs w:val="21"/>
              </w:rPr>
              <w:t>读文本，概括体现老王</w:t>
            </w:r>
            <w:proofErr w:type="gramStart"/>
            <w:r w:rsidR="004B74C3">
              <w:rPr>
                <w:sz w:val="21"/>
                <w:szCs w:val="21"/>
              </w:rPr>
              <w:t>”</w:t>
            </w:r>
            <w:proofErr w:type="gramEnd"/>
            <w:r w:rsidR="004B74C3">
              <w:rPr>
                <w:rFonts w:hint="eastAsia"/>
                <w:sz w:val="21"/>
                <w:szCs w:val="21"/>
              </w:rPr>
              <w:t>善</w:t>
            </w:r>
            <w:proofErr w:type="gramStart"/>
            <w:r w:rsidR="004B74C3">
              <w:rPr>
                <w:sz w:val="21"/>
                <w:szCs w:val="21"/>
              </w:rPr>
              <w:t>”</w:t>
            </w:r>
            <w:proofErr w:type="gramEnd"/>
            <w:r w:rsidR="004B74C3">
              <w:rPr>
                <w:rFonts w:hint="eastAsia"/>
                <w:sz w:val="21"/>
                <w:szCs w:val="21"/>
              </w:rPr>
              <w:t>的事件。</w:t>
            </w:r>
          </w:p>
          <w:p w:rsidR="00CD0B51" w:rsidRDefault="00772F45" w:rsidP="004B74C3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</w:t>
            </w:r>
            <w:r>
              <w:rPr>
                <w:rFonts w:hint="eastAsia"/>
                <w:sz w:val="21"/>
                <w:szCs w:val="21"/>
              </w:rPr>
              <w:t>品味文章淡而有味语言。</w:t>
            </w:r>
          </w:p>
          <w:p w:rsidR="00772F45" w:rsidRPr="002924C3" w:rsidRDefault="00CD0B51" w:rsidP="004B74C3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3.</w:t>
            </w:r>
            <w:r>
              <w:rPr>
                <w:rFonts w:hint="eastAsia"/>
                <w:sz w:val="21"/>
                <w:szCs w:val="21"/>
              </w:rPr>
              <w:t>概括体现作者</w:t>
            </w:r>
            <w:proofErr w:type="gramStart"/>
            <w:r>
              <w:rPr>
                <w:sz w:val="21"/>
                <w:szCs w:val="21"/>
              </w:rPr>
              <w:t>”</w:t>
            </w:r>
            <w:proofErr w:type="gramEnd"/>
            <w:r>
              <w:rPr>
                <w:rFonts w:hint="eastAsia"/>
                <w:sz w:val="21"/>
                <w:szCs w:val="21"/>
              </w:rPr>
              <w:t>善</w:t>
            </w:r>
            <w:proofErr w:type="gramStart"/>
            <w:r>
              <w:rPr>
                <w:sz w:val="21"/>
                <w:szCs w:val="21"/>
              </w:rPr>
              <w:t>”</w:t>
            </w:r>
            <w:proofErr w:type="gramEnd"/>
            <w:r>
              <w:rPr>
                <w:rFonts w:hint="eastAsia"/>
                <w:sz w:val="21"/>
                <w:szCs w:val="21"/>
              </w:rPr>
              <w:t>的事件。</w:t>
            </w:r>
          </w:p>
        </w:tc>
        <w:tc>
          <w:tcPr>
            <w:tcW w:w="1797" w:type="dxa"/>
          </w:tcPr>
          <w:p w:rsidR="004B74C3" w:rsidRPr="002924C3" w:rsidRDefault="004B74C3" w:rsidP="00970409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体会老王</w:t>
            </w:r>
            <w:r w:rsidR="00CD0B51">
              <w:rPr>
                <w:rFonts w:hint="eastAsia"/>
                <w:sz w:val="21"/>
                <w:szCs w:val="21"/>
              </w:rPr>
              <w:t>和作者</w:t>
            </w:r>
            <w:r>
              <w:rPr>
                <w:rFonts w:hint="eastAsia"/>
                <w:sz w:val="21"/>
                <w:szCs w:val="21"/>
              </w:rPr>
              <w:t>的“善”</w:t>
            </w:r>
            <w:r w:rsidR="00AB44DD">
              <w:rPr>
                <w:rFonts w:hint="eastAsia"/>
                <w:sz w:val="21"/>
                <w:szCs w:val="21"/>
              </w:rPr>
              <w:t>，</w:t>
            </w:r>
            <w:r w:rsidR="00772F45">
              <w:rPr>
                <w:rFonts w:hint="eastAsia"/>
                <w:sz w:val="21"/>
                <w:szCs w:val="21"/>
              </w:rPr>
              <w:t>理解老王</w:t>
            </w:r>
            <w:r w:rsidR="00CD0B51">
              <w:rPr>
                <w:rFonts w:hint="eastAsia"/>
                <w:sz w:val="21"/>
                <w:szCs w:val="21"/>
              </w:rPr>
              <w:t>和作者</w:t>
            </w:r>
            <w:r w:rsidR="00772F45">
              <w:rPr>
                <w:rFonts w:hint="eastAsia"/>
                <w:sz w:val="21"/>
                <w:szCs w:val="21"/>
              </w:rPr>
              <w:t>的内心</w:t>
            </w:r>
            <w:r w:rsidR="00CD0B51">
              <w:rPr>
                <w:rFonts w:hint="eastAsia"/>
                <w:sz w:val="21"/>
                <w:szCs w:val="21"/>
              </w:rPr>
              <w:t>世界</w:t>
            </w:r>
            <w:r w:rsidR="00772F45">
              <w:rPr>
                <w:rFonts w:hint="eastAsia"/>
                <w:sz w:val="21"/>
                <w:szCs w:val="21"/>
              </w:rPr>
              <w:t>，</w:t>
            </w:r>
            <w:r w:rsidR="00AB44DD">
              <w:rPr>
                <w:rFonts w:hint="eastAsia"/>
                <w:sz w:val="21"/>
                <w:szCs w:val="21"/>
              </w:rPr>
              <w:t>完成教学重点。</w:t>
            </w:r>
          </w:p>
        </w:tc>
      </w:tr>
    </w:tbl>
    <w:p w:rsidR="002B70FC" w:rsidRDefault="002B70FC" w:rsidP="002B70FC">
      <w:pPr>
        <w:spacing w:line="360" w:lineRule="exact"/>
      </w:pPr>
    </w:p>
    <w:p w:rsidR="00005245" w:rsidRPr="00772F45" w:rsidRDefault="00772F45" w:rsidP="00772F45">
      <w:pPr>
        <w:spacing w:line="360" w:lineRule="exact"/>
        <w:rPr>
          <w:rFonts w:ascii="黑体" w:eastAsia="黑体" w:hAnsi="宋体"/>
          <w:b/>
          <w:sz w:val="28"/>
          <w:szCs w:val="28"/>
        </w:rPr>
      </w:pPr>
      <w:r w:rsidRPr="00772F45">
        <w:rPr>
          <w:rFonts w:ascii="黑体" w:eastAsia="黑体" w:hAnsi="宋体" w:hint="eastAsia"/>
          <w:b/>
          <w:sz w:val="28"/>
          <w:szCs w:val="28"/>
        </w:rPr>
        <w:t>三、</w:t>
      </w:r>
      <w:r w:rsidR="00005245" w:rsidRPr="00772F45">
        <w:rPr>
          <w:rFonts w:ascii="黑体" w:eastAsia="黑体" w:hAnsi="宋体" w:hint="eastAsia"/>
          <w:b/>
          <w:sz w:val="28"/>
          <w:szCs w:val="28"/>
        </w:rPr>
        <w:t>走进</w:t>
      </w:r>
      <w:r w:rsidR="00924655" w:rsidRPr="00772F45">
        <w:rPr>
          <w:rFonts w:ascii="黑体" w:eastAsia="黑体" w:hAnsi="宋体" w:hint="eastAsia"/>
          <w:b/>
          <w:sz w:val="28"/>
          <w:szCs w:val="28"/>
        </w:rPr>
        <w:t>作者，读心灵</w:t>
      </w:r>
      <w:r w:rsidR="001D32E3">
        <w:rPr>
          <w:rFonts w:ascii="黑体" w:eastAsia="黑体" w:hAnsi="宋体" w:hint="eastAsia"/>
          <w:b/>
          <w:sz w:val="28"/>
          <w:szCs w:val="28"/>
        </w:rPr>
        <w:t>愧怍</w:t>
      </w:r>
    </w:p>
    <w:p w:rsidR="002B70FC" w:rsidRPr="002B70FC" w:rsidRDefault="002B70FC" w:rsidP="002B70FC">
      <w:pPr>
        <w:pStyle w:val="a7"/>
        <w:spacing w:line="360" w:lineRule="exact"/>
        <w:ind w:left="720" w:firstLineChars="0" w:firstLine="0"/>
        <w:rPr>
          <w:rFonts w:ascii="宋体" w:hAnsi="宋体"/>
          <w:szCs w:val="21"/>
        </w:rPr>
      </w:pPr>
    </w:p>
    <w:tbl>
      <w:tblPr>
        <w:tblStyle w:val="a5"/>
        <w:tblW w:w="8568" w:type="dxa"/>
        <w:tblLook w:val="01E0" w:firstRow="1" w:lastRow="1" w:firstColumn="1" w:lastColumn="1" w:noHBand="0" w:noVBand="0"/>
      </w:tblPr>
      <w:tblGrid>
        <w:gridCol w:w="5070"/>
        <w:gridCol w:w="1701"/>
        <w:gridCol w:w="1797"/>
      </w:tblGrid>
      <w:tr w:rsidR="00924655" w:rsidRPr="00081F4D" w:rsidTr="002B70FC">
        <w:tc>
          <w:tcPr>
            <w:tcW w:w="5070" w:type="dxa"/>
          </w:tcPr>
          <w:p w:rsidR="00924655" w:rsidRPr="002924C3" w:rsidRDefault="00924655" w:rsidP="00970409">
            <w:pPr>
              <w:spacing w:line="360" w:lineRule="exact"/>
              <w:jc w:val="center"/>
              <w:rPr>
                <w:rFonts w:ascii="黑体" w:eastAsia="黑体"/>
                <w:b/>
                <w:sz w:val="21"/>
                <w:szCs w:val="21"/>
              </w:rPr>
            </w:pPr>
            <w:r w:rsidRPr="002924C3">
              <w:rPr>
                <w:rFonts w:ascii="宋体" w:hAnsi="宋体" w:hint="eastAsia"/>
                <w:b/>
                <w:sz w:val="21"/>
                <w:szCs w:val="21"/>
              </w:rPr>
              <w:t>教学内容</w:t>
            </w:r>
          </w:p>
        </w:tc>
        <w:tc>
          <w:tcPr>
            <w:tcW w:w="1701" w:type="dxa"/>
          </w:tcPr>
          <w:p w:rsidR="00924655" w:rsidRPr="002924C3" w:rsidRDefault="00924655" w:rsidP="00970409">
            <w:pPr>
              <w:spacing w:line="360" w:lineRule="exact"/>
              <w:jc w:val="center"/>
              <w:rPr>
                <w:rFonts w:ascii="黑体" w:eastAsia="黑体"/>
                <w:b/>
                <w:sz w:val="21"/>
                <w:szCs w:val="21"/>
              </w:rPr>
            </w:pPr>
            <w:r w:rsidRPr="002924C3">
              <w:rPr>
                <w:rFonts w:ascii="宋体" w:hAnsi="宋体" w:hint="eastAsia"/>
                <w:b/>
                <w:sz w:val="21"/>
                <w:szCs w:val="21"/>
              </w:rPr>
              <w:t>学生活动</w:t>
            </w:r>
          </w:p>
        </w:tc>
        <w:tc>
          <w:tcPr>
            <w:tcW w:w="1797" w:type="dxa"/>
          </w:tcPr>
          <w:p w:rsidR="00924655" w:rsidRPr="002924C3" w:rsidRDefault="00924655" w:rsidP="00970409">
            <w:pPr>
              <w:spacing w:line="360" w:lineRule="exact"/>
              <w:jc w:val="center"/>
              <w:rPr>
                <w:rFonts w:ascii="黑体" w:eastAsia="黑体"/>
                <w:b/>
                <w:sz w:val="21"/>
                <w:szCs w:val="21"/>
              </w:rPr>
            </w:pPr>
            <w:r w:rsidRPr="002924C3">
              <w:rPr>
                <w:rFonts w:ascii="宋体" w:hAnsi="宋体" w:hint="eastAsia"/>
                <w:b/>
                <w:sz w:val="21"/>
                <w:szCs w:val="21"/>
              </w:rPr>
              <w:t>设计意图</w:t>
            </w:r>
          </w:p>
        </w:tc>
      </w:tr>
      <w:tr w:rsidR="00924655" w:rsidRPr="00081F4D" w:rsidTr="002B70FC">
        <w:tc>
          <w:tcPr>
            <w:tcW w:w="5070" w:type="dxa"/>
          </w:tcPr>
          <w:p w:rsidR="00924655" w:rsidRPr="00F355BF" w:rsidRDefault="009C0315" w:rsidP="00F355BF">
            <w:pPr>
              <w:rPr>
                <w:sz w:val="21"/>
                <w:szCs w:val="21"/>
              </w:rPr>
            </w:pPr>
            <w:r w:rsidRPr="00F355BF">
              <w:rPr>
                <w:rFonts w:hint="eastAsia"/>
                <w:sz w:val="21"/>
                <w:szCs w:val="21"/>
              </w:rPr>
              <w:t>1.</w:t>
            </w:r>
            <w:r w:rsidR="002B43A7" w:rsidRPr="00F355BF">
              <w:rPr>
                <w:rFonts w:hint="eastAsia"/>
                <w:sz w:val="21"/>
                <w:szCs w:val="21"/>
              </w:rPr>
              <w:t>找出文中最能体现作者对老王感情的一句话：</w:t>
            </w:r>
          </w:p>
          <w:p w:rsidR="00F355BF" w:rsidRPr="00F355BF" w:rsidRDefault="00F355BF" w:rsidP="00F355BF">
            <w:pPr>
              <w:pStyle w:val="a7"/>
              <w:ind w:left="360" w:firstLineChars="0" w:firstLine="0"/>
              <w:rPr>
                <w:rFonts w:ascii="宋体" w:hAnsi="宋体" w:cs="宋体"/>
                <w:sz w:val="21"/>
                <w:szCs w:val="21"/>
              </w:rPr>
            </w:pPr>
            <w:r w:rsidRPr="00F355BF">
              <w:rPr>
                <w:rFonts w:ascii="宋体" w:hAnsi="宋体" w:cs="宋体" w:hint="eastAsia"/>
                <w:sz w:val="21"/>
                <w:szCs w:val="21"/>
              </w:rPr>
              <w:t>“那是一个幸运的人对一个不幸者的愧怍。</w:t>
            </w:r>
          </w:p>
          <w:p w:rsidR="009C0315" w:rsidRPr="00F355BF" w:rsidRDefault="00F355BF" w:rsidP="00970409">
            <w:pPr>
              <w:rPr>
                <w:rFonts w:ascii="宋体" w:hAnsi="宋体"/>
                <w:sz w:val="21"/>
                <w:szCs w:val="21"/>
              </w:rPr>
            </w:pPr>
            <w:r w:rsidRPr="00F355BF">
              <w:rPr>
                <w:rFonts w:ascii="宋体" w:hAnsi="宋体" w:cs="宋体" w:hint="eastAsia"/>
                <w:sz w:val="21"/>
                <w:szCs w:val="21"/>
              </w:rPr>
              <w:t>2</w:t>
            </w:r>
            <w:r w:rsidRPr="00F355BF">
              <w:rPr>
                <w:rFonts w:ascii="宋体" w:hAnsi="宋体" w:hint="eastAsia"/>
                <w:sz w:val="21"/>
                <w:szCs w:val="21"/>
              </w:rPr>
              <w:t>作者真的是幸运的人吗？（老师补充资料</w:t>
            </w:r>
            <w:r w:rsidRPr="00F355BF">
              <w:rPr>
                <w:rFonts w:ascii="宋体" w:hAnsi="宋体"/>
                <w:sz w:val="21"/>
                <w:szCs w:val="21"/>
              </w:rPr>
              <w:t>）</w:t>
            </w:r>
          </w:p>
          <w:p w:rsidR="009C0315" w:rsidRPr="00A40BB7" w:rsidRDefault="00F355BF" w:rsidP="00CD0B51">
            <w:pPr>
              <w:rPr>
                <w:rFonts w:ascii="宋体" w:hAnsi="宋体"/>
                <w:sz w:val="21"/>
                <w:szCs w:val="21"/>
              </w:rPr>
            </w:pPr>
            <w:r w:rsidRPr="00F355BF">
              <w:rPr>
                <w:rFonts w:ascii="宋体" w:hAnsi="宋体" w:hint="eastAsia"/>
                <w:sz w:val="21"/>
                <w:szCs w:val="21"/>
              </w:rPr>
              <w:t>3.</w:t>
            </w:r>
            <w:r w:rsidR="00CD0B51">
              <w:rPr>
                <w:rFonts w:ascii="宋体" w:hAnsi="宋体" w:hint="eastAsia"/>
                <w:sz w:val="21"/>
                <w:szCs w:val="21"/>
              </w:rPr>
              <w:t xml:space="preserve"> </w:t>
            </w:r>
            <w:r w:rsidR="009C0315" w:rsidRPr="00F355BF">
              <w:rPr>
                <w:rFonts w:ascii="宋体" w:hAnsi="宋体" w:hint="eastAsia"/>
                <w:sz w:val="21"/>
                <w:szCs w:val="21"/>
              </w:rPr>
              <w:t>作者对老王已经这么好了，为什么每想起老王，总觉得心上“不安”?为什么还会感到“愧怍”呢？</w:t>
            </w:r>
          </w:p>
        </w:tc>
        <w:tc>
          <w:tcPr>
            <w:tcW w:w="1701" w:type="dxa"/>
          </w:tcPr>
          <w:p w:rsidR="004B74C3" w:rsidRPr="002924C3" w:rsidRDefault="00772F45" w:rsidP="00970409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</w:t>
            </w:r>
            <w:r w:rsidR="004B74C3">
              <w:rPr>
                <w:rFonts w:hint="eastAsia"/>
                <w:sz w:val="21"/>
                <w:szCs w:val="21"/>
              </w:rPr>
              <w:t>找文眼</w:t>
            </w:r>
            <w:r w:rsidR="001D32E3">
              <w:rPr>
                <w:rFonts w:hint="eastAsia"/>
                <w:sz w:val="21"/>
                <w:szCs w:val="21"/>
              </w:rPr>
              <w:t>。</w:t>
            </w:r>
          </w:p>
          <w:p w:rsidR="00924655" w:rsidRPr="004B74C3" w:rsidRDefault="00CD0B51" w:rsidP="00970409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  <w:r w:rsidR="00772F45">
              <w:rPr>
                <w:rFonts w:hint="eastAsia"/>
                <w:sz w:val="21"/>
                <w:szCs w:val="21"/>
              </w:rPr>
              <w:t>.</w:t>
            </w:r>
            <w:r w:rsidR="00AB44DD">
              <w:rPr>
                <w:rFonts w:hint="eastAsia"/>
                <w:sz w:val="21"/>
                <w:szCs w:val="21"/>
              </w:rPr>
              <w:t>深入理解</w:t>
            </w:r>
            <w:r w:rsidR="00AB44DD" w:rsidRPr="00F355BF">
              <w:rPr>
                <w:rFonts w:ascii="宋体" w:hAnsi="宋体" w:hint="eastAsia"/>
                <w:sz w:val="21"/>
                <w:szCs w:val="21"/>
              </w:rPr>
              <w:t>“愧怍”</w:t>
            </w:r>
            <w:r w:rsidR="00AB44DD">
              <w:rPr>
                <w:rFonts w:ascii="宋体" w:hAnsi="宋体" w:hint="eastAsia"/>
                <w:sz w:val="21"/>
                <w:szCs w:val="21"/>
              </w:rPr>
              <w:t>的内涵。</w:t>
            </w:r>
          </w:p>
          <w:p w:rsidR="00924655" w:rsidRPr="002924C3" w:rsidRDefault="00924655" w:rsidP="00970409">
            <w:pPr>
              <w:rPr>
                <w:sz w:val="21"/>
                <w:szCs w:val="21"/>
              </w:rPr>
            </w:pPr>
          </w:p>
        </w:tc>
        <w:tc>
          <w:tcPr>
            <w:tcW w:w="1797" w:type="dxa"/>
          </w:tcPr>
          <w:p w:rsidR="00AB44DD" w:rsidRPr="00772F45" w:rsidRDefault="00AB44DD" w:rsidP="00970409">
            <w:r>
              <w:rPr>
                <w:rFonts w:hint="eastAsia"/>
                <w:szCs w:val="21"/>
              </w:rPr>
              <w:t>理解</w:t>
            </w:r>
            <w:r w:rsidRPr="00E149D2">
              <w:rPr>
                <w:rFonts w:hint="eastAsia"/>
                <w:szCs w:val="21"/>
              </w:rPr>
              <w:t>作者</w:t>
            </w:r>
            <w:r w:rsidRPr="00E149D2">
              <w:rPr>
                <w:rFonts w:hint="eastAsia"/>
                <w:sz w:val="21"/>
                <w:szCs w:val="21"/>
              </w:rPr>
              <w:t>对老王的“愧怍”</w:t>
            </w:r>
            <w:r w:rsidRPr="00E149D2">
              <w:rPr>
                <w:rFonts w:hint="eastAsia"/>
                <w:szCs w:val="21"/>
              </w:rPr>
              <w:t>之情</w:t>
            </w:r>
            <w:r w:rsidR="001D32E3">
              <w:rPr>
                <w:rFonts w:hint="eastAsia"/>
                <w:szCs w:val="21"/>
              </w:rPr>
              <w:t>，</w:t>
            </w:r>
          </w:p>
          <w:p w:rsidR="00924655" w:rsidRPr="002924C3" w:rsidRDefault="00AB44DD" w:rsidP="00970409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突破教学难点</w:t>
            </w:r>
          </w:p>
        </w:tc>
      </w:tr>
    </w:tbl>
    <w:p w:rsidR="002B70FC" w:rsidRPr="00772F45" w:rsidRDefault="002B70FC" w:rsidP="002B70FC">
      <w:pPr>
        <w:spacing w:line="360" w:lineRule="exact"/>
        <w:rPr>
          <w:rFonts w:ascii="宋体" w:hAnsi="宋体"/>
          <w:b/>
          <w:sz w:val="28"/>
          <w:szCs w:val="28"/>
        </w:rPr>
      </w:pPr>
    </w:p>
    <w:p w:rsidR="00924655" w:rsidRPr="00772F45" w:rsidRDefault="00772F45" w:rsidP="002B70FC">
      <w:pPr>
        <w:spacing w:line="360" w:lineRule="exact"/>
        <w:rPr>
          <w:rFonts w:ascii="黑体" w:eastAsia="黑体" w:hAnsi="宋体"/>
          <w:b/>
          <w:sz w:val="28"/>
          <w:szCs w:val="28"/>
        </w:rPr>
      </w:pPr>
      <w:r w:rsidRPr="00772F45">
        <w:rPr>
          <w:rFonts w:ascii="宋体" w:hAnsi="宋体" w:hint="eastAsia"/>
          <w:b/>
          <w:sz w:val="28"/>
          <w:szCs w:val="28"/>
        </w:rPr>
        <w:t>四、</w:t>
      </w:r>
      <w:r w:rsidR="00924655" w:rsidRPr="00772F45">
        <w:rPr>
          <w:rFonts w:ascii="黑体" w:eastAsia="黑体" w:hAnsi="宋体" w:hint="eastAsia"/>
          <w:b/>
          <w:sz w:val="28"/>
          <w:szCs w:val="28"/>
        </w:rPr>
        <w:t>联系实际，播人间真情</w:t>
      </w:r>
    </w:p>
    <w:p w:rsidR="002B70FC" w:rsidRPr="00924655" w:rsidRDefault="002B70FC" w:rsidP="002B70FC">
      <w:pPr>
        <w:spacing w:line="360" w:lineRule="exact"/>
        <w:rPr>
          <w:rFonts w:ascii="宋体" w:hAnsi="宋体"/>
          <w:szCs w:val="21"/>
        </w:rPr>
      </w:pPr>
    </w:p>
    <w:tbl>
      <w:tblPr>
        <w:tblStyle w:val="a5"/>
        <w:tblW w:w="8568" w:type="dxa"/>
        <w:tblLook w:val="01E0" w:firstRow="1" w:lastRow="1" w:firstColumn="1" w:lastColumn="1" w:noHBand="0" w:noVBand="0"/>
      </w:tblPr>
      <w:tblGrid>
        <w:gridCol w:w="5070"/>
        <w:gridCol w:w="1275"/>
        <w:gridCol w:w="2223"/>
      </w:tblGrid>
      <w:tr w:rsidR="00924655" w:rsidRPr="00081F4D" w:rsidTr="00D541DB">
        <w:tc>
          <w:tcPr>
            <w:tcW w:w="5070" w:type="dxa"/>
          </w:tcPr>
          <w:p w:rsidR="00924655" w:rsidRPr="002924C3" w:rsidRDefault="00924655" w:rsidP="00970409">
            <w:pPr>
              <w:spacing w:line="360" w:lineRule="exact"/>
              <w:jc w:val="center"/>
              <w:rPr>
                <w:rFonts w:ascii="黑体" w:eastAsia="黑体"/>
                <w:b/>
                <w:sz w:val="21"/>
                <w:szCs w:val="21"/>
              </w:rPr>
            </w:pPr>
            <w:r w:rsidRPr="002924C3">
              <w:rPr>
                <w:rFonts w:ascii="宋体" w:hAnsi="宋体" w:hint="eastAsia"/>
                <w:b/>
                <w:sz w:val="21"/>
                <w:szCs w:val="21"/>
              </w:rPr>
              <w:t>教学内容</w:t>
            </w:r>
          </w:p>
        </w:tc>
        <w:tc>
          <w:tcPr>
            <w:tcW w:w="1275" w:type="dxa"/>
          </w:tcPr>
          <w:p w:rsidR="00924655" w:rsidRPr="002924C3" w:rsidRDefault="00924655" w:rsidP="00970409">
            <w:pPr>
              <w:spacing w:line="360" w:lineRule="exact"/>
              <w:jc w:val="center"/>
              <w:rPr>
                <w:rFonts w:ascii="黑体" w:eastAsia="黑体"/>
                <w:b/>
                <w:sz w:val="21"/>
                <w:szCs w:val="21"/>
              </w:rPr>
            </w:pPr>
            <w:r w:rsidRPr="002924C3">
              <w:rPr>
                <w:rFonts w:ascii="宋体" w:hAnsi="宋体" w:hint="eastAsia"/>
                <w:b/>
                <w:sz w:val="21"/>
                <w:szCs w:val="21"/>
              </w:rPr>
              <w:t>学生活动</w:t>
            </w:r>
          </w:p>
        </w:tc>
        <w:tc>
          <w:tcPr>
            <w:tcW w:w="2223" w:type="dxa"/>
          </w:tcPr>
          <w:p w:rsidR="00924655" w:rsidRPr="002924C3" w:rsidRDefault="00924655" w:rsidP="00970409">
            <w:pPr>
              <w:spacing w:line="360" w:lineRule="exact"/>
              <w:jc w:val="center"/>
              <w:rPr>
                <w:rFonts w:ascii="黑体" w:eastAsia="黑体"/>
                <w:b/>
                <w:sz w:val="21"/>
                <w:szCs w:val="21"/>
              </w:rPr>
            </w:pPr>
            <w:r w:rsidRPr="002924C3">
              <w:rPr>
                <w:rFonts w:ascii="宋体" w:hAnsi="宋体" w:hint="eastAsia"/>
                <w:b/>
                <w:sz w:val="21"/>
                <w:szCs w:val="21"/>
              </w:rPr>
              <w:t>设计意图</w:t>
            </w:r>
          </w:p>
        </w:tc>
      </w:tr>
      <w:tr w:rsidR="00924655" w:rsidRPr="00081F4D" w:rsidTr="00D541DB">
        <w:trPr>
          <w:trHeight w:val="585"/>
        </w:trPr>
        <w:tc>
          <w:tcPr>
            <w:tcW w:w="5070" w:type="dxa"/>
          </w:tcPr>
          <w:p w:rsidR="00AC787A" w:rsidRDefault="00AC787A" w:rsidP="00AC787A">
            <w:pPr>
              <w:ind w:left="1050" w:hangingChars="500" w:hanging="1050"/>
              <w:rPr>
                <w:rFonts w:hint="eastAsia"/>
                <w:bCs/>
                <w:iCs/>
                <w:sz w:val="21"/>
                <w:szCs w:val="21"/>
              </w:rPr>
            </w:pPr>
            <w:r w:rsidRPr="00AC787A">
              <w:rPr>
                <w:rFonts w:hint="eastAsia"/>
                <w:bCs/>
                <w:iCs/>
                <w:sz w:val="21"/>
                <w:szCs w:val="21"/>
              </w:rPr>
              <w:t>我们的生活中还有哪些老王？</w:t>
            </w:r>
          </w:p>
          <w:p w:rsidR="00AC787A" w:rsidRPr="00AC787A" w:rsidRDefault="00AC787A" w:rsidP="00AC787A">
            <w:pPr>
              <w:ind w:left="1050" w:hangingChars="500" w:hanging="1050"/>
              <w:rPr>
                <w:bCs/>
                <w:iCs/>
                <w:sz w:val="21"/>
                <w:szCs w:val="21"/>
              </w:rPr>
            </w:pPr>
            <w:r w:rsidRPr="00AC787A">
              <w:rPr>
                <w:rFonts w:hint="eastAsia"/>
                <w:bCs/>
                <w:iCs/>
                <w:sz w:val="21"/>
                <w:szCs w:val="21"/>
              </w:rPr>
              <w:t>我们可以为他们做些什么？</w:t>
            </w:r>
          </w:p>
          <w:p w:rsidR="00856E74" w:rsidRDefault="00F355BF" w:rsidP="00AC787A">
            <w:pPr>
              <w:rPr>
                <w:bCs/>
                <w:iCs/>
                <w:sz w:val="21"/>
                <w:szCs w:val="21"/>
              </w:rPr>
            </w:pPr>
            <w:r w:rsidRPr="00A21CD5">
              <w:rPr>
                <w:rFonts w:hint="eastAsia"/>
                <w:bCs/>
                <w:iCs/>
                <w:sz w:val="21"/>
                <w:szCs w:val="21"/>
              </w:rPr>
              <w:t>对待不幸者</w:t>
            </w:r>
            <w:r w:rsidRPr="00A21CD5">
              <w:rPr>
                <w:bCs/>
                <w:iCs/>
                <w:sz w:val="21"/>
                <w:szCs w:val="21"/>
              </w:rPr>
              <w:t>,</w:t>
            </w:r>
            <w:r w:rsidRPr="00A21CD5">
              <w:rPr>
                <w:bCs/>
                <w:iCs/>
                <w:sz w:val="21"/>
                <w:szCs w:val="21"/>
              </w:rPr>
              <w:t>我们</w:t>
            </w:r>
            <w:r w:rsidR="001D32E3">
              <w:rPr>
                <w:bCs/>
                <w:iCs/>
                <w:sz w:val="21"/>
                <w:szCs w:val="21"/>
              </w:rPr>
              <w:t>应该</w:t>
            </w:r>
            <w:r w:rsidRPr="00A21CD5">
              <w:rPr>
                <w:rFonts w:hint="eastAsia"/>
                <w:bCs/>
                <w:iCs/>
                <w:sz w:val="21"/>
                <w:szCs w:val="21"/>
              </w:rPr>
              <w:t>有</w:t>
            </w:r>
            <w:r w:rsidRPr="00A21CD5">
              <w:rPr>
                <w:rFonts w:hint="eastAsia"/>
                <w:bCs/>
                <w:iCs/>
                <w:sz w:val="21"/>
                <w:szCs w:val="21"/>
                <w:u w:val="single"/>
              </w:rPr>
              <w:t xml:space="preserve">   </w:t>
            </w:r>
            <w:r w:rsidRPr="00A21CD5">
              <w:rPr>
                <w:rFonts w:hint="eastAsia"/>
                <w:bCs/>
                <w:iCs/>
                <w:sz w:val="21"/>
                <w:szCs w:val="21"/>
              </w:rPr>
              <w:t xml:space="preserve"> </w:t>
            </w:r>
            <w:r w:rsidRPr="00A21CD5">
              <w:rPr>
                <w:rFonts w:hint="eastAsia"/>
                <w:bCs/>
                <w:iCs/>
                <w:sz w:val="21"/>
                <w:szCs w:val="21"/>
              </w:rPr>
              <w:t>的责任，没有</w:t>
            </w:r>
            <w:r w:rsidRPr="00A21CD5">
              <w:rPr>
                <w:rFonts w:hint="eastAsia"/>
                <w:bCs/>
                <w:iCs/>
                <w:sz w:val="21"/>
                <w:szCs w:val="21"/>
                <w:u w:val="single"/>
              </w:rPr>
              <w:t xml:space="preserve">   </w:t>
            </w:r>
            <w:r w:rsidRPr="00A21CD5">
              <w:rPr>
                <w:rFonts w:hint="eastAsia"/>
                <w:bCs/>
                <w:iCs/>
                <w:sz w:val="21"/>
                <w:szCs w:val="21"/>
              </w:rPr>
              <w:t>的理由。</w:t>
            </w:r>
          </w:p>
          <w:p w:rsidR="00856E74" w:rsidRPr="00A21CD5" w:rsidRDefault="00856E74" w:rsidP="00856E74">
            <w:pPr>
              <w:ind w:left="1050" w:hangingChars="500" w:hanging="1050"/>
              <w:rPr>
                <w:bCs/>
                <w:iCs/>
                <w:sz w:val="21"/>
                <w:szCs w:val="21"/>
              </w:rPr>
            </w:pPr>
            <w:r>
              <w:rPr>
                <w:rFonts w:hint="eastAsia"/>
                <w:bCs/>
                <w:iCs/>
                <w:sz w:val="21"/>
                <w:szCs w:val="21"/>
              </w:rPr>
              <w:t>教师寄语：</w:t>
            </w:r>
            <w:r w:rsidRPr="00856E74">
              <w:rPr>
                <w:rFonts w:hint="eastAsia"/>
                <w:bCs/>
                <w:iCs/>
                <w:sz w:val="21"/>
                <w:szCs w:val="21"/>
              </w:rPr>
              <w:t>我们常常无法做伟大的事，但我们可以用伟大的爱去做些小事。</w:t>
            </w:r>
            <w:r>
              <w:rPr>
                <w:rFonts w:hint="eastAsia"/>
                <w:bCs/>
                <w:iCs/>
                <w:sz w:val="21"/>
                <w:szCs w:val="21"/>
              </w:rPr>
              <w:t>-----</w:t>
            </w:r>
            <w:proofErr w:type="gramStart"/>
            <w:r w:rsidRPr="00856E74">
              <w:rPr>
                <w:rFonts w:hint="eastAsia"/>
                <w:bCs/>
                <w:iCs/>
                <w:sz w:val="21"/>
                <w:szCs w:val="21"/>
              </w:rPr>
              <w:t>特</w:t>
            </w:r>
            <w:proofErr w:type="gramEnd"/>
            <w:r w:rsidRPr="00856E74">
              <w:rPr>
                <w:rFonts w:hint="eastAsia"/>
                <w:bCs/>
                <w:iCs/>
                <w:sz w:val="21"/>
                <w:szCs w:val="21"/>
              </w:rPr>
              <w:t>蕾</w:t>
            </w:r>
            <w:proofErr w:type="gramStart"/>
            <w:r w:rsidRPr="00856E74">
              <w:rPr>
                <w:rFonts w:hint="eastAsia"/>
                <w:bCs/>
                <w:iCs/>
                <w:sz w:val="21"/>
                <w:szCs w:val="21"/>
              </w:rPr>
              <w:t>莎</w:t>
            </w:r>
            <w:proofErr w:type="gramEnd"/>
            <w:r w:rsidRPr="00856E74">
              <w:rPr>
                <w:rFonts w:hint="eastAsia"/>
                <w:bCs/>
                <w:iCs/>
                <w:sz w:val="21"/>
                <w:szCs w:val="21"/>
              </w:rPr>
              <w:t>修女</w:t>
            </w:r>
          </w:p>
        </w:tc>
        <w:tc>
          <w:tcPr>
            <w:tcW w:w="1275" w:type="dxa"/>
          </w:tcPr>
          <w:p w:rsidR="00924655" w:rsidRPr="002924C3" w:rsidRDefault="00D541DB" w:rsidP="00970409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学生畅所欲言</w:t>
            </w:r>
          </w:p>
          <w:p w:rsidR="00924655" w:rsidRPr="002B70FC" w:rsidRDefault="00924655" w:rsidP="00970409">
            <w:pPr>
              <w:rPr>
                <w:sz w:val="21"/>
                <w:szCs w:val="21"/>
              </w:rPr>
            </w:pPr>
          </w:p>
        </w:tc>
        <w:tc>
          <w:tcPr>
            <w:tcW w:w="2223" w:type="dxa"/>
          </w:tcPr>
          <w:p w:rsidR="00924655" w:rsidRPr="002924C3" w:rsidRDefault="00924655" w:rsidP="00970409">
            <w:pPr>
              <w:rPr>
                <w:sz w:val="21"/>
                <w:szCs w:val="21"/>
              </w:rPr>
            </w:pPr>
            <w:r w:rsidRPr="002924C3">
              <w:rPr>
                <w:rFonts w:hint="eastAsia"/>
                <w:sz w:val="21"/>
                <w:szCs w:val="21"/>
              </w:rPr>
              <w:t xml:space="preserve">   </w:t>
            </w:r>
            <w:r w:rsidR="00D541DB" w:rsidRPr="00E149D2">
              <w:rPr>
                <w:rFonts w:hint="eastAsia"/>
                <w:sz w:val="21"/>
                <w:szCs w:val="21"/>
              </w:rPr>
              <w:t>引导学生关注身边的“小人物”，培养学生悲悯的人道主义情怀。</w:t>
            </w:r>
          </w:p>
        </w:tc>
      </w:tr>
    </w:tbl>
    <w:p w:rsidR="00722A52" w:rsidRPr="00722A52" w:rsidRDefault="00722A52" w:rsidP="002B70FC">
      <w:pPr>
        <w:spacing w:line="360" w:lineRule="exact"/>
      </w:pPr>
    </w:p>
    <w:sectPr w:rsidR="00722A52" w:rsidRPr="00722A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37A" w:rsidRDefault="00CE237A" w:rsidP="00B2360A">
      <w:r>
        <w:separator/>
      </w:r>
    </w:p>
  </w:endnote>
  <w:endnote w:type="continuationSeparator" w:id="0">
    <w:p w:rsidR="00CE237A" w:rsidRDefault="00CE237A" w:rsidP="00B23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37A" w:rsidRDefault="00CE237A" w:rsidP="00B2360A">
      <w:r>
        <w:separator/>
      </w:r>
    </w:p>
  </w:footnote>
  <w:footnote w:type="continuationSeparator" w:id="0">
    <w:p w:rsidR="00CE237A" w:rsidRDefault="00CE237A" w:rsidP="00B236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55457"/>
    <w:multiLevelType w:val="hybridMultilevel"/>
    <w:tmpl w:val="0CCA0E36"/>
    <w:lvl w:ilvl="0" w:tplc="812258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86D4723"/>
    <w:multiLevelType w:val="hybridMultilevel"/>
    <w:tmpl w:val="52EA7248"/>
    <w:lvl w:ilvl="0" w:tplc="6C64C06A">
      <w:start w:val="3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24102920"/>
    <w:multiLevelType w:val="hybridMultilevel"/>
    <w:tmpl w:val="5ABAE934"/>
    <w:lvl w:ilvl="0" w:tplc="90CE9F6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6827850"/>
    <w:multiLevelType w:val="hybridMultilevel"/>
    <w:tmpl w:val="4DC61AC2"/>
    <w:lvl w:ilvl="0" w:tplc="684CCA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4B97C37"/>
    <w:multiLevelType w:val="hybridMultilevel"/>
    <w:tmpl w:val="67C08B16"/>
    <w:lvl w:ilvl="0" w:tplc="5AFCE838">
      <w:start w:val="2"/>
      <w:numFmt w:val="japaneseCounting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83D16DE"/>
    <w:multiLevelType w:val="hybridMultilevel"/>
    <w:tmpl w:val="9F589DB2"/>
    <w:lvl w:ilvl="0" w:tplc="9ED01602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48A"/>
    <w:rsid w:val="00005245"/>
    <w:rsid w:val="00027982"/>
    <w:rsid w:val="000A7452"/>
    <w:rsid w:val="000C3ACC"/>
    <w:rsid w:val="001964EF"/>
    <w:rsid w:val="001D32E3"/>
    <w:rsid w:val="00250DB2"/>
    <w:rsid w:val="002632A6"/>
    <w:rsid w:val="002924C3"/>
    <w:rsid w:val="002B43A7"/>
    <w:rsid w:val="002B70FC"/>
    <w:rsid w:val="00371912"/>
    <w:rsid w:val="004B74C3"/>
    <w:rsid w:val="004C5F94"/>
    <w:rsid w:val="004D0E57"/>
    <w:rsid w:val="005010E3"/>
    <w:rsid w:val="00502FD8"/>
    <w:rsid w:val="005168ED"/>
    <w:rsid w:val="00584A7F"/>
    <w:rsid w:val="0059009A"/>
    <w:rsid w:val="00653EE7"/>
    <w:rsid w:val="00682B36"/>
    <w:rsid w:val="00722A52"/>
    <w:rsid w:val="0072327F"/>
    <w:rsid w:val="00772F45"/>
    <w:rsid w:val="00786C21"/>
    <w:rsid w:val="00803B4E"/>
    <w:rsid w:val="0082056E"/>
    <w:rsid w:val="00856E74"/>
    <w:rsid w:val="00924655"/>
    <w:rsid w:val="009A288B"/>
    <w:rsid w:val="009C0315"/>
    <w:rsid w:val="009E748A"/>
    <w:rsid w:val="00A03176"/>
    <w:rsid w:val="00A10C3F"/>
    <w:rsid w:val="00A21CD5"/>
    <w:rsid w:val="00A40BB7"/>
    <w:rsid w:val="00AB0C74"/>
    <w:rsid w:val="00AB44DD"/>
    <w:rsid w:val="00AC787A"/>
    <w:rsid w:val="00B2360A"/>
    <w:rsid w:val="00B919AC"/>
    <w:rsid w:val="00CD0B51"/>
    <w:rsid w:val="00CE237A"/>
    <w:rsid w:val="00D541DB"/>
    <w:rsid w:val="00E104A1"/>
    <w:rsid w:val="00E149D2"/>
    <w:rsid w:val="00F355BF"/>
    <w:rsid w:val="00F9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60A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36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2360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236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2360A"/>
    <w:rPr>
      <w:sz w:val="18"/>
      <w:szCs w:val="18"/>
    </w:rPr>
  </w:style>
  <w:style w:type="table" w:styleId="a5">
    <w:name w:val="Table Grid"/>
    <w:basedOn w:val="a1"/>
    <w:rsid w:val="00786C2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250DB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F94B3C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60A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36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2360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236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2360A"/>
    <w:rPr>
      <w:sz w:val="18"/>
      <w:szCs w:val="18"/>
    </w:rPr>
  </w:style>
  <w:style w:type="table" w:styleId="a5">
    <w:name w:val="Table Grid"/>
    <w:basedOn w:val="a1"/>
    <w:rsid w:val="00786C2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250DB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F94B3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2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32</cp:revision>
  <dcterms:created xsi:type="dcterms:W3CDTF">2019-10-16T07:17:00Z</dcterms:created>
  <dcterms:modified xsi:type="dcterms:W3CDTF">2019-10-17T02:58:00Z</dcterms:modified>
</cp:coreProperties>
</file>