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3A7" w:rsidRPr="002A1E46" w:rsidRDefault="008973A7" w:rsidP="008973A7">
      <w:pPr>
        <w:spacing w:line="460" w:lineRule="exact"/>
        <w:ind w:firstLineChars="200" w:firstLine="480"/>
        <w:rPr>
          <w:rFonts w:hint="eastAsia"/>
          <w:sz w:val="24"/>
        </w:rPr>
      </w:pPr>
      <w:r w:rsidRPr="002A1E46">
        <w:rPr>
          <w:rFonts w:hint="eastAsia"/>
          <w:sz w:val="24"/>
        </w:rPr>
        <w:t>学生有了自我意识之余，教师应诱导其发现错误，意识到自己的不足，并</w:t>
      </w:r>
      <w:proofErr w:type="gramStart"/>
      <w:r w:rsidRPr="002A1E46">
        <w:rPr>
          <w:rFonts w:hint="eastAsia"/>
          <w:sz w:val="24"/>
        </w:rPr>
        <w:t>作出</w:t>
      </w:r>
      <w:proofErr w:type="gramEnd"/>
      <w:r w:rsidRPr="002A1E46">
        <w:rPr>
          <w:rFonts w:hint="eastAsia"/>
          <w:sz w:val="24"/>
        </w:rPr>
        <w:t>自我批评。在教育的过程中，教师讲述的道理，传授的知识，提出的要求，要能转化成学生的思想，就需要感情的过滤的催化。教师以自己丰富而真情的情感感染了学生，影响学生，引起学生情感上的共鸣，是培养学生道德情感，提高道德判断能力的有效手段。同样，要使学生</w:t>
      </w:r>
      <w:proofErr w:type="gramStart"/>
      <w:r w:rsidRPr="002A1E46">
        <w:rPr>
          <w:rFonts w:hint="eastAsia"/>
          <w:sz w:val="24"/>
        </w:rPr>
        <w:t>作出</w:t>
      </w:r>
      <w:proofErr w:type="gramEnd"/>
      <w:r w:rsidRPr="002A1E46">
        <w:rPr>
          <w:rFonts w:hint="eastAsia"/>
          <w:sz w:val="24"/>
        </w:rPr>
        <w:t>自我批评，教师亦应需要技巧。</w:t>
      </w:r>
    </w:p>
    <w:p w:rsidR="008973A7" w:rsidRPr="002A1E46" w:rsidRDefault="008973A7" w:rsidP="008973A7">
      <w:pPr>
        <w:spacing w:line="460" w:lineRule="exact"/>
        <w:rPr>
          <w:rFonts w:hint="eastAsia"/>
          <w:sz w:val="24"/>
        </w:rPr>
      </w:pPr>
      <w:r>
        <w:rPr>
          <w:sz w:val="24"/>
        </w:rPr>
        <w:t xml:space="preserve">    </w:t>
      </w:r>
      <w:r>
        <w:rPr>
          <w:rFonts w:hint="eastAsia"/>
          <w:sz w:val="24"/>
        </w:rPr>
        <w:t>教</w:t>
      </w:r>
      <w:r w:rsidRPr="002A1E46">
        <w:rPr>
          <w:rFonts w:hint="eastAsia"/>
          <w:sz w:val="24"/>
        </w:rPr>
        <w:t>师与学生处于同等地位，动之以情，寓理于情，以自己积极的情感体验影响学生，才能使教师的要求更有效地转化为学生的出自内心的道德要求，从而增强道德信念，提高道德评价能力。教师的理解，及时的感情交流，使学生的道德评价能力到了提高。在教育过程中，学生自我教育的能力得到了良好的发展。</w:t>
      </w:r>
    </w:p>
    <w:p w:rsidR="008973A7" w:rsidRPr="002A1E46" w:rsidRDefault="008973A7" w:rsidP="008973A7">
      <w:pPr>
        <w:spacing w:line="460" w:lineRule="exact"/>
        <w:rPr>
          <w:rFonts w:hint="eastAsia"/>
          <w:sz w:val="24"/>
        </w:rPr>
      </w:pPr>
      <w:r>
        <w:rPr>
          <w:rFonts w:hint="eastAsia"/>
          <w:sz w:val="24"/>
        </w:rPr>
        <w:t xml:space="preserve">     </w:t>
      </w:r>
      <w:bookmarkStart w:id="0" w:name="_GoBack"/>
      <w:bookmarkEnd w:id="0"/>
      <w:r w:rsidRPr="002A1E46">
        <w:rPr>
          <w:rFonts w:hint="eastAsia"/>
          <w:sz w:val="24"/>
        </w:rPr>
        <w:t>一个独立性强、充满自信的学生总是乐观进取的，他们随时随地都能积极主动地学习新事物，并勇于面对新的挑战。而一个缺乏独立性格的学生则凡事退缩、畏怯，依赖心强，不敢主动参与学习。学生是否能独立自主，对他日后人格、身心的发展影响极大。因此，多给学生一点“自我发展”的机会，让他们能渐渐学会自我表现，进而养成独立的个性。而培养学生的独立性，最重要的是让激励他们的自我发展。</w:t>
      </w:r>
    </w:p>
    <w:p w:rsidR="00147AA3" w:rsidRPr="008973A7" w:rsidRDefault="00147AA3"/>
    <w:sectPr w:rsidR="00147AA3" w:rsidRPr="008973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AC8" w:rsidRDefault="008F7AC8" w:rsidP="008973A7">
      <w:r>
        <w:separator/>
      </w:r>
    </w:p>
  </w:endnote>
  <w:endnote w:type="continuationSeparator" w:id="0">
    <w:p w:rsidR="008F7AC8" w:rsidRDefault="008F7AC8" w:rsidP="00897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AC8" w:rsidRDefault="008F7AC8" w:rsidP="008973A7">
      <w:r>
        <w:separator/>
      </w:r>
    </w:p>
  </w:footnote>
  <w:footnote w:type="continuationSeparator" w:id="0">
    <w:p w:rsidR="008F7AC8" w:rsidRDefault="008F7AC8" w:rsidP="008973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5F4"/>
    <w:rsid w:val="00147AA3"/>
    <w:rsid w:val="008973A7"/>
    <w:rsid w:val="008F7AC8"/>
    <w:rsid w:val="0094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73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973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973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973A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73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973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973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973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2020-01-04T09:05:00Z</dcterms:created>
  <dcterms:modified xsi:type="dcterms:W3CDTF">2020-01-04T09:05:00Z</dcterms:modified>
</cp:coreProperties>
</file>