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2"/>
        <w:tblW w:w="9555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084"/>
        <w:gridCol w:w="1200"/>
        <w:gridCol w:w="172"/>
        <w:gridCol w:w="164"/>
        <w:gridCol w:w="359"/>
        <w:gridCol w:w="445"/>
        <w:gridCol w:w="277"/>
        <w:gridCol w:w="245"/>
        <w:gridCol w:w="251"/>
        <w:gridCol w:w="1219"/>
        <w:gridCol w:w="888"/>
        <w:gridCol w:w="637"/>
        <w:gridCol w:w="440"/>
        <w:gridCol w:w="505"/>
        <w:gridCol w:w="496"/>
        <w:gridCol w:w="49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67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08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3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04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773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初一</w:t>
            </w:r>
          </w:p>
        </w:tc>
        <w:tc>
          <w:tcPr>
            <w:tcW w:w="121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8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1次</w:t>
            </w:r>
          </w:p>
        </w:tc>
        <w:tc>
          <w:tcPr>
            <w:tcW w:w="107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99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67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80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加强篮球球感，使80%的学生掌握篮球双手胸前传接球技术动作；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培养学生的灵活性，柔韧性，促进身体协调；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/>
              </w:rPr>
              <w:t>教育学生端正学习态度，加强组织纪律性</w:t>
            </w:r>
            <w:r>
              <w:rPr>
                <w:rFonts w:hint="eastAsia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67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80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球感练习；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双手胸前传接球。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7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79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双手胸前传接球</w:t>
            </w:r>
          </w:p>
        </w:tc>
        <w:tc>
          <w:tcPr>
            <w:tcW w:w="7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79" w:type="dxa"/>
            <w:gridSpan w:val="9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动作连贯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67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80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每人一个篮球，标志碟40个，粉笔两支，篮球场地两片。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9" w:hRule="atLeast"/>
        </w:trPr>
        <w:tc>
          <w:tcPr>
            <w:tcW w:w="67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80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67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80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集合整队→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动态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热身活动→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篮球介绍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球感练习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学习双手胸前传接球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放松活动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总结下课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6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62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70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5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6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62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7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5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9" w:hRule="atLeast"/>
        </w:trPr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108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62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</w:tc>
        <w:tc>
          <w:tcPr>
            <w:tcW w:w="147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1965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</w:tc>
        <w:tc>
          <w:tcPr>
            <w:tcW w:w="5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9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62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70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5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6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62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7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5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9" w:hRule="atLeast"/>
        </w:trPr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克服身体惰性，使机体提前进入运动状态。</w:t>
            </w:r>
          </w:p>
        </w:tc>
        <w:tc>
          <w:tcPr>
            <w:tcW w:w="12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热身操</w:t>
            </w:r>
          </w:p>
        </w:tc>
        <w:tc>
          <w:tcPr>
            <w:tcW w:w="1662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绕球场慢跑2圈；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跟随老师进行热身操活动。</w:t>
            </w:r>
          </w:p>
        </w:tc>
        <w:tc>
          <w:tcPr>
            <w:tcW w:w="147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137285" cy="852805"/>
                  <wp:effectExtent l="0" t="0" r="10795" b="5715"/>
                  <wp:docPr id="1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37285" cy="852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5" w:type="dxa"/>
            <w:gridSpan w:val="3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组织学生进行慢跑活动；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带领学生进行热身操活动。</w:t>
            </w:r>
          </w:p>
        </w:tc>
        <w:tc>
          <w:tcPr>
            <w:tcW w:w="505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496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8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9" w:hRule="atLeast"/>
        </w:trPr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了解篮球历史；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1.篮球历史介绍；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62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1.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篮球，起源于美国</w: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"https://baike.so.com/doc/1160120-1227147.html" \t "https://baike.so.com/doc/_blank" </w:instrTex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t>马萨诸塞州</w: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，是1891年由詹姆斯·奈史密斯创造，是</w: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"https://baike.so.com/doc/30054-31323.html" \t "https://baike.so.com/doc/_blank" </w:instrTex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t>奥运会</w: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核心</w: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"https://baike.so.com/doc/2672961-2822645.html" \t "https://baike.so.com/doc/_blank" </w:instrTex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t>比赛</w: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项目，是以手为</w:t>
            </w:r>
          </w:p>
        </w:tc>
        <w:tc>
          <w:tcPr>
            <w:tcW w:w="147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教师示范位置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305435</wp:posOffset>
                      </wp:positionV>
                      <wp:extent cx="133985" cy="146050"/>
                      <wp:effectExtent l="6350" t="6350" r="12065" b="12700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10305" y="8647430"/>
                                <a:ext cx="133985" cy="1460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65pt;margin-top:24.05pt;height:11.5pt;width:10.55pt;z-index:251688960;v-text-anchor:middle;mso-width-relative:page;mso-height-relative:page;" fillcolor="#5B9BD5 [3204]" filled="t" stroked="t" coordsize="21600,21600" o:gfxdata="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ASphz32gAAAAcBAAAPAAAAAAAAAAEAIAAAACIAAABk&#10;cnMvZG93bnJldi54bWxQSwECFAAUAAAACACHTuJA2m1tdXYCAADUBAAADgAAAAAAAAABACAAAAAp&#10;AQAAZHJzL2Uyb0RvYy54bWxQSwUGAAAAAAYABgBZAQAAE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572135</wp:posOffset>
                      </wp:positionV>
                      <wp:extent cx="75565" cy="146050"/>
                      <wp:effectExtent l="8255" t="25400" r="17780" b="6350"/>
                      <wp:wrapNone/>
                      <wp:docPr id="16" name="流程图: 摘录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460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7" type="#_x0000_t127" style="position:absolute;left:0pt;margin-left:50.65pt;margin-top:45.05pt;height:11.5pt;width:5.95pt;z-index:251687936;v-text-anchor:middle;mso-width-relative:page;mso-height-relative:page;" fillcolor="#5B9BD5 [3204]" filled="t" stroked="t" coordsize="21600,21600" o:gfxdata="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N/IAADYAAAACgEAAA8AAAAAAAAA&#10;AQAgAAAAIgAAAGRycy9kb3ducmV2LnhtbFBLAQIUABQAAAAIAIdO4kDQKVeWgwIAAN4EAAAOAAAA&#10;AAAAAAEAIAAAACcBAABkcnMvZTJvRG9jLnhtbFBLBQYAAAAABgAGAFkBAAAc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553085</wp:posOffset>
                      </wp:positionV>
                      <wp:extent cx="75565" cy="146050"/>
                      <wp:effectExtent l="8255" t="25400" r="17780" b="6350"/>
                      <wp:wrapNone/>
                      <wp:docPr id="15" name="流程图: 摘录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460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7" type="#_x0000_t127" style="position:absolute;left:0pt;margin-left:35.15pt;margin-top:43.55pt;height:11.5pt;width:5.95pt;z-index:251681792;v-text-anchor:middle;mso-width-relative:page;mso-height-relative:page;" fillcolor="#5B9BD5 [3204]" filled="t" stroked="t" coordsize="21600,21600" o:gfxdata="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O8sLfTZAAAACAEAAA8AAAAA&#10;AAAAAQAgAAAAIgAAAGRycy9kb3ducmV2LnhtbFBLAQIUABQAAAAIAIdO4kAC/GZDhQIAAN4EAAAO&#10;AAAAAAAAAAEAIAAAACgBAABkcnMvZTJvRG9jLnhtbFBLBQYAAAAABgAGAFkBAAAf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553085</wp:posOffset>
                      </wp:positionV>
                      <wp:extent cx="75565" cy="146050"/>
                      <wp:effectExtent l="8255" t="25400" r="17780" b="6350"/>
                      <wp:wrapNone/>
                      <wp:docPr id="13" name="流程图: 摘录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460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7" type="#_x0000_t127" style="position:absolute;left:0pt;margin-left:9.65pt;margin-top:43.55pt;height:11.5pt;width:5.95pt;z-index:251669504;v-text-anchor:middle;mso-width-relative:page;mso-height-relative:page;" fillcolor="#5B9BD5 [3204]" filled="t" stroked="t" coordsize="21600,21600" o:gfxdata="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paRknYAAAACAEAAA8AAAAAAAAA&#10;AQAgAAAAIgAAAGRycy9kb3ducmV2LnhtbFBLAQIUABQAAAAIAIdO4kDnUXQygwIAAN4EAAAOAAAA&#10;AAAAAAEAIAAAACcBAABkcnMvZTJvRG9jLnhtbFBLBQYAAAAABgAGAFkBAAAc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559435</wp:posOffset>
                      </wp:positionV>
                      <wp:extent cx="75565" cy="146050"/>
                      <wp:effectExtent l="8255" t="25400" r="17780" b="6350"/>
                      <wp:wrapNone/>
                      <wp:docPr id="14" name="流程图: 摘录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460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7" type="#_x0000_t127" style="position:absolute;left:0pt;margin-left:22.15pt;margin-top:44.05pt;height:11.5pt;width:5.95pt;z-index:251675648;v-text-anchor:middle;mso-width-relative:page;mso-height-relative:page;" fillcolor="#5B9BD5 [3204]" filled="t" stroked="t" coordsize="21600,21600" o:gfxdata="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C2x7S42QAAAAgBAAAPAAAAAAAA&#10;AAEAIAAAACIAAABkcnMvZG93bnJldi54bWxQSwECFAAUAAAACACHTuJAc01ZuYMCAADeBAAADgAA&#10;AAAAAAABACAAAAAoAQAAZHJzL2Uyb0RvYy54bWxQSwUGAAAAAAYABgBZAQAAH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559435</wp:posOffset>
                      </wp:positionV>
                      <wp:extent cx="75565" cy="146050"/>
                      <wp:effectExtent l="8255" t="25400" r="17780" b="6350"/>
                      <wp:wrapNone/>
                      <wp:docPr id="12" name="流程图: 摘录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37255" y="8895080"/>
                                <a:ext cx="75565" cy="1460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7" type="#_x0000_t127" style="position:absolute;left:0pt;margin-left:-1.85pt;margin-top:44.05pt;height:11.5pt;width:5.95pt;z-index:251663360;v-text-anchor:middle;mso-width-relative:page;mso-height-relative:page;" fillcolor="#5B9BD5 [3204]" filled="t" stroked="t" coordsize="21600,21600" o:gfxdata="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B63lzjXAAAA&#10;BwEAAA8AAAAAAAAAAQAgAAAAIgAAAGRycy9kb3ducmV2LnhtbFBLAQIUABQAAAAIAIdO4kC2xmr6&#10;kAIAAOoEAAAOAAAAAAAAAAEAIAAAACYBAABkcnMvZTJvRG9jLnhtbFBLBQYAAAAABgAGAFkBAAAo&#10;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306705</wp:posOffset>
                      </wp:positionH>
                      <wp:positionV relativeFrom="paragraph">
                        <wp:posOffset>57785</wp:posOffset>
                      </wp:positionV>
                      <wp:extent cx="88900" cy="139700"/>
                      <wp:effectExtent l="8890" t="6350" r="16510" b="31750"/>
                      <wp:wrapNone/>
                      <wp:docPr id="6" name="流程图: 合并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39700"/>
                              </a:xfrm>
                              <a:prstGeom prst="flowChartMer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8" type="#_x0000_t128" style="position:absolute;left:0pt;margin-left:24.15pt;margin-top:4.55pt;height:11pt;width:7pt;z-index:251660288;v-text-anchor:middle;mso-width-relative:page;mso-height-relative:page;" fillcolor="#5B9BD5 [3204]" filled="t" stroked="t" coordsize="21600,21600" o:gfxdata="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gG5xi1AAAAAYBAAAPAAAAAAAAAAEAIAAAACIA&#10;AABkcnMvZG93bnJldi54bWxQSwECFAAUAAAACACHTuJAO0sKMX8CAADaBAAADgAAAAAAAAABACAA&#10;AAAjAQAAZHJzL2Uyb0RvYy54bWxQSwUGAAAAAAYABgBZAQAAF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57785</wp:posOffset>
                      </wp:positionV>
                      <wp:extent cx="88900" cy="139700"/>
                      <wp:effectExtent l="8890" t="6350" r="16510" b="31750"/>
                      <wp:wrapNone/>
                      <wp:docPr id="7" name="流程图: 合并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39700"/>
                              </a:xfrm>
                              <a:prstGeom prst="flowChartMer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8" type="#_x0000_t128" style="position:absolute;left:0pt;margin-left:37.65pt;margin-top:4.55pt;height:11pt;width:7pt;z-index:251661312;v-text-anchor:middle;mso-width-relative:page;mso-height-relative:page;" fillcolor="#5B9BD5 [3204]" filled="t" stroked="t" coordsize="21600,21600" o:gfxdata="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/Pwn51AAAAAYBAAAPAAAAAAAAAAEAIAAAACIA&#10;AABkcnMvZG93bnJldi54bWxQSwECFAAUAAAACACHTuJAGLxnk38CAADaBAAADgAAAAAAAAABACAA&#10;AAAjAQAAZHJzL2Uyb0RvYy54bWxQSwUGAAAAAAYABgBZAQAAF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649605</wp:posOffset>
                      </wp:positionH>
                      <wp:positionV relativeFrom="paragraph">
                        <wp:posOffset>57785</wp:posOffset>
                      </wp:positionV>
                      <wp:extent cx="88900" cy="139700"/>
                      <wp:effectExtent l="8890" t="6350" r="16510" b="31750"/>
                      <wp:wrapNone/>
                      <wp:docPr id="9" name="流程图: 合并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39700"/>
                              </a:xfrm>
                              <a:prstGeom prst="flowChartMer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8" type="#_x0000_t128" style="position:absolute;left:0pt;margin-left:51.15pt;margin-top:4.55pt;height:11pt;width:7pt;z-index:251662336;v-text-anchor:middle;mso-width-relative:page;mso-height-relative:page;" fillcolor="#5B9BD5 [3204]" filled="t" stroked="t" coordsize="21600,21600" o:gfxdata="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XtyMV1AAAAAgBAAAPAAAAAAAAAAEAIAAAACIA&#10;AABkcnMvZG93bnJldi54bWxQSwECFAAUAAAACACHTuJAjyjR+38CAADaBAAADgAAAAAAAAABACAA&#10;AAAjAQAAZHJzL2Uyb0RvYy54bWxQSwUGAAAAAAYABgBZAQAAF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45085</wp:posOffset>
                      </wp:positionV>
                      <wp:extent cx="88900" cy="139700"/>
                      <wp:effectExtent l="8890" t="6350" r="16510" b="31750"/>
                      <wp:wrapNone/>
                      <wp:docPr id="5" name="流程图: 合并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39700"/>
                              </a:xfrm>
                              <a:prstGeom prst="flowChartMer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8" type="#_x0000_t128" style="position:absolute;left:0pt;margin-left:10.65pt;margin-top:3.55pt;height:11pt;width:7pt;z-index:251659264;v-text-anchor:middle;mso-width-relative:page;mso-height-relative:page;" fillcolor="#5B9BD5 [3204]" filled="t" stroked="t" coordsize="21600,21600" o:gfxdata="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UmnIH0wAAAAYBAAAPAAAAAAAAAAEAIAAAACIA&#10;AABkcnMvZG93bnJldi54bWxQSwECFAAUAAAACACHTuJAH1TNDIACAADaBAAADgAAAAAAAAABACAA&#10;AAAiAQAAZHJzL2Uyb0RvYy54bWxQSwUGAAAAAAYABgBZAQAAF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45085</wp:posOffset>
                      </wp:positionV>
                      <wp:extent cx="88900" cy="139700"/>
                      <wp:effectExtent l="8890" t="6350" r="16510" b="31750"/>
                      <wp:wrapNone/>
                      <wp:docPr id="4" name="流程图: 合并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49955" y="8380730"/>
                                <a:ext cx="88900" cy="139700"/>
                              </a:xfrm>
                              <a:prstGeom prst="flowChartMer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8" type="#_x0000_t128" style="position:absolute;left:0pt;margin-left:-0.85pt;margin-top:3.55pt;height:11pt;width:7pt;z-index:251658240;v-text-anchor:middle;mso-width-relative:page;mso-height-relative:page;" fillcolor="#5B9BD5 [3204]" filled="t" stroked="t" coordsize="21600,21600" o:gfxdata="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Ogi+b/UAAAABgEAAA8A&#10;AAAAAAAAAQAgAAAAIgAAAGRycy9kb3ducmV2LnhtbFBLAQIUABQAAAAIAIdO4kA5LH+NjQIAAOYE&#10;AAAOAAAAAAAAAAEAIAAAACMBAABkcnMvZTJvRG9jLnhtbFBLBQYAAAAABgAGAFkBAAAi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965" w:type="dxa"/>
            <w:gridSpan w:val="3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/>
              </w:rPr>
              <w:t>要求：快、静、齐。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组织：一路纵队绕篮球场跑。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</w:rPr>
              <w:t>要求：队伍整齐，精神饱满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505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496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8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6" w:hRule="atLeast"/>
        </w:trPr>
        <w:tc>
          <w:tcPr>
            <w:tcW w:w="67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2.提高学生的篮球球感；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3.双手胸前传接球。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2.球感练习；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3.双手胸前传接球。</w:t>
            </w:r>
          </w:p>
        </w:tc>
        <w:tc>
          <w:tcPr>
            <w:tcW w:w="1662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14"/>
                <w:szCs w:val="14"/>
                <w:shd w:val="clear" w:fill="FFFFFF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中心的身体对抗性</w: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"https://baike.so.com/doc/5327389-5562561.html" \t "https://baike.so.com/doc/_blank" </w:instrTex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t>体育运动</w:t>
            </w:r>
            <w:r>
              <w:rPr>
                <w:rFonts w:hint="default" w:ascii="Arial" w:hAnsi="Arial" w:eastAsia="宋体" w:cs="Arial"/>
                <w:i w:val="0"/>
                <w:caps w:val="0"/>
                <w:color w:val="136EC2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.指尖拨球。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.绕肩大8字。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.体转运动。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.双手持球腰绕环。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6.双手胸前传接球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A:</w:t>
            </w:r>
            <w:r>
              <w:rPr>
                <w:rFonts w:hint="eastAsia"/>
              </w:rPr>
              <w:t>传球动作要领：手腕由内向外翻转。拇指下压，食、中二指拨球。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B:</w:t>
            </w:r>
            <w:r>
              <w:rPr>
                <w:rFonts w:hint="eastAsia"/>
              </w:rPr>
              <w:t>接球动作要领：双手迎出接球，手指尖触球立即引于胸腹间，恢复基本姿势。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816610" cy="1822450"/>
                  <wp:effectExtent l="0" t="0" r="8890" b="6350"/>
                  <wp:docPr id="18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610" cy="182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838325" cy="880110"/>
                  <wp:effectExtent l="0" t="0" r="8890" b="3175"/>
                  <wp:docPr id="51" name="图片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838325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教师示范与讲解；</w:t>
            </w: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组织学生进行球感和双手胸前传接球练习；</w:t>
            </w: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纠正以及要求比较优秀的学生进行示范。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组织：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两个人一对一进行练习。</w:t>
            </w:r>
          </w:p>
        </w:tc>
        <w:tc>
          <w:tcPr>
            <w:tcW w:w="50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675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62" w:type="dxa"/>
            <w:gridSpan w:val="6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70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5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9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675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4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62" w:type="dxa"/>
            <w:gridSpan w:val="6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70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5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9" w:hRule="atLeast"/>
        </w:trPr>
        <w:tc>
          <w:tcPr>
            <w:tcW w:w="67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08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1662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19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50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分钟</w:t>
            </w: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75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7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490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47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52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93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8" w:hRule="atLeast"/>
        </w:trPr>
        <w:tc>
          <w:tcPr>
            <w:tcW w:w="67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80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</w:tr>
      <w:bookmarkEnd w:id="0"/>
    </w:tbl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教学反思：A：加强教师本人技能的基本功；B：加强口令和言语的表达；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EC2293"/>
    <w:multiLevelType w:val="singleLevel"/>
    <w:tmpl w:val="ABEC229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30FC5C2"/>
    <w:multiLevelType w:val="singleLevel"/>
    <w:tmpl w:val="B30FC5C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E22CF1D"/>
    <w:multiLevelType w:val="singleLevel"/>
    <w:tmpl w:val="BE22CF1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D77542E6"/>
    <w:multiLevelType w:val="singleLevel"/>
    <w:tmpl w:val="D77542E6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74F6B4E"/>
    <w:multiLevelType w:val="singleLevel"/>
    <w:tmpl w:val="574F6B4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2A7848"/>
    <w:rsid w:val="3F02124C"/>
    <w:rsid w:val="502A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chart" Target="charts/chart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2019-12-09T03:15:00Z</dcterms:created>
  <dc:creator>不二</dc:creator>
  <cp:lastModifiedBy>不二</cp:lastModifiedBy>
  <dcterms:modified xsi:type="dcterms:W3CDTF">2020-01-08T09:36:36Z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