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博文</w:t>
      </w:r>
      <w:r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2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210" w:firstLineChars="100"/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</w:pPr>
      <w:r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在办公室聊天时，一位新老师感慨道：“后面还有新老师的“汇报课”，要是没这事该多轻松。”我就说：“当你过了这件事后，还会有其他的事等着你，生活就是一个</w:t>
      </w:r>
      <w:r>
        <w:rPr>
          <w:rFonts w:hint="eastAsia" w:ascii="宋体" w:hAnsi="宋体" w:eastAsia="宋体" w:cs="宋体"/>
          <w:b w:val="0"/>
          <w:bCs/>
          <w:color w:val="000000"/>
          <w:sz w:val="21"/>
          <w:szCs w:val="21"/>
          <w:lang w:eastAsia="zh-CN"/>
        </w:rPr>
        <w:t>接一个的苟且。”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210" w:firstLineChars="100"/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</w:pPr>
      <w:r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其实我们每一天都坚持，将来，我们必将因此受益。退一步说，就算你经过努力也没有考上高中，没有考上理想的学校，这也算不上失败，你依旧有收获，因为你已经拥有一种努力的人生态度。我坚信，功夫不负有心人，坚信一份耕耘一份收获。但遗憾的是，我们当中的很多人，总是能给自己找到一万个不努力的借口，而总是不能给自己找到一个努力的理由。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</w:pPr>
      <w:r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有些人会说，我们每天学这些有什么用。我们会举例子，比如谁谁没有读过书，他不是照样过得很好，很成功吗。这是没错，很多读书不多的人的确获得了成功，读书的确不是人生唯一出路，但你能认为所有没有读书的人都获得了成功了吗，你又能保证你就是那些没有读书者中成功的一个吗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210" w:firstLineChars="100"/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</w:pPr>
      <w:r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 xml:space="preserve">  </w:t>
      </w:r>
      <w:r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别老是埋怨我们学的东西没有用，每一点滴的知识，都在潜移默化地影响着我们，滋润着我们的生命，多读点书，多学点知识，终究没错。同学关系应当是世间最纯洁的关系。趁这个机会，还想跟同学们聊聊同学关系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A05D54"/>
    <w:rsid w:val="1EA0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2020-01-09T09:51:00Z</dcterms:created>
  <dc:creator>草草</dc:creator>
  <cp:lastModifiedBy>草草</cp:lastModifiedBy>
  <dcterms:modified xsi:type="dcterms:W3CDTF">2020-01-09T09:51:28Z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