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255B78">
      <w:pPr>
        <w:rPr>
          <w:rFonts w:hint="eastAsia"/>
        </w:rPr>
      </w:pPr>
      <w:r>
        <w:rPr>
          <w:rFonts w:hint="eastAsia"/>
        </w:rPr>
        <w:t>评课</w:t>
      </w:r>
      <w:r>
        <w:rPr>
          <w:rFonts w:hint="eastAsia"/>
        </w:rPr>
        <w:t>3</w:t>
      </w:r>
      <w:r>
        <w:rPr>
          <w:rFonts w:hint="eastAsia"/>
        </w:rPr>
        <w:t>；</w:t>
      </w:r>
    </w:p>
    <w:p w:rsidR="00255B78" w:rsidRDefault="00255B78">
      <w:pPr>
        <w:rPr>
          <w:rFonts w:hint="eastAsia"/>
        </w:rPr>
      </w:pPr>
      <w:r>
        <w:rPr>
          <w:rFonts w:hint="eastAsia"/>
        </w:rPr>
        <w:t xml:space="preserve">     </w:t>
      </w:r>
      <w:r>
        <w:rPr>
          <w:rFonts w:hint="eastAsia"/>
        </w:rPr>
        <w:t>梁辉端老师初三力量，跳跃课</w:t>
      </w:r>
    </w:p>
    <w:p w:rsidR="00255B78" w:rsidRDefault="00255B78">
      <w:pPr>
        <w:rPr>
          <w:rFonts w:hint="eastAsia"/>
        </w:rPr>
      </w:pPr>
      <w:r>
        <w:rPr>
          <w:rFonts w:hint="eastAsia"/>
        </w:rPr>
        <w:t xml:space="preserve"> </w:t>
      </w:r>
    </w:p>
    <w:p w:rsidR="00255B78" w:rsidRDefault="00255B78" w:rsidP="00255B78">
      <w:pPr>
        <w:ind w:firstLine="420"/>
        <w:rPr>
          <w:rFonts w:hint="eastAsia"/>
        </w:rPr>
      </w:pPr>
      <w:r>
        <w:rPr>
          <w:rFonts w:hint="eastAsia"/>
        </w:rPr>
        <w:t>本课流程：</w:t>
      </w:r>
      <w:r>
        <w:rPr>
          <w:rFonts w:hint="eastAsia"/>
        </w:rPr>
        <w:t>1</w:t>
      </w:r>
      <w:r>
        <w:rPr>
          <w:rFonts w:hint="eastAsia"/>
        </w:rPr>
        <w:t>、热身慢跑</w:t>
      </w:r>
      <w:r>
        <w:rPr>
          <w:rFonts w:hint="eastAsia"/>
        </w:rPr>
        <w:t>1</w:t>
      </w:r>
      <w:r>
        <w:rPr>
          <w:rFonts w:hint="eastAsia"/>
        </w:rPr>
        <w:t>圈</w:t>
      </w:r>
      <w:r>
        <w:rPr>
          <w:rFonts w:hint="eastAsia"/>
        </w:rPr>
        <w:t xml:space="preserve">   2</w:t>
      </w:r>
      <w:r>
        <w:rPr>
          <w:rFonts w:hint="eastAsia"/>
        </w:rPr>
        <w:t>、徒手操</w:t>
      </w:r>
      <w:r>
        <w:rPr>
          <w:rFonts w:hint="eastAsia"/>
        </w:rPr>
        <w:t xml:space="preserve">   3</w:t>
      </w:r>
      <w:r>
        <w:rPr>
          <w:rFonts w:hint="eastAsia"/>
        </w:rPr>
        <w:t>、游戏：“剪刀石头布”</w:t>
      </w:r>
      <w:r>
        <w:rPr>
          <w:rFonts w:hint="eastAsia"/>
        </w:rPr>
        <w:t xml:space="preserve">    4</w:t>
      </w:r>
      <w:r>
        <w:rPr>
          <w:rFonts w:hint="eastAsia"/>
        </w:rPr>
        <w:t>、原地收腹跳（</w:t>
      </w:r>
      <w:r>
        <w:rPr>
          <w:rFonts w:hint="eastAsia"/>
        </w:rPr>
        <w:t>10</w:t>
      </w:r>
      <w:r>
        <w:rPr>
          <w:rFonts w:hint="eastAsia"/>
        </w:rPr>
        <w:t>个一组共两组）</w:t>
      </w:r>
      <w:r>
        <w:rPr>
          <w:rFonts w:hint="eastAsia"/>
        </w:rPr>
        <w:t xml:space="preserve">   5</w:t>
      </w:r>
      <w:r>
        <w:rPr>
          <w:rFonts w:hint="eastAsia"/>
        </w:rPr>
        <w:t>、跳跃栏架（不断的调整栏架距离）</w:t>
      </w:r>
      <w:r>
        <w:rPr>
          <w:rFonts w:hint="eastAsia"/>
        </w:rPr>
        <w:t xml:space="preserve">  6</w:t>
      </w:r>
      <w:r>
        <w:rPr>
          <w:rFonts w:hint="eastAsia"/>
        </w:rPr>
        <w:t>、三级蛙跳</w:t>
      </w:r>
      <w:r>
        <w:rPr>
          <w:rFonts w:hint="eastAsia"/>
        </w:rPr>
        <w:t xml:space="preserve">   7</w:t>
      </w:r>
      <w:r>
        <w:rPr>
          <w:rFonts w:hint="eastAsia"/>
        </w:rPr>
        <w:t>、支撑</w:t>
      </w:r>
      <w:proofErr w:type="gramStart"/>
      <w:r>
        <w:rPr>
          <w:rFonts w:hint="eastAsia"/>
        </w:rPr>
        <w:t>平衡跳</w:t>
      </w:r>
      <w:proofErr w:type="gramEnd"/>
      <w:r>
        <w:rPr>
          <w:rFonts w:hint="eastAsia"/>
        </w:rPr>
        <w:t xml:space="preserve">    8</w:t>
      </w:r>
      <w:r>
        <w:rPr>
          <w:rFonts w:hint="eastAsia"/>
        </w:rPr>
        <w:t>、放松整理活动</w:t>
      </w:r>
    </w:p>
    <w:p w:rsidR="00255B78" w:rsidRPr="00255B78" w:rsidRDefault="00255B78" w:rsidP="00255B78">
      <w:pPr>
        <w:ind w:firstLine="420"/>
      </w:pPr>
      <w:r>
        <w:rPr>
          <w:rFonts w:hint="eastAsia"/>
        </w:rPr>
        <w:t>本课是一节</w:t>
      </w:r>
      <w:proofErr w:type="gramStart"/>
      <w:r>
        <w:rPr>
          <w:rFonts w:hint="eastAsia"/>
        </w:rPr>
        <w:t>隙</w:t>
      </w:r>
      <w:proofErr w:type="gramEnd"/>
      <w:r>
        <w:rPr>
          <w:rFonts w:hint="eastAsia"/>
        </w:rPr>
        <w:t>成功的初三体育课。对加强初三年级学生的力量有很大帮助，运动量和运动强度都适合初三学生。课堂组织得很流畅，课堂气氛也很好。能够照顾到不同类型的学生（不同选项）</w:t>
      </w:r>
      <w:r w:rsidR="000E210B">
        <w:rPr>
          <w:rFonts w:hint="eastAsia"/>
        </w:rPr>
        <w:t>。</w:t>
      </w:r>
    </w:p>
    <w:sectPr w:rsidR="00255B78" w:rsidRPr="00255B78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55B78"/>
    <w:rsid w:val="000E210B"/>
    <w:rsid w:val="00132465"/>
    <w:rsid w:val="00255B78"/>
    <w:rsid w:val="00274F35"/>
    <w:rsid w:val="00A029CB"/>
    <w:rsid w:val="00E27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32</Words>
  <Characters>188</Characters>
  <Application>Microsoft Office Word</Application>
  <DocSecurity>0</DocSecurity>
  <Lines>1</Lines>
  <Paragraphs>1</Paragraphs>
  <ScaleCrop>false</ScaleCrop>
  <Company>微软中国</Company>
  <LinksUpToDate>false</LinksUpToDate>
  <CharactersWithSpaces>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2020-01-13T10:48:00Z</dcterms:created>
  <dcterms:modified xsi:type="dcterms:W3CDTF">2020-01-13T10:59:00Z</dcterms:modified>
</cp:coreProperties>
</file>