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B7E60" w14:textId="433698CD" w:rsidR="005319F4" w:rsidRDefault="005319F4" w:rsidP="00695E2E">
      <w:pPr>
        <w:ind w:firstLineChars="200" w:firstLine="420"/>
      </w:pPr>
      <w:r>
        <w:rPr>
          <w:rFonts w:hint="eastAsia"/>
        </w:rPr>
        <w:t xml:space="preserve"> </w:t>
      </w:r>
      <w:r>
        <w:t xml:space="preserve">         </w:t>
      </w:r>
      <w:proofErr w:type="gramStart"/>
      <w:r>
        <w:rPr>
          <w:rFonts w:hint="eastAsia"/>
        </w:rPr>
        <w:t>听锁玉老师</w:t>
      </w:r>
      <w:proofErr w:type="gramEnd"/>
      <w:r>
        <w:rPr>
          <w:rFonts w:hint="eastAsia"/>
        </w:rPr>
        <w:t>的《列夫托尔斯泰》</w:t>
      </w:r>
    </w:p>
    <w:p w14:paraId="0B3CC442" w14:textId="77777777" w:rsidR="005319F4" w:rsidRDefault="005319F4" w:rsidP="00695E2E">
      <w:pPr>
        <w:ind w:firstLineChars="200" w:firstLine="420"/>
      </w:pPr>
    </w:p>
    <w:p w14:paraId="2D6704BE" w14:textId="504BE92A" w:rsidR="00695E2E" w:rsidRDefault="00F72F7A" w:rsidP="00695E2E">
      <w:pPr>
        <w:ind w:firstLineChars="200" w:firstLine="420"/>
        <w:rPr>
          <w:rFonts w:hint="eastAsia"/>
        </w:rPr>
      </w:pPr>
      <w:r>
        <w:rPr>
          <w:rFonts w:hint="eastAsia"/>
        </w:rPr>
        <w:t>《列夫托尔斯泰》一课大约有</w:t>
      </w:r>
      <w:r>
        <w:rPr>
          <w:rFonts w:hint="eastAsia"/>
        </w:rPr>
        <w:t>3100</w:t>
      </w:r>
      <w:r>
        <w:rPr>
          <w:rFonts w:hint="eastAsia"/>
        </w:rPr>
        <w:t>多字，全文只围绕托尔斯泰的面部进行描写，这样的文章细心的孩子自然能够看下去，但对于大多数孩子来说，看不了一半就不喜欢读下去了。怎样才能调动大家自觉阅读的兴趣，并且静下心来，品味文章的写作成功之处呢？</w:t>
      </w:r>
      <w:proofErr w:type="gramStart"/>
      <w:r w:rsidR="003433C1">
        <w:rPr>
          <w:rFonts w:hint="eastAsia"/>
        </w:rPr>
        <w:t>锁老师</w:t>
      </w:r>
      <w:proofErr w:type="gramEnd"/>
      <w:r w:rsidR="003433C1">
        <w:rPr>
          <w:rFonts w:hint="eastAsia"/>
        </w:rPr>
        <w:t>用读写结合的方法引导学生阅读</w:t>
      </w:r>
      <w:r w:rsidR="00695E2E">
        <w:rPr>
          <w:rFonts w:hint="eastAsia"/>
        </w:rPr>
        <w:t>。</w:t>
      </w:r>
      <w:proofErr w:type="gramStart"/>
      <w:r w:rsidR="00695E2E">
        <w:rPr>
          <w:rFonts w:hint="eastAsia"/>
        </w:rPr>
        <w:t>她设置</w:t>
      </w:r>
      <w:proofErr w:type="gramEnd"/>
      <w:r w:rsidR="00695E2E">
        <w:rPr>
          <w:rFonts w:hint="eastAsia"/>
        </w:rPr>
        <w:t>了如下教学目标：</w:t>
      </w:r>
      <w:r w:rsidR="00695E2E">
        <w:rPr>
          <w:rFonts w:hint="eastAsia"/>
        </w:rPr>
        <w:t>学习通过肖像描写刻画人物性格的方法。体会课文采用欲扬先抑手法的艺术效果。感知人物深邃而卓越的精神世界，体会作者的崇敬、赞美之情。</w:t>
      </w:r>
      <w:r w:rsidR="00695E2E">
        <w:rPr>
          <w:rFonts w:hint="eastAsia"/>
        </w:rPr>
        <w:t>教学重难点为</w:t>
      </w:r>
      <w:r w:rsidR="00695E2E">
        <w:rPr>
          <w:rFonts w:hint="eastAsia"/>
        </w:rPr>
        <w:t>学习通过肖像描写刻画人物性格的方法。体会课文采用欲扬先抑手法的艺术效果。</w:t>
      </w:r>
    </w:p>
    <w:p w14:paraId="642DADFC" w14:textId="29D16462" w:rsidR="00F3304C" w:rsidRDefault="00695E2E" w:rsidP="00F3304C">
      <w:pPr>
        <w:ind w:firstLine="430"/>
      </w:pPr>
      <w:r>
        <w:rPr>
          <w:rFonts w:hint="eastAsia"/>
        </w:rPr>
        <w:t>课堂上锁老师循循善诱，</w:t>
      </w:r>
      <w:r w:rsidR="005319F4">
        <w:rPr>
          <w:rFonts w:hint="eastAsia"/>
        </w:rPr>
        <w:t>创设情境，激发学生参与活动的兴趣</w:t>
      </w:r>
      <w:r w:rsidR="005319F4">
        <w:rPr>
          <w:rFonts w:hint="eastAsia"/>
        </w:rPr>
        <w:t>，</w:t>
      </w:r>
      <w:r w:rsidR="005319F4">
        <w:rPr>
          <w:rFonts w:hint="eastAsia"/>
        </w:rPr>
        <w:t>体现“以学生为中心”的课程理念，让学生做课堂的主人。</w:t>
      </w:r>
      <w:r w:rsidR="005319F4">
        <w:rPr>
          <w:rFonts w:hint="eastAsia"/>
        </w:rPr>
        <w:t>整节</w:t>
      </w:r>
      <w:r w:rsidR="005319F4">
        <w:rPr>
          <w:rFonts w:hint="eastAsia"/>
        </w:rPr>
        <w:t>课的结构清晰</w:t>
      </w:r>
      <w:r w:rsidR="005319F4">
        <w:rPr>
          <w:rFonts w:hint="eastAsia"/>
        </w:rPr>
        <w:t>，</w:t>
      </w:r>
      <w:r w:rsidR="005319F4">
        <w:rPr>
          <w:rFonts w:hint="eastAsia"/>
        </w:rPr>
        <w:t>教学思路清晰，过程流畅</w:t>
      </w:r>
      <w:r w:rsidR="005319F4">
        <w:rPr>
          <w:rFonts w:hint="eastAsia"/>
        </w:rPr>
        <w:t>，</w:t>
      </w:r>
      <w:r w:rsidR="005319F4">
        <w:rPr>
          <w:rFonts w:hint="eastAsia"/>
        </w:rPr>
        <w:t>教学内容丰富，，体现新课标的精神。</w:t>
      </w:r>
      <w:r w:rsidR="005319F4">
        <w:rPr>
          <w:rFonts w:hint="eastAsia"/>
        </w:rPr>
        <w:t xml:space="preserve"> </w:t>
      </w:r>
    </w:p>
    <w:p w14:paraId="7D4894C4" w14:textId="6C81A147" w:rsidR="00D64C92" w:rsidRDefault="00D64C92" w:rsidP="00695E2E">
      <w:bookmarkStart w:id="0" w:name="_GoBack"/>
      <w:bookmarkEnd w:id="0"/>
    </w:p>
    <w:sectPr w:rsidR="00D64C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F9F"/>
    <w:rsid w:val="003433C1"/>
    <w:rsid w:val="00367C11"/>
    <w:rsid w:val="004B4CA7"/>
    <w:rsid w:val="005319F4"/>
    <w:rsid w:val="00695E2E"/>
    <w:rsid w:val="007F1F9F"/>
    <w:rsid w:val="00BA47E4"/>
    <w:rsid w:val="00D64C92"/>
    <w:rsid w:val="00F3304C"/>
    <w:rsid w:val="00F7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7DA0B"/>
  <w15:chartTrackingRefBased/>
  <w15:docId w15:val="{F7C7A804-CF21-47EB-8D6C-C7F78B0F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2020-01-13T06:19:00Z</dcterms:created>
  <dcterms:modified xsi:type="dcterms:W3CDTF">2020-01-13T06:20:00Z</dcterms:modified>
</cp:coreProperties>
</file>