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  </w:t>
      </w:r>
      <w:r>
        <w:rPr>
          <w:rFonts w:hint="eastAsia"/>
          <w:b/>
          <w:bCs/>
        </w:rPr>
        <w:t xml:space="preserve"> 第1次                                                任课教师：</w:t>
      </w:r>
    </w:p>
    <w:tbl>
      <w:tblPr>
        <w:tblStyle w:val="5"/>
        <w:tblW w:w="10107" w:type="dxa"/>
        <w:tblInd w:w="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2"/>
        <w:gridCol w:w="7"/>
        <w:gridCol w:w="218"/>
        <w:gridCol w:w="1566"/>
        <w:gridCol w:w="2975"/>
        <w:gridCol w:w="760"/>
        <w:gridCol w:w="66"/>
        <w:gridCol w:w="3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9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学生了解学校体育的目的和任务。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了解本专项的特点及发展趋势。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体能恢复。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了解排球知识.2,学习上手传球.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3.恢复体能.</w:t>
            </w:r>
          </w:p>
        </w:tc>
        <w:tc>
          <w:tcPr>
            <w:tcW w:w="8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场 地</w:t>
            </w:r>
          </w:p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器 材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4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脚步移动</w:t>
            </w:r>
          </w:p>
        </w:tc>
        <w:tc>
          <w:tcPr>
            <w:tcW w:w="8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难点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9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教学常规－热身运动－排球知识讲解－准备姿势－体能－放松运动－教学评价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顺序 </w:t>
            </w:r>
          </w:p>
        </w:tc>
        <w:tc>
          <w:tcPr>
            <w:tcW w:w="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6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630" w:leftChars="200" w:hanging="210" w:hangingChars="10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激发学生学习兴趣，提出上课要求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初步学习脚步移动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理解脚步移动在排球比赛中的作用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分班，点名。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介绍本学期排球课的大体安排。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提出几项有关的要求：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A</w:t>
            </w:r>
            <w:r>
              <w:rPr>
                <w:rFonts w:hint="eastAsia"/>
                <w:color w:val="000000"/>
                <w:kern w:val="0"/>
                <w:szCs w:val="21"/>
              </w:rPr>
              <w:t>、认真上好每次课，做好课后笔记。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B</w:t>
            </w:r>
            <w:r>
              <w:rPr>
                <w:rFonts w:hint="eastAsia"/>
                <w:color w:val="000000"/>
                <w:kern w:val="0"/>
                <w:szCs w:val="21"/>
              </w:rPr>
              <w:t>、按时出勤，遵守纪律，端正态度，团结互助。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C</w:t>
            </w:r>
            <w:r>
              <w:rPr>
                <w:rFonts w:hint="eastAsia"/>
                <w:color w:val="000000"/>
                <w:kern w:val="0"/>
                <w:szCs w:val="21"/>
              </w:rPr>
              <w:t>、注意安全，防止受伤。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D</w:t>
            </w:r>
            <w:r>
              <w:rPr>
                <w:rFonts w:hint="eastAsia"/>
                <w:color w:val="000000"/>
                <w:kern w:val="0"/>
                <w:szCs w:val="21"/>
              </w:rPr>
              <w:t>、克服只重视 技术的偏向。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E</w:t>
            </w:r>
            <w:r>
              <w:rPr>
                <w:rFonts w:hint="eastAsia"/>
                <w:color w:val="000000"/>
                <w:kern w:val="0"/>
                <w:szCs w:val="21"/>
              </w:rPr>
              <w:t>、做到：多观察，多思考，多发问，多讨论，对所学的内容达到：即能在动作上会做，又能在理论上会讲，即能知道如何做，又知道为什么要这样做。</w:t>
            </w:r>
          </w:p>
          <w:p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见习生的基本要求。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4.围绕场地进行各种跑步练习。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一路纵队沿球场外沿跑—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左右侧滑步—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左右交叉步—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后踢腿跑—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跳步—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左右手交换触脚内、外侧。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5．体操</w:t>
            </w:r>
            <w:r>
              <w:t xml:space="preserve">     </w:t>
            </w:r>
            <w:r>
              <w:rPr>
                <w:rFonts w:hint="eastAsia"/>
              </w:rPr>
              <w:t xml:space="preserve"> （</w:t>
            </w:r>
            <w:r>
              <w:t>2</w:t>
            </w:r>
            <w:r>
              <w:rPr>
                <w:rFonts w:hint="eastAsia" w:ascii="宋体" w:hAnsi="宋体"/>
                <w:sz w:val="15"/>
              </w:rPr>
              <w:t>╳</w:t>
            </w:r>
            <w:r>
              <w:rPr>
                <w:rFonts w:ascii="宋体" w:hAnsi="宋体"/>
              </w:rPr>
              <w:t>8拍</w:t>
            </w:r>
            <w:r>
              <w:rPr>
                <w:rFonts w:hint="eastAsia" w:ascii="宋体" w:hAnsi="宋体"/>
              </w:rPr>
              <w:t>）</w:t>
            </w:r>
          </w:p>
          <w:p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）肩绕环运动（</w:t>
            </w:r>
            <w:r>
              <w:t>2</w:t>
            </w:r>
            <w:r>
              <w:rPr>
                <w:rFonts w:hint="eastAsia"/>
              </w:rPr>
              <w:t>）扩胸运动</w:t>
            </w:r>
          </w:p>
          <w:p>
            <w:r>
              <w:rPr>
                <w:rFonts w:hint="eastAsia"/>
              </w:rPr>
              <w:t>（</w:t>
            </w:r>
            <w:r>
              <w:t>3</w:t>
            </w:r>
            <w:r>
              <w:rPr>
                <w:rFonts w:hint="eastAsia"/>
              </w:rPr>
              <w:t>）振臂运动  （</w:t>
            </w:r>
            <w:r>
              <w:t>4</w:t>
            </w:r>
            <w:r>
              <w:rPr>
                <w:rFonts w:hint="eastAsia"/>
              </w:rPr>
              <w:t>）体侧运动</w:t>
            </w:r>
          </w:p>
          <w:p>
            <w:r>
              <w:rPr>
                <w:rFonts w:hint="eastAsia"/>
              </w:rPr>
              <w:t>（</w:t>
            </w:r>
            <w:r>
              <w:t>5</w:t>
            </w:r>
            <w:r>
              <w:rPr>
                <w:rFonts w:hint="eastAsia"/>
              </w:rPr>
              <w:t>）体转运动  （</w:t>
            </w:r>
            <w:r>
              <w:t>6</w:t>
            </w:r>
            <w:r>
              <w:rPr>
                <w:rFonts w:hint="eastAsia"/>
              </w:rPr>
              <w:t>）俯背运动</w:t>
            </w: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（</w:t>
            </w:r>
            <w:r>
              <w:t>7</w:t>
            </w:r>
            <w:r>
              <w:rPr>
                <w:rFonts w:hint="eastAsia"/>
              </w:rPr>
              <w:t>）弓步压腿  （</w:t>
            </w:r>
            <w:r>
              <w:t>8</w:t>
            </w:r>
            <w:r>
              <w:rPr>
                <w:rFonts w:hint="eastAsia"/>
              </w:rPr>
              <w:t>）踝腕关节绕环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6．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传球、断球”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在球网两侧场地上，分为人数相等的四个小组，半场一个排球，教师鸣笛开始同伴之间互相传接，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次球为得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分，传球同时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呼出次数；另一组断得球后，在本组之间传接，以同样条件得分，在规定时间教师鸣笛，得分多者为胜。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规则：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不得运球，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不得抱人拉人。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autoSpaceDE w:val="0"/>
              <w:autoSpaceDN w:val="0"/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>1．了解排球：大小、体积、种类。</w:t>
            </w:r>
          </w:p>
          <w:p>
            <w:pPr>
              <w:autoSpaceDE w:val="0"/>
              <w:autoSpaceDN w:val="0"/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 xml:space="preserve">   熟悉球性。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2．出步掌握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准备姿势和移动步法。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准备姿势：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示范、讲解、原地练习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移动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：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示范、讲解、一步、两步、滑步、交叉步及跑步的移动方法。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3．两人一球，相互传、垫球。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（1）两人正对球网对摔球。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（2）正对球网两人相互传垫球。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（3）隔网两人相互传垫球。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4．素质练习。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（1）端线—进攻线—中线往返跑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（2）并步、滑步、交叉步移动。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每人每项四组（如右图）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t>3</w:t>
            </w:r>
            <w:r>
              <w:rPr>
                <w:rFonts w:hint="eastAsia"/>
              </w:rPr>
              <w:t>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5" name="直角三角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8240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vzCOC2AAAAAkBAAAPAAAAAAAAAAEAIAAAACIAAABkcnMvZG93&#10;bnJldi54bWxQSwECFAAUAAAACACHTuJAyfWgqgACAADsAwAADgAAAAAAAAABACAAAAAnAQAAZHJz&#10;L2Uyb0RvYy54bWxQSwUGAAAAAAYABgBZAQAAm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跑步队形：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59264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+5ezQtUAAAAJ&#10;AQAADwAAAAAAAAABACAAAAAiAAAAZHJzL2Rvd25yZXYueG1sUEsBAhQAFAAAAAgAh07iQCqZD4Tm&#10;AQAA3QMAAA4AAAAAAAAAAQAgAAAAJAEAAGRycy9lMm9Eb2MueG1sUEsFBgAAAAAGAAYAWQEAAHwF&#10;AAAAAA==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教师：带领学生慢跑，边喊口令边做</w:t>
            </w:r>
          </w:p>
          <w:p>
            <w:pPr>
              <w:pStyle w:val="3"/>
              <w:ind w:leftChars="300" w:hanging="98" w:hangingChars="47"/>
            </w:pPr>
            <w:r>
              <w:rPr>
                <w:rFonts w:hint="eastAsia"/>
              </w:rPr>
              <w:t>种步法跑步示范。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沿球场慢跑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圈，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边跑根据教师口令改变步法。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组织练习形式：</w:t>
            </w:r>
          </w:p>
          <w:p>
            <w:pPr>
              <w:rPr>
                <w:rFonts w:hint="eastAsia"/>
              </w:rPr>
            </w:pP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╳ ╳ ╳ ╳ ╳ ╳ ╳ ╳</w:t>
            </w:r>
          </w:p>
          <w:p>
            <w:pPr>
              <w:ind w:firstLine="723" w:firstLineChars="400"/>
              <w:rPr>
                <w:rFonts w:hint="eastAsia" w:ascii="宋体" w:hAnsi="宋体"/>
                <w:b/>
                <w:bCs/>
                <w:sz w:val="18"/>
              </w:rPr>
            </w:pP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╳ ╳ ╳ ╳ ╳ ╳ ╳ ╳</w:t>
            </w: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bookmarkStart w:id="0" w:name="_GoBack"/>
            <w:r>
              <w:rPr>
                <w:rFonts w:ascii="宋体" w:hAnsi="宋体"/>
                <w:b/>
                <w:bCs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184785</wp:posOffset>
                      </wp:positionV>
                      <wp:extent cx="153035" cy="159385"/>
                      <wp:effectExtent l="41910" t="40640" r="46355" b="0"/>
                      <wp:wrapNone/>
                      <wp:docPr id="3" name="直角三角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85.85pt;margin-top:14.55pt;height:12.55pt;width:12.05pt;rotation:8697056f;z-index:251660288;mso-width-relative:page;mso-height-relative:page;" coordsize="21600,21600" o:gfxdata="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E0QGX2AAAAAkBAAAPAAAAAAAAAAEAIAAAACIAAABkcnMvZG93bnJl&#10;di54bWxQSwECFAAUAAAACACHTuJANVs/Ef0BAADsAwAADgAAAAAAAAABACAAAAAnAQAAZHJzL2Uy&#10;b0RvYy54bWxQSwUGAAAAAAYABgBZAQAAlg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bookmarkEnd w:id="0"/>
            <w:r>
              <w:rPr>
                <w:rFonts w:ascii="宋体" w:hAnsi="宋体"/>
                <w:b/>
                <w:bCs/>
                <w:sz w:val="18"/>
              </w:rPr>
              <w:t xml:space="preserve">       </w:t>
            </w:r>
          </w:p>
          <w:p>
            <w:pPr>
              <w:rPr>
                <w:rFonts w:hint="eastAsia"/>
                <w:b/>
                <w:bCs/>
                <w:sz w:val="18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学生：跟随教师做各种体操活动。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要求：团结协作，态度认真。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组织练习队形：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695450" cy="885825"/>
                  <wp:effectExtent l="0" t="0" r="0" b="9525"/>
                  <wp:docPr id="1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边走动检查，边纠正动作。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面随教师移动，最后两排面对面互相观摩纠正。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姿势要低，重心要活动，随时间移动，根据教师手势、信号练习，先慢后快。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组织形式：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92710</wp:posOffset>
                      </wp:positionV>
                      <wp:extent cx="914400" cy="198120"/>
                      <wp:effectExtent l="2540" t="4445" r="16510" b="6985"/>
                      <wp:wrapNone/>
                      <wp:docPr id="6" name="任意多边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981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40" h="312">
                                    <a:moveTo>
                                      <a:pt x="0" y="312"/>
                                    </a:moveTo>
                                    <a:cubicBezTo>
                                      <a:pt x="240" y="156"/>
                                      <a:pt x="480" y="0"/>
                                      <a:pt x="720" y="0"/>
                                    </a:cubicBezTo>
                                    <a:cubicBezTo>
                                      <a:pt x="960" y="0"/>
                                      <a:pt x="1200" y="156"/>
                                      <a:pt x="1440" y="312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43.9pt;margin-top:7.3pt;height:15.6pt;width:72pt;z-index:251663360;mso-width-relative:page;mso-height-relative:page;" filled="f" stroked="t" coordsize="1440,312" o:gfxdata="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GhHH8LXAAAACAEA&#10;AA8AAAAAAAAAAQAgAAAAIgAAAGRycy9kb3ducmV2LnhtbFBLAQIUABQAAAAIAIdO4kBIX8RYVAIA&#10;AN8EAAAOAAAAAAAAAAEAIAAAACYBAABkcnMvZTJvRG9jLnhtbFBLBQYAAAAABgAGAFkBAADsBQAA&#10;AAA=&#10;" path="m0,312hbc240,156,480,0,720,0hbc960,0,1200,156,1440,312hae">
                      <v:path arrowok="t"/>
                      <v:fill on="f" focussize="0,0"/>
                      <v:stroke endarrow="block"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传、垫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1477645</wp:posOffset>
                      </wp:positionH>
                      <wp:positionV relativeFrom="paragraph">
                        <wp:posOffset>94615</wp:posOffset>
                      </wp:positionV>
                      <wp:extent cx="114300" cy="198120"/>
                      <wp:effectExtent l="4445" t="4445" r="186055" b="6985"/>
                      <wp:wrapNone/>
                      <wp:docPr id="12" name="笑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981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>
                                <a:outerShdw sy="50000" kx="-2453608" rotWithShape="0">
                                  <a:srgbClr val="808080"/>
                                </a:outerShdw>
                              </a:effectLst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16.35pt;margin-top:7.45pt;height:15.6pt;width:9pt;z-index:251662336;mso-width-relative:page;mso-height-relative:page;" coordsize="21600,21600" o:gfxdata="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YNdmo1QAAAAkBAAAPAAAAAAAAAAEAIAAAACIAAABkcnMvZG93bnJldi54bWxQSwECFAAU&#10;AAAACACHTuJAfkk97i0CAABxBAAADgAAAAAAAAABACAAAAAkAQAAZHJzL2Uyb0RvYy54bWxQSwUG&#10;AAAAAAYABgBZAQAAwwUAAAAA&#10;">
                      <v:path/>
                      <v:fill focussize="0,0"/>
                      <v:stroke/>
                      <v:imagedata o:title=""/>
                      <o:lock v:ext="edit"/>
                      <v:shadow on="t" type="perspective" offset="0pt,0pt" origin="0f,32768f" matrix=",-56756f,,32768f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92710</wp:posOffset>
                      </wp:positionV>
                      <wp:extent cx="114300" cy="198120"/>
                      <wp:effectExtent l="4445" t="4445" r="14605" b="6985"/>
                      <wp:wrapNone/>
                      <wp:docPr id="7" name="笑脸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981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3.9pt;margin-top:7.3pt;height:15.6pt;width:9pt;z-index:251661312;mso-width-relative:page;mso-height-relative:page;" coordsize="21600,21600" o:gfxdata="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xM+lL1wAAAAgBAAAPAAAAAAAAAAEAIAAAACIAAABkcnMvZG93bnJldi54bWxQSwEC&#10;FAAUAAAACACHTuJAPUtMw/UBAAD2AwAADgAAAAAAAAABACAAAAAmAQAAZHJzL2Uyb0RvYy54bWxQ&#10;SwUGAAAAAAYABgBZAQAAj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92710</wp:posOffset>
                      </wp:positionV>
                      <wp:extent cx="914400" cy="198120"/>
                      <wp:effectExtent l="0" t="3810" r="19050" b="7620"/>
                      <wp:wrapNone/>
                      <wp:docPr id="9" name="任意多边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981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40" h="312">
                                    <a:moveTo>
                                      <a:pt x="1440" y="0"/>
                                    </a:moveTo>
                                    <a:cubicBezTo>
                                      <a:pt x="1200" y="156"/>
                                      <a:pt x="960" y="312"/>
                                      <a:pt x="720" y="312"/>
                                    </a:cubicBezTo>
                                    <a:cubicBezTo>
                                      <a:pt x="480" y="312"/>
                                      <a:pt x="240" y="156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52.9pt;margin-top:7.3pt;height:15.6pt;width:72pt;z-index:251664384;mso-width-relative:page;mso-height-relative:page;" filled="f" stroked="t" coordsize="1440,312" o:gfxdata="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o3biQdYA&#10;AAAJAQAADwAAAAAAAAABACAAAAAiAAAAZHJzL2Rvd25yZXYueG1sUEsBAhQAFAAAAAgAh07iQOyX&#10;ftZaAgAA4QQAAA4AAAAAAAAAAQAgAAAAJQEAAGRycy9lMm9Eb2MueG1sUEsFBgAAAAAGAAYAWQEA&#10;APEFAAAAAA==&#10;" path="m1440,0hbc1200,156,960,312,720,312hbc480,312,240,156,0,0hae">
                      <v:path arrowok="t"/>
                      <v:fill on="f" focussize="0,0"/>
                      <v:stroke endarrow="block"/>
                      <v:imagedata o:title=""/>
                      <o:lock v:ext="edit"/>
                    </v:shap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传、垫</w:t>
            </w:r>
          </w:p>
          <w:p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学生：传、垫球练习。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要求：正面传、垫球，注意手型和垫击部位。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组织示范形式：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1378585" cy="695325"/>
                      <wp:effectExtent l="4445" t="4445" r="7620" b="5080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8585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1.05pt;margin-top:7.3pt;height:54.75pt;width:108.55pt;z-index:251665408;mso-width-relative:page;mso-height-relative:page;" coordsize="21600,21600" o:gfxdata="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QMNa/tcAAAAJ&#10;AQAADwAAAAAAAAABACAAAAAiAAAAZHJzL2Rvd25yZXYueG1sUEsBAhQAFAAAAAgAh07iQKjoCSLk&#10;AQAA0gMAAA4AAAAAAAAAAQAgAAAAJgEAAGRycy9lMm9Eb2MueG1sUEsFBgAAAAAGAAYAWQEAAHwF&#10;AAAAAA==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7.05pt;margin-top:7.3pt;height:54.6pt;width:0pt;z-index:251668480;mso-width-relative:page;mso-height-relative:page;" filled="f" coordsize="21600,21600" o:gfxdata="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daNgONYAAAAKAQAADwAAAAAAAAAB&#10;ACAAAAAiAAAAZHJzL2Rvd25yZXYueG1sUEsBAhQAFAAAAAgAh07iQGMiypPZAQAAlQMAAA4AAAAA&#10;AAAAAQAgAAAAJQ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1308735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3.05pt;margin-top:7.3pt;height:54.6pt;width:0pt;z-index:251667456;mso-width-relative:page;mso-height-relative:page;" filled="f" coordsize="21600,21600" o:gfxdata="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LsSLKvWAAAACgEAAA8AAAAAAAAA&#10;AQAgAAAAIgAAAGRycy9kb3ducmV2LnhtbFBLAQIUABQAAAAIAIdO4kBnE4z32gEAAJUDAAAOAAAA&#10;AAAAAAEAIAAAACUBAABkcnMvZTJvRG9jLnhtbFBLBQYAAAAABgAGAFkBAABx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5.05pt;margin-top:7.3pt;height:54.6pt;width:0pt;z-index:251666432;mso-width-relative:page;mso-height-relative:page;" filled="f" coordsize="21600,21600" o:gfxdata="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XA5PxNYAAAAKAQAADwAAAAAAAAAB&#10;ACAAAAAiAAAAZHJzL2Rvd25yZXYueG1sUEsBAhQAFAAAAAgAh07iQJsDTtTZAQAAlQMAAA4AAAAA&#10;AAAAAQAgAAAAJQ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457200" cy="0"/>
                      <wp:effectExtent l="0" t="38100" r="0" b="3810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1.05pt;margin-top:7.3pt;height:0pt;width:36pt;z-index:251670528;mso-width-relative:page;mso-height-relative:page;" filled="f" coordsize="21600,21600" o:gfxdata="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u/FQm1gAA&#10;AAgBAAAPAAAAAAAAAAEAIAAAACIAAABkcnMvZG93bnJldi54bWxQSwECFAAUAAAACACHTuJAuLl6&#10;recBAAClAwAADgAAAAAAAAABACAAAAAlAQAAZHJzL2Uyb0RvYy54bWxQSwUGAAAAAAYABgBZAQAA&#10;fg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457200" cy="0"/>
                      <wp:effectExtent l="0" t="38100" r="0" b="3810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36pt;z-index:251669504;mso-width-relative:page;mso-height-relative:page;" filled="f" coordsize="21600,21600" o:gfxdata="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gOxAg1wAAAAgBAAAPAAAA&#10;AAAAAAEAIAAAACIAAABkcnMvZG93bnJldi54bWxQSwECFAAUAAAACACHTuJAlaYsrd0BAACZAwAA&#10;DgAAAAAAAAABACAAAAAmAQAAZHJzL2Uyb0RvYy54bWxQSwUGAAAAAAYABgBZAQAAdQ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XXXX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1.05pt;margin-top:7.3pt;height:0pt;width:54pt;z-index:251672576;mso-width-relative:page;mso-height-relative:page;" filled="f" coordsize="21600,21600" o:gfxdata="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ALau131gAA&#10;AAgBAAAPAAAAAAAAAAEAIAAAACIAAABkcnMvZG93bnJldi54bWxQSwECFAAUAAAACACHTuJA77ol&#10;cucBAAClAwAADgAAAAAAAAABACAAAAAlAQAAZHJzL2Uyb0RvYy54bWxQSwUGAAAAAAYABgBZAQAA&#10;fg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685800" cy="0"/>
                      <wp:effectExtent l="0" t="38100" r="0" b="3810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54pt;z-index:251671552;mso-width-relative:page;mso-height-relative:page;" filled="f" coordsize="21600,21600" o:gfxdata="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AWtqXHWAAAACAEAAA8A&#10;AAAAAAAAAQAgAAAAIgAAAGRycy9kb3ducmV2LnhtbFBLAQIUABQAAAAIAIdO4kDUtFxH4AEAAJsD&#10;AAAOAAAAAAAAAAEAIAAAACUBAABkcnMvZTJvRG9jLnhtbFBLBQYAAAAABgAGAFkBAAB3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教  师：讲解并指导学生示范和练习。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学  生：听讲解，观看并做示范练习。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求：态度认真，积极参与。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0" b="3810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108pt;z-index:251673600;mso-width-relative:page;mso-height-relative:page;" filled="f" coordsize="21600,21600" o:gfxdata="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9WCnONcAAAAIAQAA&#10;DwAAAAAAAAABACAAAAAiAAAAZHJzL2Rvd25yZXYueG1sUEsBAhQAFAAAAAgAh07iQJKHej7hAQAA&#10;nAMAAA4AAAAAAAAAAQAgAAAAJgEAAGRycy9lMm9Eb2MueG1sUEsFBgAAAAAGAAYAWQEAAHkFAAAA&#10;AA=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89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教育</w:t>
            </w:r>
          </w:p>
        </w:tc>
        <w:tc>
          <w:tcPr>
            <w:tcW w:w="4766" w:type="dxa"/>
            <w:gridSpan w:val="4"/>
            <w:noWrap w:val="0"/>
            <w:vAlign w:val="top"/>
          </w:tcPr>
          <w:p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760" w:type="dxa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682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sz w:val="20"/>
                <w:szCs w:val="20"/>
              </w:rPr>
              <w:t>55%±5％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强度指数：</w:t>
            </w:r>
            <w:r>
              <w:rPr>
                <w:rFonts w:hint="eastAsia"/>
                <w:sz w:val="20"/>
                <w:szCs w:val="20"/>
              </w:rPr>
              <w:t>1.4－1.5</w:t>
            </w:r>
          </w:p>
          <w:p>
            <w:r>
              <w:rPr>
                <w:rFonts w:hint="eastAsia"/>
                <w:sz w:val="20"/>
                <w:szCs w:val="20"/>
              </w:rPr>
              <w:t>预计平均心率：135±5次/分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9" w:hRule="atLeast"/>
        </w:trPr>
        <w:tc>
          <w:tcPr>
            <w:tcW w:w="899" w:type="dxa"/>
            <w:gridSpan w:val="2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9207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B575B"/>
    <w:multiLevelType w:val="multilevel"/>
    <w:tmpl w:val="0C3B575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55E513E"/>
    <w:multiLevelType w:val="multilevel"/>
    <w:tmpl w:val="255E513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2D49027D"/>
    <w:multiLevelType w:val="multilevel"/>
    <w:tmpl w:val="2D49027D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79E9218E"/>
    <w:multiLevelType w:val="multilevel"/>
    <w:tmpl w:val="79E9218E"/>
    <w:lvl w:ilvl="0" w:tentative="0">
      <w:start w:val="6"/>
      <w:numFmt w:val="upperLetter"/>
      <w:lvlText w:val="%1、"/>
      <w:lvlJc w:val="left"/>
      <w:pPr>
        <w:tabs>
          <w:tab w:val="left" w:pos="570"/>
        </w:tabs>
        <w:ind w:left="570" w:hanging="360"/>
      </w:pPr>
      <w:rPr>
        <w:rFonts w:hint="default"/>
        <w:color w:val="000000"/>
      </w:rPr>
    </w:lvl>
    <w:lvl w:ilvl="1" w:tentative="0">
      <w:start w:val="1"/>
      <w:numFmt w:val="lowerLetter"/>
      <w:lvlText w:val="%2)"/>
      <w:lvlJc w:val="left"/>
      <w:pPr>
        <w:tabs>
          <w:tab w:val="left" w:pos="1050"/>
        </w:tabs>
        <w:ind w:left="105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470"/>
        </w:tabs>
        <w:ind w:left="1470" w:hanging="420"/>
      </w:pPr>
    </w:lvl>
    <w:lvl w:ilvl="3" w:tentative="0">
      <w:start w:val="1"/>
      <w:numFmt w:val="decimal"/>
      <w:lvlText w:val="%4."/>
      <w:lvlJc w:val="left"/>
      <w:pPr>
        <w:tabs>
          <w:tab w:val="left" w:pos="1890"/>
        </w:tabs>
        <w:ind w:left="189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310"/>
        </w:tabs>
        <w:ind w:left="231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730"/>
        </w:tabs>
        <w:ind w:left="2730" w:hanging="420"/>
      </w:pPr>
    </w:lvl>
    <w:lvl w:ilvl="6" w:tentative="0">
      <w:start w:val="1"/>
      <w:numFmt w:val="decimal"/>
      <w:lvlText w:val="%7."/>
      <w:lvlJc w:val="left"/>
      <w:pPr>
        <w:tabs>
          <w:tab w:val="left" w:pos="3150"/>
        </w:tabs>
        <w:ind w:left="315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570"/>
        </w:tabs>
        <w:ind w:left="357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990"/>
        </w:tabs>
        <w:ind w:left="399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D92227"/>
    <w:rsid w:val="44E73526"/>
    <w:rsid w:val="64D9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2020-01-14T13:29:00Z</dcterms:created>
  <dc:creator>回收</dc:creator>
  <cp:lastModifiedBy>回收</cp:lastModifiedBy>
  <dcterms:modified xsi:type="dcterms:W3CDTF">2020-01-14T13:29:48Z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