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685C1" w14:textId="3D44D2B1" w:rsidR="003E654E" w:rsidRPr="003E654E" w:rsidRDefault="003E654E" w:rsidP="00303B5B">
      <w:pPr>
        <w:ind w:firstLineChars="200" w:firstLine="420"/>
        <w:rPr>
          <w:rFonts w:ascii="黑体" w:eastAsia="黑体" w:hAnsi="黑体" w:cs="Times New Roman"/>
          <w:color w:val="0000FF"/>
        </w:rPr>
      </w:pPr>
      <w:r w:rsidRPr="003E654E">
        <w:rPr>
          <w:rFonts w:ascii="黑体" w:eastAsia="黑体" w:hAnsi="黑体" w:cs="Times New Roman" w:hint="eastAsia"/>
          <w:color w:val="0000FF"/>
        </w:rPr>
        <w:t>（3月2</w:t>
      </w:r>
      <w:r w:rsidRPr="003E654E">
        <w:rPr>
          <w:rFonts w:ascii="黑体" w:eastAsia="黑体" w:hAnsi="黑体" w:cs="Times New Roman"/>
          <w:color w:val="0000FF"/>
        </w:rPr>
        <w:t>0</w:t>
      </w:r>
      <w:r w:rsidRPr="003E654E">
        <w:rPr>
          <w:rFonts w:ascii="黑体" w:eastAsia="黑体" w:hAnsi="黑体" w:cs="Times New Roman" w:hint="eastAsia"/>
          <w:color w:val="0000FF"/>
        </w:rPr>
        <w:t>日线上测试作文）</w:t>
      </w:r>
    </w:p>
    <w:p w14:paraId="10E1B7A2" w14:textId="55359BCA" w:rsidR="006D73E7" w:rsidRPr="006D73E7" w:rsidRDefault="006D73E7" w:rsidP="006D73E7">
      <w:pPr>
        <w:rPr>
          <w:rFonts w:ascii="华文宋体" w:eastAsia="华文宋体" w:hAnsi="华文宋体" w:cs="Times New Roman"/>
        </w:rPr>
      </w:pPr>
      <w:r w:rsidRPr="006D73E7">
        <w:rPr>
          <w:rFonts w:ascii="华文宋体" w:eastAsia="华文宋体" w:hAnsi="华文宋体" w:cs="Times New Roman" w:hint="eastAsia"/>
        </w:rPr>
        <w:t>2</w:t>
      </w:r>
      <w:r w:rsidRPr="006D73E7">
        <w:rPr>
          <w:rFonts w:ascii="华文宋体" w:eastAsia="华文宋体" w:hAnsi="华文宋体" w:cs="Times New Roman"/>
        </w:rPr>
        <w:t>2</w:t>
      </w:r>
      <w:r w:rsidRPr="006D73E7">
        <w:rPr>
          <w:rFonts w:ascii="华文宋体" w:eastAsia="华文宋体" w:hAnsi="华文宋体" w:cs="Times New Roman" w:hint="eastAsia"/>
        </w:rPr>
        <w:t>、阅读下面的材料，根据要求写作。（</w:t>
      </w:r>
      <w:r w:rsidRPr="006D73E7">
        <w:rPr>
          <w:rFonts w:ascii="华文宋体" w:eastAsia="华文宋体" w:hAnsi="华文宋体" w:cs="Times New Roman"/>
        </w:rPr>
        <w:t>60分）</w:t>
      </w:r>
    </w:p>
    <w:p w14:paraId="3E4E806B" w14:textId="77777777" w:rsidR="006D73E7" w:rsidRPr="006D73E7" w:rsidRDefault="006D73E7" w:rsidP="006D73E7">
      <w:pPr>
        <w:ind w:firstLineChars="200" w:firstLine="420"/>
        <w:rPr>
          <w:rFonts w:ascii="华文楷体" w:eastAsia="华文楷体" w:hAnsi="华文楷体" w:cs="Times New Roman"/>
          <w:b/>
        </w:rPr>
      </w:pPr>
      <w:r w:rsidRPr="006D73E7">
        <w:rPr>
          <w:rFonts w:ascii="华文楷体" w:eastAsia="华文楷体" w:hAnsi="华文楷体" w:cs="Times New Roman" w:hint="eastAsia"/>
          <w:b/>
        </w:rPr>
        <w:t>被称为“世界三大宗教”之一的基督教发源于罗马帝国，伊斯兰教发源于阿拉伯，佛教起源于古印度：有人说，</w:t>
      </w:r>
      <w:r w:rsidRPr="006D73E7">
        <w:rPr>
          <w:rFonts w:ascii="华文楷体" w:eastAsia="华文楷体" w:hAnsi="华文楷体" w:cs="Times New Roman" w:hint="eastAsia"/>
          <w:b/>
          <w:color w:val="FF0000"/>
        </w:rPr>
        <w:t>中华民族是一个“没有信仰的民族”</w:t>
      </w:r>
      <w:r w:rsidRPr="006D73E7">
        <w:rPr>
          <w:rFonts w:ascii="华文楷体" w:eastAsia="华文楷体" w:hAnsi="华文楷体" w:cs="Times New Roman" w:hint="eastAsia"/>
          <w:b/>
        </w:rPr>
        <w:t>。</w:t>
      </w:r>
    </w:p>
    <w:p w14:paraId="64A1560C" w14:textId="77777777" w:rsidR="006D73E7" w:rsidRPr="006D73E7" w:rsidRDefault="006D73E7" w:rsidP="006D73E7">
      <w:pPr>
        <w:ind w:firstLineChars="200" w:firstLine="420"/>
        <w:rPr>
          <w:rFonts w:ascii="华文楷体" w:eastAsia="华文楷体" w:hAnsi="华文楷体" w:cs="Times New Roman"/>
          <w:b/>
        </w:rPr>
      </w:pPr>
      <w:r w:rsidRPr="006D73E7">
        <w:rPr>
          <w:rFonts w:ascii="华文楷体" w:eastAsia="华文楷体" w:hAnsi="华文楷体" w:cs="Times New Roman" w:hint="eastAsia"/>
          <w:b/>
        </w:rPr>
        <w:t>老子不相信苍天会赐福于人，认为“天地不仁，以万物为</w:t>
      </w:r>
      <w:proofErr w:type="gramStart"/>
      <w:r w:rsidRPr="006D73E7">
        <w:rPr>
          <w:rFonts w:ascii="华文楷体" w:eastAsia="华文楷体" w:hAnsi="华文楷体" w:cs="Times New Roman" w:hint="eastAsia"/>
          <w:b/>
        </w:rPr>
        <w:t>刍</w:t>
      </w:r>
      <w:proofErr w:type="gramEnd"/>
      <w:r w:rsidRPr="006D73E7">
        <w:rPr>
          <w:rFonts w:ascii="华文楷体" w:eastAsia="华文楷体" w:hAnsi="华文楷体" w:cs="Times New Roman" w:hint="eastAsia"/>
          <w:b/>
        </w:rPr>
        <w:t>狗”。于是，钻木取火、大禹治水、后羿射日、愚公移山、精卫填海……一个又一个神话故事，</w:t>
      </w:r>
      <w:r w:rsidRPr="006D73E7">
        <w:rPr>
          <w:rFonts w:ascii="华文楷体" w:eastAsia="华文楷体" w:hAnsi="华文楷体" w:cs="Times New Roman" w:hint="eastAsia"/>
          <w:b/>
          <w:color w:val="FF0000"/>
        </w:rPr>
        <w:t>都留下了“知不可为而为之”的鲜明的民族烙印</w:t>
      </w:r>
      <w:r w:rsidRPr="006D73E7">
        <w:rPr>
          <w:rFonts w:ascii="华文楷体" w:eastAsia="华文楷体" w:hAnsi="华文楷体" w:cs="Times New Roman" w:hint="eastAsia"/>
          <w:b/>
        </w:rPr>
        <w:t>。</w:t>
      </w:r>
    </w:p>
    <w:p w14:paraId="1C6EE7A6" w14:textId="77777777" w:rsidR="006D73E7" w:rsidRPr="006D73E7" w:rsidRDefault="006D73E7" w:rsidP="006D73E7">
      <w:pPr>
        <w:ind w:firstLineChars="200" w:firstLine="420"/>
        <w:rPr>
          <w:rFonts w:ascii="华文楷体" w:eastAsia="华文楷体" w:hAnsi="华文楷体" w:cs="Times New Roman"/>
          <w:b/>
          <w:color w:val="0000FF"/>
        </w:rPr>
      </w:pPr>
      <w:r w:rsidRPr="006D73E7">
        <w:rPr>
          <w:rFonts w:ascii="华文楷体" w:eastAsia="华文楷体" w:hAnsi="华文楷体" w:cs="Times New Roman" w:hint="eastAsia"/>
          <w:b/>
          <w:color w:val="0000FF"/>
        </w:rPr>
        <w:t>（</w:t>
      </w:r>
      <w:r w:rsidRPr="006D73E7">
        <w:rPr>
          <w:rFonts w:ascii="华文楷体" w:eastAsia="华文楷体" w:hAnsi="华文楷体" w:cs="Times New Roman"/>
          <w:b/>
          <w:color w:val="0000FF"/>
        </w:rPr>
        <w:t>表达了在生产力水平比较低下的古代,人类与恶劣的自然环境作斗争,敢于征服自然,创造美好生活的不屈不挠的斗争精神。人定胜天的思想</w:t>
      </w:r>
      <w:r w:rsidRPr="006D73E7">
        <w:rPr>
          <w:rFonts w:ascii="华文楷体" w:eastAsia="华文楷体" w:hAnsi="华文楷体" w:cs="Times New Roman" w:hint="eastAsia"/>
          <w:b/>
          <w:color w:val="0000FF"/>
        </w:rPr>
        <w:t>，拼搏、奋斗、</w:t>
      </w:r>
      <w:r w:rsidRPr="006D73E7">
        <w:rPr>
          <w:rFonts w:ascii="华文楷体" w:eastAsia="华文楷体" w:hAnsi="华文楷体" w:cs="Times New Roman"/>
          <w:b/>
          <w:color w:val="0000FF"/>
        </w:rPr>
        <w:t>奉献精神。</w:t>
      </w:r>
      <w:r w:rsidRPr="006D73E7">
        <w:rPr>
          <w:rFonts w:ascii="华文楷体" w:eastAsia="华文楷体" w:hAnsi="华文楷体" w:cs="Times New Roman" w:hint="eastAsia"/>
          <w:b/>
          <w:color w:val="0000FF"/>
        </w:rPr>
        <w:t>）</w:t>
      </w:r>
    </w:p>
    <w:p w14:paraId="65B98440" w14:textId="77777777" w:rsidR="006D73E7" w:rsidRPr="006D73E7" w:rsidRDefault="006D73E7" w:rsidP="006D73E7">
      <w:pPr>
        <w:ind w:firstLineChars="200" w:firstLine="420"/>
        <w:rPr>
          <w:rFonts w:ascii="华文楷体" w:eastAsia="华文楷体" w:hAnsi="华文楷体" w:cs="Times New Roman"/>
          <w:b/>
        </w:rPr>
      </w:pPr>
      <w:r w:rsidRPr="006D73E7">
        <w:rPr>
          <w:rFonts w:ascii="华文楷体" w:eastAsia="华文楷体" w:hAnsi="华文楷体" w:cs="Times New Roman" w:hint="eastAsia"/>
          <w:b/>
          <w:color w:val="0000FF"/>
        </w:rPr>
        <w:t>（由古至今，伟大精神的传承）</w:t>
      </w:r>
      <w:r w:rsidRPr="006D73E7">
        <w:rPr>
          <w:rFonts w:ascii="华文楷体" w:eastAsia="华文楷体" w:hAnsi="华文楷体" w:cs="Times New Roman" w:hint="eastAsia"/>
          <w:b/>
        </w:rPr>
        <w:t>始于</w:t>
      </w:r>
      <w:r w:rsidRPr="006D73E7">
        <w:rPr>
          <w:rFonts w:ascii="华文楷体" w:eastAsia="华文楷体" w:hAnsi="华文楷体" w:cs="Times New Roman"/>
          <w:b/>
        </w:rPr>
        <w:t>2019年底的新冠病毒疫情，短时间内即蔓延全国。在这场旷世灾情面前，全国人民空前团结，无数医护人员、公务人员甚至普通公民，都化身意志坚定的战士。媒体人白岩松说：“疫情的数字给我们震动，逆行的面孔却给了我们最深的感动。”</w:t>
      </w:r>
    </w:p>
    <w:p w14:paraId="191366E4" w14:textId="77777777" w:rsidR="006D73E7" w:rsidRPr="006D73E7" w:rsidRDefault="006D73E7" w:rsidP="006D73E7">
      <w:pPr>
        <w:rPr>
          <w:rFonts w:ascii="华文宋体" w:eastAsia="华文宋体" w:hAnsi="华文宋体" w:cs="Times New Roman"/>
        </w:rPr>
      </w:pPr>
      <w:r w:rsidRPr="006D73E7">
        <w:rPr>
          <w:rFonts w:ascii="华文宋体" w:eastAsia="华文宋体" w:hAnsi="华文宋体" w:cs="Times New Roman"/>
        </w:rPr>
        <w:t xml:space="preserve"> 请从下列任务中任选一个，以青年当事人的身份完成写作。</w:t>
      </w:r>
    </w:p>
    <w:p w14:paraId="185EF1ED" w14:textId="77777777" w:rsidR="006D73E7" w:rsidRPr="006D73E7" w:rsidRDefault="006D73E7" w:rsidP="006D73E7">
      <w:pPr>
        <w:rPr>
          <w:rFonts w:ascii="华文宋体" w:eastAsia="华文宋体" w:hAnsi="华文宋体" w:cs="Times New Roman"/>
          <w:b/>
        </w:rPr>
      </w:pPr>
      <w:r w:rsidRPr="006D73E7">
        <w:rPr>
          <w:rFonts w:ascii="华文宋体" w:eastAsia="华文宋体" w:hAnsi="华文宋体" w:cs="Times New Roman" w:hint="eastAsia"/>
          <w:b/>
        </w:rPr>
        <w:t>（</w:t>
      </w:r>
      <w:r w:rsidRPr="006D73E7">
        <w:rPr>
          <w:rFonts w:ascii="华文宋体" w:eastAsia="华文宋体" w:hAnsi="华文宋体" w:cs="Times New Roman"/>
          <w:b/>
        </w:rPr>
        <w:t>1）某市举行以“传承民族信仰，共创</w:t>
      </w:r>
      <w:r w:rsidRPr="006D73E7">
        <w:rPr>
          <w:rFonts w:ascii="华文宋体" w:eastAsia="华文宋体" w:hAnsi="华文宋体" w:cs="Times New Roman"/>
          <w:b/>
          <w:color w:val="FF0000"/>
        </w:rPr>
        <w:t>华夏未来</w:t>
      </w:r>
      <w:r w:rsidRPr="006D73E7">
        <w:rPr>
          <w:rFonts w:ascii="华文宋体" w:eastAsia="华文宋体" w:hAnsi="华文宋体" w:cs="Times New Roman"/>
          <w:b/>
        </w:rPr>
        <w:t>”为主题的演讲比赛，你代表“</w:t>
      </w:r>
      <w:r w:rsidRPr="006D73E7">
        <w:rPr>
          <w:rFonts w:ascii="华文宋体" w:eastAsia="华文宋体" w:hAnsi="华文宋体" w:cs="Times New Roman"/>
          <w:b/>
          <w:color w:val="FF0000"/>
        </w:rPr>
        <w:t>复兴</w:t>
      </w:r>
      <w:r w:rsidRPr="006D73E7">
        <w:rPr>
          <w:rFonts w:ascii="华文宋体" w:eastAsia="华文宋体" w:hAnsi="华文宋体" w:cs="Times New Roman"/>
          <w:b/>
        </w:rPr>
        <w:t>中学”参加比赛的演讲稿。</w:t>
      </w:r>
    </w:p>
    <w:p w14:paraId="0D73D450" w14:textId="77777777" w:rsidR="006D73E7" w:rsidRPr="006D73E7" w:rsidRDefault="006D73E7" w:rsidP="006D73E7">
      <w:pPr>
        <w:rPr>
          <w:rFonts w:ascii="华文宋体" w:eastAsia="华文宋体" w:hAnsi="华文宋体" w:cs="Times New Roman"/>
          <w:b/>
        </w:rPr>
      </w:pPr>
      <w:r w:rsidRPr="006D73E7">
        <w:rPr>
          <w:rFonts w:ascii="华文宋体" w:eastAsia="华文宋体" w:hAnsi="华文宋体" w:cs="Times New Roman" w:hint="eastAsia"/>
          <w:b/>
        </w:rPr>
        <w:t>（</w:t>
      </w:r>
      <w:r w:rsidRPr="006D73E7">
        <w:rPr>
          <w:rFonts w:ascii="华文宋体" w:eastAsia="华文宋体" w:hAnsi="华文宋体" w:cs="Times New Roman"/>
          <w:b/>
        </w:rPr>
        <w:t>2）你是一位刚参加工作两年的呼吸科医生，不顾妈妈的劝阻，主动请缨前往武汉抗</w:t>
      </w:r>
      <w:proofErr w:type="gramStart"/>
      <w:r w:rsidRPr="006D73E7">
        <w:rPr>
          <w:rFonts w:ascii="华文宋体" w:eastAsia="华文宋体" w:hAnsi="华文宋体" w:cs="Times New Roman"/>
          <w:b/>
        </w:rPr>
        <w:t>疫</w:t>
      </w:r>
      <w:proofErr w:type="gramEnd"/>
      <w:r w:rsidRPr="006D73E7">
        <w:rPr>
          <w:rFonts w:ascii="华文宋体" w:eastAsia="华文宋体" w:hAnsi="华文宋体" w:cs="Times New Roman"/>
          <w:b/>
        </w:rPr>
        <w:t>。在武汉工作一周后写给妈妈的信。</w:t>
      </w:r>
    </w:p>
    <w:p w14:paraId="2FA4B1EB" w14:textId="77777777" w:rsidR="006D73E7" w:rsidRPr="006D73E7" w:rsidRDefault="006D73E7" w:rsidP="006D73E7">
      <w:pPr>
        <w:ind w:firstLineChars="200" w:firstLine="420"/>
        <w:rPr>
          <w:rFonts w:ascii="楷体" w:eastAsia="楷体" w:hAnsi="楷体" w:cs="Times New Roman"/>
          <w:color w:val="0000FF"/>
        </w:rPr>
      </w:pPr>
      <w:r w:rsidRPr="006D73E7">
        <w:rPr>
          <w:rFonts w:ascii="华文宋体" w:eastAsia="华文宋体" w:hAnsi="华文宋体" w:cs="Times New Roman" w:hint="eastAsia"/>
          <w:b/>
          <w:color w:val="0000FF"/>
        </w:rPr>
        <w:t>（</w:t>
      </w:r>
      <w:r w:rsidRPr="006D73E7">
        <w:rPr>
          <w:rFonts w:ascii="楷体" w:eastAsia="楷体" w:hAnsi="楷体" w:cs="Times New Roman" w:hint="eastAsia"/>
          <w:color w:val="0000FF"/>
        </w:rPr>
        <w:t>势必</w:t>
      </w:r>
      <w:proofErr w:type="gramStart"/>
      <w:r w:rsidRPr="006D73E7">
        <w:rPr>
          <w:rFonts w:ascii="楷体" w:eastAsia="楷体" w:hAnsi="楷体" w:cs="Times New Roman" w:hint="eastAsia"/>
          <w:color w:val="0000FF"/>
        </w:rPr>
        <w:t>关民族</w:t>
      </w:r>
      <w:proofErr w:type="gramEnd"/>
      <w:r w:rsidRPr="006D73E7">
        <w:rPr>
          <w:rFonts w:ascii="楷体" w:eastAsia="楷体" w:hAnsi="楷体" w:cs="Times New Roman" w:hint="eastAsia"/>
          <w:color w:val="0000FF"/>
        </w:rPr>
        <w:t>生死</w:t>
      </w:r>
      <w:r w:rsidRPr="006D73E7">
        <w:rPr>
          <w:rFonts w:ascii="楷体" w:eastAsia="楷体" w:hAnsi="楷体" w:cs="Times New Roman"/>
          <w:color w:val="0000FF"/>
        </w:rPr>
        <w:t>,国家存亡</w:t>
      </w:r>
      <w:r w:rsidRPr="006D73E7">
        <w:rPr>
          <w:rFonts w:ascii="楷体" w:eastAsia="楷体" w:hAnsi="楷体" w:cs="Times New Roman" w:hint="eastAsia"/>
          <w:color w:val="0000FF"/>
        </w:rPr>
        <w:t>，</w:t>
      </w:r>
      <w:r w:rsidRPr="006D73E7">
        <w:rPr>
          <w:rFonts w:ascii="楷体" w:eastAsia="楷体" w:hAnsi="楷体" w:cs="Times New Roman"/>
          <w:color w:val="0000FF"/>
        </w:rPr>
        <w:t>如果江山社稷不能图存,人民百姓在覆巢之下,岂有完卵?</w:t>
      </w:r>
      <w:r w:rsidRPr="006D73E7">
        <w:rPr>
          <w:rFonts w:ascii="楷体" w:eastAsia="楷体" w:hAnsi="楷体" w:cs="Times New Roman" w:hint="eastAsia"/>
          <w:color w:val="0000FF"/>
        </w:rPr>
        <w:t>）</w:t>
      </w:r>
    </w:p>
    <w:p w14:paraId="5C4A4854" w14:textId="77777777" w:rsidR="006D73E7" w:rsidRPr="006D73E7" w:rsidRDefault="006D73E7" w:rsidP="006D73E7">
      <w:pPr>
        <w:rPr>
          <w:rFonts w:ascii="华文宋体" w:eastAsia="华文宋体" w:hAnsi="华文宋体" w:cs="Times New Roman"/>
          <w:b/>
        </w:rPr>
      </w:pPr>
      <w:r w:rsidRPr="006D73E7">
        <w:rPr>
          <w:rFonts w:ascii="华文宋体" w:eastAsia="华文宋体" w:hAnsi="华文宋体" w:cs="Times New Roman" w:hint="eastAsia"/>
          <w:b/>
        </w:rPr>
        <w:t>（</w:t>
      </w:r>
      <w:r w:rsidRPr="006D73E7">
        <w:rPr>
          <w:rFonts w:ascii="华文宋体" w:eastAsia="华文宋体" w:hAnsi="华文宋体" w:cs="Times New Roman"/>
          <w:b/>
        </w:rPr>
        <w:t>3）在抗击新冠疫情的日子里，涌现出一些触动你灵魂的人物，你选择其中一位给他（她）写的慰问信。</w:t>
      </w:r>
    </w:p>
    <w:p w14:paraId="28C5B50E" w14:textId="77777777" w:rsidR="006D73E7" w:rsidRPr="006D73E7" w:rsidRDefault="006D73E7" w:rsidP="006D73E7">
      <w:pPr>
        <w:rPr>
          <w:rFonts w:ascii="华文宋体" w:eastAsia="华文宋体" w:hAnsi="华文宋体" w:cs="Times New Roman"/>
        </w:rPr>
      </w:pPr>
      <w:r w:rsidRPr="006D73E7">
        <w:rPr>
          <w:rFonts w:ascii="华文宋体" w:eastAsia="华文宋体" w:hAnsi="华文宋体" w:cs="Times New Roman" w:hint="eastAsia"/>
        </w:rPr>
        <w:t>要求：结合材料，自选角度，自拟题目；切合身份，贴合背景；符合文体特征；不少于</w:t>
      </w:r>
      <w:r w:rsidRPr="006D73E7">
        <w:rPr>
          <w:rFonts w:ascii="华文宋体" w:eastAsia="华文宋体" w:hAnsi="华文宋体" w:cs="Times New Roman"/>
        </w:rPr>
        <w:t>800字。</w:t>
      </w:r>
    </w:p>
    <w:p w14:paraId="43BF9B33" w14:textId="27BBBAFF" w:rsidR="006D73E7" w:rsidRPr="006D73E7" w:rsidRDefault="006D73E7" w:rsidP="006D73E7">
      <w:pPr>
        <w:ind w:firstLineChars="200" w:firstLine="420"/>
        <w:rPr>
          <w:rFonts w:ascii="楷体" w:eastAsia="楷体" w:hAnsi="楷体" w:cs="Times New Roman"/>
          <w:color w:val="FF0000"/>
        </w:rPr>
      </w:pPr>
      <w:bookmarkStart w:id="0" w:name="_Hlk35900127"/>
      <w:r w:rsidRPr="006D73E7">
        <w:rPr>
          <w:rFonts w:ascii="楷体" w:eastAsia="楷体" w:hAnsi="楷体" w:cs="Times New Roman" w:hint="eastAsia"/>
          <w:color w:val="FF0000"/>
        </w:rPr>
        <w:t>个人成长与国家复兴结合起来。</w:t>
      </w:r>
      <w:r w:rsidR="008175CB">
        <w:rPr>
          <w:rFonts w:ascii="楷体" w:eastAsia="楷体" w:hAnsi="楷体" w:cs="Times New Roman" w:hint="eastAsia"/>
          <w:color w:val="FF0000"/>
        </w:rPr>
        <w:t>（高考：时代主题、青年成长主题）</w:t>
      </w:r>
    </w:p>
    <w:bookmarkEnd w:id="0"/>
    <w:p w14:paraId="28B1C773" w14:textId="77777777" w:rsidR="006D73E7" w:rsidRPr="006D73E7" w:rsidRDefault="006D73E7" w:rsidP="006D73E7">
      <w:pPr>
        <w:ind w:firstLineChars="200" w:firstLine="420"/>
        <w:rPr>
          <w:rFonts w:ascii="楷体" w:eastAsia="楷体" w:hAnsi="楷体" w:cs="Times New Roman"/>
          <w:color w:val="FF0000"/>
        </w:rPr>
      </w:pPr>
      <w:r w:rsidRPr="006D73E7">
        <w:rPr>
          <w:rFonts w:ascii="楷体" w:eastAsia="楷体" w:hAnsi="楷体" w:cs="Times New Roman" w:hint="eastAsia"/>
          <w:color w:val="FF0000"/>
        </w:rPr>
        <w:t>精卫填海，何等的坚毅；愚公移山，何等的执著；后羿射日，何等的勇敢；大禹治水，又是何等的睿智！中华民族的这些远古神话蕴含着人定胜天的哲理。</w:t>
      </w:r>
    </w:p>
    <w:p w14:paraId="473D4B09" w14:textId="2F64DD5F" w:rsidR="006D73E7" w:rsidRDefault="006D73E7" w:rsidP="006D73E7">
      <w:pPr>
        <w:ind w:firstLineChars="200" w:firstLine="420"/>
        <w:rPr>
          <w:rFonts w:ascii="楷体" w:eastAsia="楷体" w:hAnsi="楷体" w:cs="Times New Roman"/>
          <w:color w:val="FF0000"/>
        </w:rPr>
      </w:pPr>
      <w:r w:rsidRPr="006D73E7">
        <w:rPr>
          <w:rFonts w:ascii="楷体" w:eastAsia="楷体" w:hAnsi="楷体" w:cs="Times New Roman" w:hint="eastAsia"/>
          <w:color w:val="FF0000"/>
        </w:rPr>
        <w:t>一代又一代，有大浪</w:t>
      </w:r>
      <w:proofErr w:type="gramStart"/>
      <w:r w:rsidRPr="006D73E7">
        <w:rPr>
          <w:rFonts w:ascii="楷体" w:eastAsia="楷体" w:hAnsi="楷体" w:cs="Times New Roman" w:hint="eastAsia"/>
          <w:color w:val="FF0000"/>
        </w:rPr>
        <w:t>淘</w:t>
      </w:r>
      <w:proofErr w:type="gramEnd"/>
      <w:r w:rsidRPr="006D73E7">
        <w:rPr>
          <w:rFonts w:ascii="楷体" w:eastAsia="楷体" w:hAnsi="楷体" w:cs="Times New Roman" w:hint="eastAsia"/>
          <w:color w:val="FF0000"/>
        </w:rPr>
        <w:t>不尽的风流人物，有黄河冲不垮的</w:t>
      </w:r>
      <w:proofErr w:type="gramStart"/>
      <w:r w:rsidRPr="006D73E7">
        <w:rPr>
          <w:rFonts w:ascii="楷体" w:eastAsia="楷体" w:hAnsi="楷体" w:cs="Times New Roman" w:hint="eastAsia"/>
          <w:color w:val="FF0000"/>
        </w:rPr>
        <w:t>的</w:t>
      </w:r>
      <w:proofErr w:type="gramEnd"/>
      <w:r w:rsidRPr="006D73E7">
        <w:rPr>
          <w:rFonts w:ascii="楷体" w:eastAsia="楷体" w:hAnsi="楷体" w:cs="Times New Roman" w:hint="eastAsia"/>
          <w:color w:val="FF0000"/>
        </w:rPr>
        <w:t>丰功伟绩。自古以来，中国人就有天下为公的理想，有</w:t>
      </w:r>
      <w:proofErr w:type="gramStart"/>
      <w:r w:rsidRPr="006D73E7">
        <w:rPr>
          <w:rFonts w:ascii="楷体" w:eastAsia="楷体" w:hAnsi="楷体" w:cs="Times New Roman" w:hint="eastAsia"/>
          <w:color w:val="FF0000"/>
        </w:rPr>
        <w:t>舍身取义</w:t>
      </w:r>
      <w:proofErr w:type="gramEnd"/>
      <w:r w:rsidRPr="006D73E7">
        <w:rPr>
          <w:rFonts w:ascii="楷体" w:eastAsia="楷体" w:hAnsi="楷体" w:cs="Times New Roman" w:hint="eastAsia"/>
          <w:color w:val="FF0000"/>
        </w:rPr>
        <w:t>的凛然正气，有穷且益坚、不坠青云之志的高风亮节；中国人有乘风破浪的豪情，有不到长城非好汉的气魄；中国人更有重整江山再造日月的雄心！这一切，在中华民族这片神圣的土地上，表现的淋漓尽致。</w:t>
      </w:r>
    </w:p>
    <w:p w14:paraId="4B8D5622" w14:textId="77777777" w:rsidR="00C23984" w:rsidRDefault="00C23984" w:rsidP="006D73E7">
      <w:pPr>
        <w:ind w:firstLineChars="200" w:firstLine="420"/>
        <w:rPr>
          <w:rFonts w:ascii="楷体" w:eastAsia="楷体" w:hAnsi="楷体" w:cs="Times New Roman"/>
          <w:color w:val="FF0000"/>
        </w:rPr>
      </w:pPr>
    </w:p>
    <w:p w14:paraId="52618656" w14:textId="32B5142E" w:rsidR="00825200" w:rsidRPr="00825200" w:rsidRDefault="00825200" w:rsidP="006D73E7">
      <w:pPr>
        <w:ind w:firstLineChars="200" w:firstLine="420"/>
        <w:rPr>
          <w:rFonts w:ascii="黑体" w:eastAsia="黑体" w:hAnsi="黑体" w:cs="Times New Roman"/>
          <w:color w:val="0000FF"/>
        </w:rPr>
      </w:pPr>
      <w:r w:rsidRPr="00825200">
        <w:rPr>
          <w:rFonts w:ascii="黑体" w:eastAsia="黑体" w:hAnsi="黑体" w:cs="Times New Roman" w:hint="eastAsia"/>
          <w:color w:val="0000FF"/>
        </w:rPr>
        <w:t>（深圳线</w:t>
      </w:r>
      <w:proofErr w:type="gramStart"/>
      <w:r w:rsidRPr="00825200">
        <w:rPr>
          <w:rFonts w:ascii="黑体" w:eastAsia="黑体" w:hAnsi="黑体" w:cs="Times New Roman" w:hint="eastAsia"/>
          <w:color w:val="0000FF"/>
        </w:rPr>
        <w:t>上一模作文</w:t>
      </w:r>
      <w:proofErr w:type="gramEnd"/>
      <w:r w:rsidRPr="00825200">
        <w:rPr>
          <w:rFonts w:ascii="黑体" w:eastAsia="黑体" w:hAnsi="黑体" w:cs="Times New Roman" w:hint="eastAsia"/>
          <w:color w:val="0000FF"/>
        </w:rPr>
        <w:t>题目）</w:t>
      </w:r>
    </w:p>
    <w:p w14:paraId="279F31C0" w14:textId="77777777" w:rsidR="002D7614" w:rsidRPr="002D7614" w:rsidRDefault="002D7614" w:rsidP="002D7614">
      <w:pPr>
        <w:numPr>
          <w:ilvl w:val="0"/>
          <w:numId w:val="1"/>
        </w:numPr>
        <w:tabs>
          <w:tab w:val="left" w:pos="564"/>
        </w:tabs>
        <w:autoSpaceDE w:val="0"/>
        <w:autoSpaceDN w:val="0"/>
        <w:spacing w:before="91"/>
        <w:ind w:left="563" w:hanging="424"/>
        <w:jc w:val="left"/>
        <w:rPr>
          <w:rFonts w:ascii="宋体" w:eastAsia="宋体" w:hAnsi="宋体" w:cs="宋体"/>
          <w:kern w:val="0"/>
          <w:lang w:val="zh-CN" w:bidi="zh-CN"/>
        </w:rPr>
      </w:pPr>
      <w:r w:rsidRPr="002D7614">
        <w:rPr>
          <w:rFonts w:ascii="宋体" w:eastAsia="宋体" w:hAnsi="宋体" w:cs="宋体"/>
          <w:spacing w:val="-3"/>
          <w:kern w:val="0"/>
          <w:lang w:val="zh-CN" w:bidi="zh-CN"/>
        </w:rPr>
        <w:t>阅读下面的材料，根据要求写作。</w:t>
      </w:r>
      <w:r w:rsidRPr="002D7614">
        <w:rPr>
          <w:rFonts w:ascii="宋体" w:eastAsia="宋体" w:hAnsi="宋体" w:cs="宋体"/>
          <w:kern w:val="0"/>
          <w:lang w:val="zh-CN" w:bidi="zh-CN"/>
        </w:rPr>
        <w:t>（</w:t>
      </w:r>
      <w:r w:rsidRPr="002D7614">
        <w:rPr>
          <w:rFonts w:ascii="Times New Roman" w:eastAsia="Times New Roman" w:hAnsi="宋体" w:cs="宋体"/>
          <w:kern w:val="0"/>
          <w:lang w:val="zh-CN" w:bidi="zh-CN"/>
        </w:rPr>
        <w:t>60</w:t>
      </w:r>
      <w:r w:rsidRPr="002D7614">
        <w:rPr>
          <w:rFonts w:ascii="Times New Roman" w:eastAsia="Times New Roman" w:hAnsi="宋体" w:cs="宋体"/>
          <w:spacing w:val="-3"/>
          <w:kern w:val="0"/>
          <w:lang w:val="zh-CN" w:bidi="zh-CN"/>
        </w:rPr>
        <w:t xml:space="preserve"> </w:t>
      </w:r>
      <w:r w:rsidRPr="002D7614">
        <w:rPr>
          <w:rFonts w:ascii="宋体" w:eastAsia="宋体" w:hAnsi="宋体" w:cs="宋体"/>
          <w:kern w:val="0"/>
          <w:lang w:val="zh-CN" w:bidi="zh-CN"/>
        </w:rPr>
        <w:t>分）</w:t>
      </w:r>
    </w:p>
    <w:p w14:paraId="21445DE8" w14:textId="77777777" w:rsidR="002D7614" w:rsidRPr="002D7614" w:rsidRDefault="002D7614" w:rsidP="002D7614">
      <w:pPr>
        <w:autoSpaceDE w:val="0"/>
        <w:autoSpaceDN w:val="0"/>
        <w:spacing w:before="91" w:line="321" w:lineRule="auto"/>
        <w:ind w:left="140" w:right="250" w:firstLine="419"/>
        <w:jc w:val="left"/>
        <w:rPr>
          <w:rFonts w:ascii="楷体" w:eastAsia="楷体" w:hAnsi="楷体" w:cs="宋体"/>
          <w:spacing w:val="4"/>
          <w:kern w:val="0"/>
          <w:szCs w:val="21"/>
          <w:lang w:val="zh-CN" w:bidi="zh-CN"/>
        </w:rPr>
      </w:pPr>
      <w:r w:rsidRPr="002D7614">
        <w:rPr>
          <w:rFonts w:ascii="楷体" w:eastAsia="楷体" w:hAnsi="楷体" w:cs="宋体"/>
          <w:spacing w:val="4"/>
          <w:kern w:val="0"/>
          <w:szCs w:val="21"/>
          <w:lang w:val="zh-CN" w:bidi="zh-CN"/>
        </w:rPr>
        <w:t>在这个特殊时期，</w:t>
      </w:r>
      <w:r w:rsidRPr="002D7614">
        <w:rPr>
          <w:rFonts w:ascii="楷体" w:eastAsia="楷体" w:hAnsi="楷体" w:cs="宋体"/>
          <w:color w:val="FF0000"/>
          <w:spacing w:val="4"/>
          <w:kern w:val="0"/>
          <w:szCs w:val="21"/>
          <w:lang w:val="zh-CN" w:bidi="zh-CN"/>
        </w:rPr>
        <w:t>全国人民正在进行一场特别的考试</w:t>
      </w:r>
      <w:r w:rsidRPr="002D7614">
        <w:rPr>
          <w:rFonts w:ascii="楷体" w:eastAsia="楷体" w:hAnsi="楷体" w:cs="宋体"/>
          <w:spacing w:val="4"/>
          <w:kern w:val="0"/>
          <w:szCs w:val="21"/>
          <w:lang w:val="zh-CN" w:bidi="zh-CN"/>
        </w:rPr>
        <w:t>：疫情防控。而</w:t>
      </w:r>
      <w:r w:rsidRPr="002D7614">
        <w:rPr>
          <w:rFonts w:ascii="楷体" w:eastAsia="楷体" w:hAnsi="楷体" w:cs="宋体"/>
          <w:color w:val="FF0000"/>
          <w:spacing w:val="4"/>
          <w:kern w:val="0"/>
          <w:szCs w:val="21"/>
          <w:lang w:val="zh-CN" w:bidi="zh-CN"/>
        </w:rPr>
        <w:t>作为高三学生的你</w:t>
      </w:r>
      <w:r w:rsidRPr="002D7614">
        <w:rPr>
          <w:rFonts w:ascii="楷体" w:eastAsia="楷体" w:hAnsi="楷体" w:cs="宋体"/>
          <w:spacing w:val="4"/>
          <w:kern w:val="0"/>
          <w:szCs w:val="21"/>
          <w:lang w:val="zh-CN" w:bidi="zh-CN"/>
        </w:rPr>
        <w:t>， 又迎来</w:t>
      </w:r>
      <w:r w:rsidRPr="002D7614">
        <w:rPr>
          <w:rFonts w:ascii="楷体" w:eastAsia="楷体" w:hAnsi="楷体" w:cs="宋体"/>
          <w:color w:val="FF0000"/>
          <w:spacing w:val="4"/>
          <w:kern w:val="0"/>
          <w:szCs w:val="21"/>
          <w:lang w:val="zh-CN" w:bidi="zh-CN"/>
        </w:rPr>
        <w:t>另一场特别的考试</w:t>
      </w:r>
      <w:r w:rsidRPr="002D7614">
        <w:rPr>
          <w:rFonts w:ascii="楷体" w:eastAsia="楷体" w:hAnsi="楷体" w:cs="宋体"/>
          <w:spacing w:val="4"/>
          <w:kern w:val="0"/>
          <w:szCs w:val="21"/>
          <w:lang w:val="zh-CN" w:bidi="zh-CN"/>
        </w:rPr>
        <w:t xml:space="preserve">——深圳市 2020 </w:t>
      </w:r>
      <w:proofErr w:type="gramStart"/>
      <w:r w:rsidRPr="002D7614">
        <w:rPr>
          <w:rFonts w:ascii="楷体" w:eastAsia="楷体" w:hAnsi="楷体" w:cs="宋体"/>
          <w:spacing w:val="4"/>
          <w:kern w:val="0"/>
          <w:szCs w:val="21"/>
          <w:lang w:val="zh-CN" w:bidi="zh-CN"/>
        </w:rPr>
        <w:t>年普通</w:t>
      </w:r>
      <w:proofErr w:type="gramEnd"/>
      <w:r w:rsidRPr="002D7614">
        <w:rPr>
          <w:rFonts w:ascii="楷体" w:eastAsia="楷体" w:hAnsi="楷体" w:cs="宋体"/>
          <w:spacing w:val="4"/>
          <w:kern w:val="0"/>
          <w:szCs w:val="21"/>
          <w:lang w:val="zh-CN" w:bidi="zh-CN"/>
        </w:rPr>
        <w:t>高中高三年级线上统一测试。是的，这场考试有着很特别的地方：居家、线上、没有老师监考</w:t>
      </w:r>
      <w:r w:rsidRPr="002D7614">
        <w:rPr>
          <w:rFonts w:ascii="楷体" w:eastAsia="楷体" w:hAnsi="楷体" w:cs="宋体" w:hint="eastAsia"/>
          <w:spacing w:val="4"/>
          <w:kern w:val="0"/>
          <w:szCs w:val="21"/>
          <w:lang w:val="zh-CN" w:bidi="zh-CN"/>
        </w:rPr>
        <w:t>……</w:t>
      </w:r>
    </w:p>
    <w:p w14:paraId="56D347E0" w14:textId="77777777" w:rsidR="002D7614" w:rsidRPr="002D7614" w:rsidRDefault="002D7614" w:rsidP="002D7614">
      <w:pPr>
        <w:autoSpaceDE w:val="0"/>
        <w:autoSpaceDN w:val="0"/>
        <w:spacing w:line="267" w:lineRule="exact"/>
        <w:ind w:left="560"/>
        <w:jc w:val="left"/>
        <w:rPr>
          <w:rFonts w:ascii="楷体" w:eastAsia="楷体" w:hAnsi="楷体" w:cs="宋体"/>
          <w:spacing w:val="4"/>
          <w:kern w:val="0"/>
          <w:szCs w:val="21"/>
          <w:lang w:val="zh-CN" w:bidi="zh-CN"/>
        </w:rPr>
      </w:pPr>
      <w:r w:rsidRPr="002D7614">
        <w:rPr>
          <w:rFonts w:ascii="楷体" w:eastAsia="楷体" w:hAnsi="楷体" w:cs="宋体"/>
          <w:spacing w:val="4"/>
          <w:kern w:val="0"/>
          <w:szCs w:val="21"/>
          <w:lang w:val="zh-CN" w:bidi="zh-CN"/>
        </w:rPr>
        <w:t>因为特别，你会有特别的应对，崭新的思考，深刻的启发。</w:t>
      </w:r>
    </w:p>
    <w:p w14:paraId="027937DE" w14:textId="77777777" w:rsidR="002D7614" w:rsidRPr="002D7614" w:rsidRDefault="002D7614" w:rsidP="002D7614">
      <w:pPr>
        <w:autoSpaceDE w:val="0"/>
        <w:autoSpaceDN w:val="0"/>
        <w:spacing w:before="91"/>
        <w:ind w:left="560"/>
        <w:jc w:val="left"/>
        <w:rPr>
          <w:rFonts w:ascii="楷体" w:eastAsia="楷体" w:hAnsi="楷体" w:cs="宋体"/>
          <w:spacing w:val="4"/>
          <w:kern w:val="0"/>
          <w:szCs w:val="21"/>
          <w:lang w:val="zh-CN" w:bidi="zh-CN"/>
        </w:rPr>
      </w:pPr>
      <w:r w:rsidRPr="002D7614">
        <w:rPr>
          <w:rFonts w:ascii="楷体" w:eastAsia="楷体" w:hAnsi="楷体" w:cs="宋体"/>
          <w:color w:val="FF0000"/>
          <w:spacing w:val="4"/>
          <w:kern w:val="0"/>
          <w:szCs w:val="21"/>
          <w:lang w:val="zh-CN" w:bidi="zh-CN"/>
        </w:rPr>
        <w:t>今后的人生中，还会有许多特别的考试</w:t>
      </w:r>
      <w:r w:rsidRPr="002D7614">
        <w:rPr>
          <w:rFonts w:ascii="楷体" w:eastAsia="楷体" w:hAnsi="楷体" w:cs="宋体"/>
          <w:spacing w:val="4"/>
          <w:kern w:val="0"/>
          <w:szCs w:val="21"/>
          <w:lang w:val="zh-CN" w:bidi="zh-CN"/>
        </w:rPr>
        <w:t>，而你，就是那答卷人。</w:t>
      </w:r>
    </w:p>
    <w:p w14:paraId="7F60EACE" w14:textId="77777777" w:rsidR="002D7614" w:rsidRPr="002D7614" w:rsidRDefault="002D7614" w:rsidP="002D7614">
      <w:pPr>
        <w:autoSpaceDE w:val="0"/>
        <w:autoSpaceDN w:val="0"/>
        <w:spacing w:before="91"/>
        <w:ind w:left="560"/>
        <w:jc w:val="left"/>
        <w:rPr>
          <w:rFonts w:ascii="宋体" w:eastAsia="宋体" w:hAnsi="宋体" w:cs="宋体"/>
          <w:b/>
          <w:bCs/>
          <w:spacing w:val="4"/>
          <w:kern w:val="0"/>
          <w:szCs w:val="21"/>
          <w:lang w:val="zh-CN" w:bidi="zh-CN"/>
        </w:rPr>
      </w:pPr>
      <w:r w:rsidRPr="002D7614">
        <w:rPr>
          <w:rFonts w:ascii="宋体" w:eastAsia="宋体" w:hAnsi="宋体" w:cs="宋体"/>
          <w:b/>
          <w:bCs/>
          <w:spacing w:val="4"/>
          <w:kern w:val="0"/>
          <w:szCs w:val="21"/>
          <w:lang w:val="zh-CN" w:bidi="zh-CN"/>
        </w:rPr>
        <w:t>请你从下列任务中任选一个，根据要求完成写作。</w:t>
      </w:r>
    </w:p>
    <w:p w14:paraId="441CD2A8" w14:textId="77777777" w:rsidR="002D7614" w:rsidRPr="002D7614" w:rsidRDefault="002D7614" w:rsidP="002D7614">
      <w:pPr>
        <w:autoSpaceDE w:val="0"/>
        <w:autoSpaceDN w:val="0"/>
        <w:spacing w:before="90"/>
        <w:ind w:left="560"/>
        <w:jc w:val="left"/>
        <w:rPr>
          <w:rFonts w:ascii="楷体" w:eastAsia="楷体" w:hAnsi="楷体" w:cs="宋体"/>
          <w:spacing w:val="4"/>
          <w:kern w:val="0"/>
          <w:szCs w:val="21"/>
          <w:lang w:val="zh-CN" w:bidi="zh-CN"/>
        </w:rPr>
      </w:pPr>
      <w:r w:rsidRPr="002D7614">
        <w:rPr>
          <w:rFonts w:ascii="楷体" w:eastAsia="楷体" w:hAnsi="楷体" w:cs="宋体"/>
          <w:spacing w:val="4"/>
          <w:kern w:val="0"/>
          <w:szCs w:val="21"/>
          <w:lang w:val="zh-CN" w:bidi="zh-CN"/>
        </w:rPr>
        <w:t>①以“20 年后的你”的身份，给参加这次考试的你写一封信。</w:t>
      </w:r>
    </w:p>
    <w:p w14:paraId="20CA3E24" w14:textId="77777777" w:rsidR="002D7614" w:rsidRPr="002D7614" w:rsidRDefault="002D7614" w:rsidP="002D7614">
      <w:pPr>
        <w:autoSpaceDE w:val="0"/>
        <w:autoSpaceDN w:val="0"/>
        <w:spacing w:before="91" w:line="321" w:lineRule="auto"/>
        <w:ind w:left="140" w:right="351" w:firstLine="419"/>
        <w:jc w:val="left"/>
        <w:rPr>
          <w:rFonts w:ascii="楷体" w:eastAsia="楷体" w:hAnsi="楷体" w:cs="宋体"/>
          <w:spacing w:val="4"/>
          <w:kern w:val="0"/>
          <w:szCs w:val="21"/>
          <w:lang w:val="zh-CN" w:bidi="zh-CN"/>
        </w:rPr>
      </w:pPr>
      <w:r w:rsidRPr="002D7614">
        <w:rPr>
          <w:rFonts w:ascii="楷体" w:eastAsia="楷体" w:hAnsi="楷体" w:cs="宋体"/>
          <w:spacing w:val="4"/>
          <w:kern w:val="0"/>
          <w:szCs w:val="21"/>
          <w:lang w:val="zh-CN" w:bidi="zh-CN"/>
        </w:rPr>
        <w:t>②有人说：有监考能保证考试的结果真实可信，希望父母参与监考；有人说：不需要监考，重在自觉，考试的过程更重要。请你针对其中一个看法写一篇驳论文。</w:t>
      </w:r>
    </w:p>
    <w:p w14:paraId="09BEAD05" w14:textId="77777777" w:rsidR="002D7614" w:rsidRPr="002D7614" w:rsidRDefault="002D7614" w:rsidP="002D7614">
      <w:pPr>
        <w:autoSpaceDE w:val="0"/>
        <w:autoSpaceDN w:val="0"/>
        <w:spacing w:line="252" w:lineRule="exact"/>
        <w:ind w:left="560"/>
        <w:jc w:val="left"/>
        <w:rPr>
          <w:rFonts w:ascii="楷体" w:eastAsia="楷体" w:hAnsi="楷体" w:cs="宋体"/>
          <w:spacing w:val="4"/>
          <w:kern w:val="0"/>
          <w:szCs w:val="21"/>
          <w:lang w:val="zh-CN" w:bidi="zh-CN"/>
        </w:rPr>
      </w:pPr>
      <w:r w:rsidRPr="002D7614">
        <w:rPr>
          <w:rFonts w:ascii="楷体" w:eastAsia="楷体" w:hAnsi="楷体" w:cs="宋体"/>
          <w:spacing w:val="4"/>
          <w:kern w:val="0"/>
          <w:szCs w:val="21"/>
          <w:lang w:val="zh-CN" w:bidi="zh-CN"/>
        </w:rPr>
        <w:t>③请你为《南方教育时报》的“教育众声”栏目写一篇关于这场线上考试的评论。</w:t>
      </w:r>
    </w:p>
    <w:p w14:paraId="23285E8D" w14:textId="00C788D3" w:rsidR="002933AD" w:rsidRDefault="002D7614" w:rsidP="001D1B8A">
      <w:pPr>
        <w:autoSpaceDE w:val="0"/>
        <w:autoSpaceDN w:val="0"/>
        <w:spacing w:before="139" w:line="321" w:lineRule="auto"/>
        <w:ind w:left="140" w:right="354" w:firstLine="419"/>
        <w:jc w:val="left"/>
        <w:rPr>
          <w:rFonts w:ascii="宋体" w:eastAsia="宋体" w:hAnsi="宋体" w:cs="宋体"/>
          <w:spacing w:val="4"/>
          <w:kern w:val="0"/>
          <w:szCs w:val="21"/>
          <w:lang w:val="zh-CN" w:bidi="zh-CN"/>
        </w:rPr>
      </w:pPr>
      <w:r w:rsidRPr="002D7614">
        <w:rPr>
          <w:rFonts w:ascii="宋体" w:eastAsia="宋体" w:hAnsi="宋体" w:cs="宋体"/>
          <w:spacing w:val="4"/>
          <w:kern w:val="0"/>
          <w:szCs w:val="21"/>
          <w:lang w:val="zh-CN" w:bidi="zh-CN"/>
        </w:rPr>
        <w:t>要求：结合材料，自选角度，确定立意，自拟标题；切合身份，贴合情境；符合文体特征；</w:t>
      </w:r>
      <w:r w:rsidRPr="002D7614">
        <w:rPr>
          <w:rFonts w:ascii="宋体" w:eastAsia="宋体" w:hAnsi="宋体" w:cs="宋体"/>
          <w:spacing w:val="4"/>
          <w:kern w:val="0"/>
          <w:szCs w:val="21"/>
          <w:lang w:val="zh-CN" w:bidi="zh-CN"/>
        </w:rPr>
        <w:lastRenderedPageBreak/>
        <w:t xml:space="preserve">不要套作，不得抄袭；不得泄露个人信息；不少于 </w:t>
      </w:r>
      <w:r w:rsidRPr="002D7614">
        <w:rPr>
          <w:rFonts w:ascii="Times New Roman" w:eastAsia="Times New Roman" w:hAnsi="宋体" w:cs="宋体"/>
          <w:spacing w:val="4"/>
          <w:kern w:val="0"/>
          <w:szCs w:val="21"/>
          <w:lang w:val="zh-CN" w:bidi="zh-CN"/>
        </w:rPr>
        <w:t xml:space="preserve">800 </w:t>
      </w:r>
      <w:r w:rsidRPr="002D7614">
        <w:rPr>
          <w:rFonts w:ascii="宋体" w:eastAsia="宋体" w:hAnsi="宋体" w:cs="宋体"/>
          <w:spacing w:val="4"/>
          <w:kern w:val="0"/>
          <w:szCs w:val="21"/>
          <w:lang w:val="zh-CN" w:bidi="zh-CN"/>
        </w:rPr>
        <w:t>字。</w:t>
      </w:r>
    </w:p>
    <w:p w14:paraId="01D8AF91" w14:textId="6582F7A9" w:rsidR="00214B14" w:rsidRPr="00E7501F" w:rsidRDefault="002F27FA" w:rsidP="001D1B8A">
      <w:pPr>
        <w:autoSpaceDE w:val="0"/>
        <w:autoSpaceDN w:val="0"/>
        <w:spacing w:before="139" w:line="321" w:lineRule="auto"/>
        <w:ind w:left="140" w:right="354" w:firstLine="419"/>
        <w:jc w:val="left"/>
        <w:rPr>
          <w:rFonts w:ascii="宋体" w:eastAsia="宋体" w:hAnsi="宋体"/>
          <w:b/>
          <w:bCs/>
          <w:color w:val="333333"/>
          <w:spacing w:val="4"/>
          <w:szCs w:val="21"/>
          <w:shd w:val="clear" w:color="auto" w:fill="FFFFFF"/>
        </w:rPr>
      </w:pPr>
      <w:bookmarkStart w:id="1" w:name="_GoBack"/>
      <w:r>
        <w:rPr>
          <w:rFonts w:ascii="宋体" w:eastAsia="宋体" w:hAnsi="宋体" w:hint="eastAsia"/>
          <w:b/>
          <w:bCs/>
          <w:noProof/>
          <w:color w:val="333333"/>
          <w:spacing w:val="4"/>
          <w:szCs w:val="21"/>
        </w:rPr>
        <mc:AlternateContent>
          <mc:Choice Requires="wps">
            <w:drawing>
              <wp:anchor distT="0" distB="0" distL="114300" distR="114300" simplePos="0" relativeHeight="251660288" behindDoc="0" locked="0" layoutInCell="1" allowOverlap="1" wp14:anchorId="6C63E9F4" wp14:editId="32033FBC">
                <wp:simplePos x="0" y="0"/>
                <wp:positionH relativeFrom="column">
                  <wp:posOffset>2217420</wp:posOffset>
                </wp:positionH>
                <wp:positionV relativeFrom="paragraph">
                  <wp:posOffset>1196258</wp:posOffset>
                </wp:positionV>
                <wp:extent cx="3426736" cy="176543"/>
                <wp:effectExtent l="0" t="0" r="21590" b="13970"/>
                <wp:wrapNone/>
                <wp:docPr id="2" name="矩形 2"/>
                <wp:cNvGraphicFramePr/>
                <a:graphic xmlns:a="http://schemas.openxmlformats.org/drawingml/2006/main">
                  <a:graphicData uri="http://schemas.microsoft.com/office/word/2010/wordprocessingShape">
                    <wps:wsp>
                      <wps:cNvSpPr/>
                      <wps:spPr>
                        <a:xfrm>
                          <a:off x="0" y="0"/>
                          <a:ext cx="3426736" cy="176543"/>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1FE601" id="矩形 2" o:spid="_x0000_s1026" style="position:absolute;left:0;text-align:left;margin-left:174.6pt;margin-top:94.2pt;width:269.8pt;height:13.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" filled="f" strokecolor="red" strokeweight="1pt"/>
            </w:pict>
          </mc:Fallback>
        </mc:AlternateContent>
      </w:r>
      <w:bookmarkEnd w:id="1"/>
      <w:r w:rsidR="008E2305" w:rsidRPr="00E7501F">
        <w:rPr>
          <w:rFonts w:ascii="宋体" w:eastAsia="宋体" w:hAnsi="宋体" w:hint="eastAsia"/>
          <w:b/>
          <w:bCs/>
          <w:color w:val="333333"/>
          <w:spacing w:val="4"/>
          <w:szCs w:val="21"/>
          <w:shd w:val="clear" w:color="auto" w:fill="FFFFFF"/>
        </w:rPr>
        <w:t>此次</w:t>
      </w:r>
      <w:proofErr w:type="gramStart"/>
      <w:r w:rsidR="008E2305" w:rsidRPr="00E7501F">
        <w:rPr>
          <w:rFonts w:ascii="宋体" w:eastAsia="宋体" w:hAnsi="宋体" w:hint="eastAsia"/>
          <w:b/>
          <w:bCs/>
          <w:color w:val="333333"/>
          <w:spacing w:val="4"/>
          <w:szCs w:val="21"/>
          <w:shd w:val="clear" w:color="auto" w:fill="FFFFFF"/>
        </w:rPr>
        <w:t>作文题极容易</w:t>
      </w:r>
      <w:proofErr w:type="gramEnd"/>
      <w:r w:rsidR="008E2305" w:rsidRPr="00E7501F">
        <w:rPr>
          <w:rFonts w:ascii="宋体" w:eastAsia="宋体" w:hAnsi="宋体" w:hint="eastAsia"/>
          <w:b/>
          <w:bCs/>
          <w:color w:val="333333"/>
          <w:spacing w:val="4"/>
          <w:szCs w:val="21"/>
          <w:shd w:val="clear" w:color="auto" w:fill="FFFFFF"/>
        </w:rPr>
        <w:t>让考生</w:t>
      </w:r>
      <w:r w:rsidR="00214B14" w:rsidRPr="00E7501F">
        <w:rPr>
          <w:rFonts w:ascii="宋体" w:eastAsia="宋体" w:hAnsi="宋体" w:hint="eastAsia"/>
          <w:b/>
          <w:bCs/>
          <w:color w:val="333333"/>
          <w:spacing w:val="4"/>
          <w:szCs w:val="21"/>
          <w:shd w:val="clear" w:color="auto" w:fill="FFFFFF"/>
        </w:rPr>
        <w:t>忽略材料中的第一句：“</w:t>
      </w:r>
      <w:r w:rsidR="00214B14" w:rsidRPr="00E7501F">
        <w:rPr>
          <w:rFonts w:ascii="宋体" w:eastAsia="宋体" w:hAnsi="宋体" w:hint="eastAsia"/>
          <w:b/>
          <w:bCs/>
          <w:color w:val="0000FF"/>
          <w:spacing w:val="4"/>
          <w:szCs w:val="21"/>
          <w:shd w:val="clear" w:color="auto" w:fill="FFFFFF"/>
        </w:rPr>
        <w:t>在这个特殊时期，全国人民正在进行一场特别的考试：疫情防控。</w:t>
      </w:r>
      <w:r w:rsidR="00214B14" w:rsidRPr="00E7501F">
        <w:rPr>
          <w:rFonts w:ascii="宋体" w:eastAsia="宋体" w:hAnsi="宋体" w:hint="eastAsia"/>
          <w:b/>
          <w:bCs/>
          <w:color w:val="333333"/>
          <w:spacing w:val="4"/>
          <w:szCs w:val="21"/>
          <w:shd w:val="clear" w:color="auto" w:fill="FFFFFF"/>
        </w:rPr>
        <w:t>”从高考作文备考的角度来说，一定要把“全国人民正在进行”的“一场特别的考试”和自己参加的这一场特别的考试、未来人生将要面对的种种特别的考试关联起来进行立意和表达。</w:t>
      </w:r>
      <w:r w:rsidR="00E7501F">
        <w:rPr>
          <w:rFonts w:ascii="宋体" w:eastAsia="宋体" w:hAnsi="宋体" w:hint="eastAsia"/>
          <w:b/>
          <w:bCs/>
          <w:color w:val="333333"/>
          <w:spacing w:val="4"/>
          <w:szCs w:val="21"/>
          <w:shd w:val="clear" w:color="auto" w:fill="FFFFFF"/>
        </w:rPr>
        <w:t>三个考试关联密切，缺一不可。</w:t>
      </w:r>
      <w:r w:rsidR="00442D61">
        <w:rPr>
          <w:rFonts w:ascii="宋体" w:eastAsia="宋体" w:hAnsi="宋体" w:hint="eastAsia"/>
          <w:b/>
          <w:bCs/>
          <w:color w:val="FF0000"/>
          <w:spacing w:val="4"/>
          <w:szCs w:val="21"/>
          <w:shd w:val="clear" w:color="auto" w:fill="FFFFFF"/>
        </w:rPr>
        <w:t>因此</w:t>
      </w:r>
      <w:r w:rsidR="00214B14" w:rsidRPr="00E7501F">
        <w:rPr>
          <w:rFonts w:ascii="宋体" w:eastAsia="宋体" w:hAnsi="宋体" w:hint="eastAsia"/>
          <w:b/>
          <w:bCs/>
          <w:color w:val="FF0000"/>
          <w:spacing w:val="4"/>
          <w:szCs w:val="21"/>
          <w:shd w:val="clear" w:color="auto" w:fill="FFFFFF"/>
        </w:rPr>
        <w:t>，可以从个人的成长和人生着笔，但一定要从国家和人民的需要立意。</w:t>
      </w:r>
      <w:r w:rsidR="008E2305" w:rsidRPr="00E7501F">
        <w:rPr>
          <w:rFonts w:ascii="宋体" w:eastAsia="宋体" w:hAnsi="宋体" w:hint="eastAsia"/>
          <w:b/>
          <w:bCs/>
          <w:color w:val="333333"/>
          <w:spacing w:val="4"/>
          <w:szCs w:val="21"/>
          <w:shd w:val="clear" w:color="auto" w:fill="FFFFFF"/>
        </w:rPr>
        <w:t>（国家性考试以为国家选拔人才为目的</w:t>
      </w:r>
      <w:r w:rsidR="00CA71E0" w:rsidRPr="00E7501F">
        <w:rPr>
          <w:rFonts w:ascii="宋体" w:eastAsia="宋体" w:hAnsi="宋体" w:hint="eastAsia"/>
          <w:b/>
          <w:bCs/>
          <w:color w:val="333333"/>
          <w:spacing w:val="4"/>
          <w:szCs w:val="21"/>
          <w:shd w:val="clear" w:color="auto" w:fill="FFFFFF"/>
        </w:rPr>
        <w:t>，高考的功能所在。</w:t>
      </w:r>
      <w:r w:rsidR="008E2305" w:rsidRPr="00E7501F">
        <w:rPr>
          <w:rFonts w:ascii="宋体" w:eastAsia="宋体" w:hAnsi="宋体" w:hint="eastAsia"/>
          <w:b/>
          <w:bCs/>
          <w:color w:val="333333"/>
          <w:spacing w:val="4"/>
          <w:szCs w:val="21"/>
          <w:shd w:val="clear" w:color="auto" w:fill="FFFFFF"/>
        </w:rPr>
        <w:t>）</w:t>
      </w:r>
    </w:p>
    <w:p w14:paraId="7BE0698C" w14:textId="3D59FD71" w:rsidR="000A6F39" w:rsidRDefault="000A6F39" w:rsidP="001D1B8A">
      <w:pPr>
        <w:autoSpaceDE w:val="0"/>
        <w:autoSpaceDN w:val="0"/>
        <w:spacing w:before="139" w:line="321" w:lineRule="auto"/>
        <w:ind w:left="140" w:right="354" w:firstLine="419"/>
        <w:jc w:val="left"/>
        <w:rPr>
          <w:rFonts w:ascii="宋体" w:eastAsia="宋体" w:hAnsi="宋体"/>
          <w:color w:val="333333"/>
          <w:spacing w:val="4"/>
          <w:szCs w:val="21"/>
          <w:shd w:val="clear" w:color="auto" w:fill="FFFFFF"/>
        </w:rPr>
      </w:pPr>
      <w:r>
        <w:rPr>
          <w:rFonts w:ascii="宋体" w:eastAsia="宋体" w:hAnsi="宋体" w:hint="eastAsia"/>
          <w:color w:val="333333"/>
          <w:spacing w:val="4"/>
          <w:szCs w:val="21"/>
          <w:shd w:val="clear" w:color="auto" w:fill="FFFFFF"/>
        </w:rPr>
        <w:t>写作思路分析：</w:t>
      </w:r>
    </w:p>
    <w:p w14:paraId="68D57E8A" w14:textId="48E82F41" w:rsidR="000A6F39" w:rsidRPr="000A6F39" w:rsidRDefault="00DC5DFF" w:rsidP="000A6F39">
      <w:pPr>
        <w:autoSpaceDE w:val="0"/>
        <w:autoSpaceDN w:val="0"/>
        <w:spacing w:before="139" w:line="321" w:lineRule="auto"/>
        <w:ind w:left="140" w:right="354" w:firstLine="419"/>
        <w:jc w:val="left"/>
        <w:rPr>
          <w:rFonts w:ascii="黑体" w:eastAsia="黑体" w:hAnsi="黑体" w:cs="宋体"/>
          <w:spacing w:val="4"/>
          <w:kern w:val="0"/>
          <w:szCs w:val="21"/>
          <w:lang w:val="zh-CN" w:bidi="zh-CN"/>
        </w:rPr>
      </w:pPr>
      <w:r>
        <w:rPr>
          <w:rFonts w:ascii="黑体" w:eastAsia="黑体" w:hAnsi="黑体" w:cs="宋体" w:hint="eastAsia"/>
          <w:noProof/>
          <w:spacing w:val="4"/>
          <w:kern w:val="0"/>
          <w:szCs w:val="21"/>
          <w:lang w:val="zh-CN" w:bidi="zh-CN"/>
        </w:rPr>
        <mc:AlternateContent>
          <mc:Choice Requires="wps">
            <w:drawing>
              <wp:anchor distT="0" distB="0" distL="114300" distR="114300" simplePos="0" relativeHeight="251661312" behindDoc="0" locked="0" layoutInCell="1" allowOverlap="1" wp14:anchorId="0E69BFA9" wp14:editId="2AFA1A98">
                <wp:simplePos x="0" y="0"/>
                <wp:positionH relativeFrom="column">
                  <wp:posOffset>312005</wp:posOffset>
                </wp:positionH>
                <wp:positionV relativeFrom="paragraph">
                  <wp:posOffset>91647</wp:posOffset>
                </wp:positionV>
                <wp:extent cx="3965418" cy="258024"/>
                <wp:effectExtent l="0" t="0" r="16510" b="27940"/>
                <wp:wrapNone/>
                <wp:docPr id="4" name="矩形: 圆角 4"/>
                <wp:cNvGraphicFramePr/>
                <a:graphic xmlns:a="http://schemas.openxmlformats.org/drawingml/2006/main">
                  <a:graphicData uri="http://schemas.microsoft.com/office/word/2010/wordprocessingShape">
                    <wps:wsp>
                      <wps:cNvSpPr/>
                      <wps:spPr>
                        <a:xfrm>
                          <a:off x="0" y="0"/>
                          <a:ext cx="3965418" cy="258024"/>
                        </a:xfrm>
                        <a:prstGeom prst="roundRect">
                          <a:avLst/>
                        </a:prstGeom>
                        <a:solidFill>
                          <a:srgbClr val="00B0F0">
                            <a:alpha val="20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D1380A6" id="矩形: 圆角 4" o:spid="_x0000_s1026" style="position:absolute;left:0;text-align:left;margin-left:24.55pt;margin-top:7.2pt;width:312.25pt;height:20.3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" fillcolor="#00b0f0" strokecolor="#1f3763 [1604]" strokeweight="1pt">
                <v:fill opacity="13107f"/>
                <v:stroke joinstyle="miter"/>
              </v:roundrect>
            </w:pict>
          </mc:Fallback>
        </mc:AlternateContent>
      </w:r>
      <w:r w:rsidR="000A6F39" w:rsidRPr="000A6F39">
        <w:rPr>
          <w:rFonts w:ascii="黑体" w:eastAsia="黑体" w:hAnsi="黑体" w:cs="宋体" w:hint="eastAsia"/>
          <w:spacing w:val="4"/>
          <w:kern w:val="0"/>
          <w:szCs w:val="21"/>
          <w:lang w:val="zh-CN" w:bidi="zh-CN"/>
        </w:rPr>
        <w:t>任务①以“</w:t>
      </w:r>
      <w:r w:rsidR="000A6F39" w:rsidRPr="000A6F39">
        <w:rPr>
          <w:rFonts w:ascii="黑体" w:eastAsia="黑体" w:hAnsi="黑体" w:cs="宋体"/>
          <w:spacing w:val="4"/>
          <w:kern w:val="0"/>
          <w:szCs w:val="21"/>
          <w:lang w:val="zh-CN" w:bidi="zh-CN"/>
        </w:rPr>
        <w:t>20年后的你”的身份，给参加这次考试的你写一封信。</w:t>
      </w:r>
    </w:p>
    <w:p w14:paraId="53C12C6A" w14:textId="26DCDE9E" w:rsidR="000A6F39" w:rsidRPr="000A6F39" w:rsidRDefault="000A6F39" w:rsidP="000A6F39">
      <w:pPr>
        <w:autoSpaceDE w:val="0"/>
        <w:autoSpaceDN w:val="0"/>
        <w:spacing w:before="139" w:line="321" w:lineRule="auto"/>
        <w:ind w:left="140" w:right="354" w:firstLine="419"/>
        <w:jc w:val="left"/>
        <w:rPr>
          <w:rFonts w:ascii="宋体" w:eastAsia="宋体" w:hAnsi="宋体" w:cs="宋体"/>
          <w:spacing w:val="4"/>
          <w:kern w:val="0"/>
          <w:szCs w:val="21"/>
          <w:lang w:val="zh-CN" w:bidi="zh-CN"/>
        </w:rPr>
      </w:pPr>
      <w:r w:rsidRPr="000A6F39">
        <w:rPr>
          <w:rFonts w:ascii="宋体" w:eastAsia="宋体" w:hAnsi="宋体" w:cs="宋体"/>
          <w:spacing w:val="4"/>
          <w:kern w:val="0"/>
          <w:szCs w:val="21"/>
          <w:lang w:val="zh-CN" w:bidi="zh-CN"/>
        </w:rPr>
        <w:t>1.明确：写信人即“20年后的你”是什么身份</w:t>
      </w:r>
      <w:r w:rsidR="0011326A">
        <w:rPr>
          <w:rFonts w:ascii="宋体" w:eastAsia="宋体" w:hAnsi="宋体" w:cs="宋体" w:hint="eastAsia"/>
          <w:spacing w:val="4"/>
          <w:kern w:val="0"/>
          <w:szCs w:val="21"/>
          <w:lang w:val="zh-CN" w:bidi="zh-CN"/>
        </w:rPr>
        <w:t>？</w:t>
      </w:r>
      <w:r w:rsidRPr="000A6F39">
        <w:rPr>
          <w:rFonts w:ascii="宋体" w:eastAsia="宋体" w:hAnsi="宋体" w:cs="宋体"/>
          <w:spacing w:val="4"/>
          <w:kern w:val="0"/>
          <w:szCs w:val="21"/>
          <w:lang w:val="zh-CN" w:bidi="zh-CN"/>
        </w:rPr>
        <w:t>年龄上没有问题，“20年后的你”一般为38岁的中年；家庭身份不需要引入，也没有问题；难的是职业身份，需要处理好虚实关系，可以用自己的理想职业来定位身份，也可以虚化职业身份；</w:t>
      </w:r>
      <w:r w:rsidRPr="00DD3016">
        <w:rPr>
          <w:rFonts w:ascii="宋体" w:eastAsia="宋体" w:hAnsi="宋体" w:cs="宋体"/>
          <w:b/>
          <w:bCs/>
          <w:color w:val="FF0000"/>
          <w:spacing w:val="4"/>
          <w:kern w:val="0"/>
          <w:szCs w:val="21"/>
          <w:lang w:val="zh-CN" w:bidi="zh-CN"/>
        </w:rPr>
        <w:t>必须明确的是：这个“你”是一个有所作为或者奋发有为的人，即使还没有成就，也不能是虚度年华、碌碌无为的油腻中年，否则参加这</w:t>
      </w:r>
      <w:r w:rsidR="001A145D">
        <w:rPr>
          <w:rFonts w:ascii="宋体" w:eastAsia="宋体" w:hAnsi="宋体" w:cs="宋体" w:hint="eastAsia"/>
          <w:b/>
          <w:bCs/>
          <w:color w:val="FF0000"/>
          <w:spacing w:val="4"/>
          <w:kern w:val="0"/>
          <w:szCs w:val="21"/>
          <w:lang w:val="zh-CN" w:bidi="zh-CN"/>
        </w:rPr>
        <w:t>次</w:t>
      </w:r>
      <w:r w:rsidRPr="00DD3016">
        <w:rPr>
          <w:rFonts w:ascii="宋体" w:eastAsia="宋体" w:hAnsi="宋体" w:cs="宋体"/>
          <w:b/>
          <w:bCs/>
          <w:color w:val="FF0000"/>
          <w:spacing w:val="4"/>
          <w:kern w:val="0"/>
          <w:szCs w:val="21"/>
          <w:lang w:val="zh-CN" w:bidi="zh-CN"/>
        </w:rPr>
        <w:t>特别的考试对</w:t>
      </w:r>
      <w:r w:rsidRPr="00CB50DC">
        <w:rPr>
          <w:rFonts w:ascii="宋体" w:eastAsia="宋体" w:hAnsi="宋体" w:cs="宋体"/>
          <w:b/>
          <w:bCs/>
          <w:color w:val="0000FF"/>
          <w:spacing w:val="4"/>
          <w:kern w:val="0"/>
          <w:szCs w:val="21"/>
          <w:lang w:val="zh-CN" w:bidi="zh-CN"/>
        </w:rPr>
        <w:t>“你”的成长</w:t>
      </w:r>
      <w:r w:rsidRPr="00DD3016">
        <w:rPr>
          <w:rFonts w:ascii="宋体" w:eastAsia="宋体" w:hAnsi="宋体" w:cs="宋体"/>
          <w:b/>
          <w:bCs/>
          <w:color w:val="FF0000"/>
          <w:spacing w:val="4"/>
          <w:kern w:val="0"/>
          <w:szCs w:val="21"/>
          <w:lang w:val="zh-CN" w:bidi="zh-CN"/>
        </w:rPr>
        <w:t>来说就没有意义。</w:t>
      </w:r>
    </w:p>
    <w:p w14:paraId="3E9C0C62" w14:textId="3F60F5C1" w:rsidR="000A6F39" w:rsidRPr="000A6F39" w:rsidRDefault="000A6F39" w:rsidP="000A6F39">
      <w:pPr>
        <w:autoSpaceDE w:val="0"/>
        <w:autoSpaceDN w:val="0"/>
        <w:spacing w:before="139" w:line="321" w:lineRule="auto"/>
        <w:ind w:left="140" w:right="354" w:firstLine="419"/>
        <w:jc w:val="left"/>
        <w:rPr>
          <w:rFonts w:ascii="宋体" w:eastAsia="宋体" w:hAnsi="宋体" w:cs="宋体"/>
          <w:spacing w:val="4"/>
          <w:kern w:val="0"/>
          <w:szCs w:val="21"/>
          <w:lang w:val="zh-CN" w:bidi="zh-CN"/>
        </w:rPr>
      </w:pPr>
      <w:r w:rsidRPr="000A6F39">
        <w:rPr>
          <w:rFonts w:ascii="宋体" w:eastAsia="宋体" w:hAnsi="宋体" w:cs="宋体"/>
          <w:spacing w:val="4"/>
          <w:kern w:val="0"/>
          <w:szCs w:val="21"/>
          <w:lang w:val="zh-CN" w:bidi="zh-CN"/>
        </w:rPr>
        <w:t>2.明确：</w:t>
      </w:r>
      <w:r w:rsidR="00CB50DC">
        <w:rPr>
          <w:rFonts w:ascii="宋体" w:eastAsia="宋体" w:hAnsi="宋体" w:cs="宋体" w:hint="eastAsia"/>
          <w:spacing w:val="4"/>
          <w:kern w:val="0"/>
          <w:szCs w:val="21"/>
          <w:lang w:val="zh-CN" w:bidi="zh-CN"/>
        </w:rPr>
        <w:t>写信对象——</w:t>
      </w:r>
      <w:r w:rsidRPr="000A6F39">
        <w:rPr>
          <w:rFonts w:ascii="宋体" w:eastAsia="宋体" w:hAnsi="宋体" w:cs="宋体"/>
          <w:spacing w:val="4"/>
          <w:kern w:val="0"/>
          <w:szCs w:val="21"/>
          <w:lang w:val="zh-CN" w:bidi="zh-CN"/>
        </w:rPr>
        <w:t>收信人为“参加这次考试的你”，这里需要充分挖掘这次特别的考试对于“你”的意义。</w:t>
      </w:r>
    </w:p>
    <w:p w14:paraId="3A03DD89" w14:textId="31DD0B38" w:rsidR="000A6F39" w:rsidRPr="000A6F39" w:rsidRDefault="000A6F39" w:rsidP="000A6F39">
      <w:pPr>
        <w:autoSpaceDE w:val="0"/>
        <w:autoSpaceDN w:val="0"/>
        <w:spacing w:before="139" w:line="321" w:lineRule="auto"/>
        <w:ind w:left="140" w:right="354" w:firstLine="419"/>
        <w:jc w:val="left"/>
        <w:rPr>
          <w:rFonts w:ascii="宋体" w:eastAsia="宋体" w:hAnsi="宋体" w:cs="宋体"/>
          <w:spacing w:val="4"/>
          <w:kern w:val="0"/>
          <w:szCs w:val="21"/>
          <w:lang w:val="zh-CN" w:bidi="zh-CN"/>
        </w:rPr>
      </w:pPr>
      <w:r w:rsidRPr="000A6F39">
        <w:rPr>
          <w:rFonts w:ascii="宋体" w:eastAsia="宋体" w:hAnsi="宋体" w:cs="宋体"/>
          <w:spacing w:val="4"/>
          <w:kern w:val="0"/>
          <w:szCs w:val="21"/>
          <w:lang w:val="zh-CN" w:bidi="zh-CN"/>
        </w:rPr>
        <w:t>3.明确：两个“你”之间相隔20年的时间，也就是要在此刻的你、当下的你和未来的你之间建立关联。</w:t>
      </w:r>
      <w:r w:rsidR="00DF04E8" w:rsidRPr="00DF04E8">
        <w:rPr>
          <w:rFonts w:ascii="宋体" w:eastAsia="宋体" w:hAnsi="宋体" w:cs="宋体" w:hint="eastAsia"/>
          <w:b/>
          <w:bCs/>
          <w:color w:val="FF0000"/>
          <w:spacing w:val="4"/>
          <w:kern w:val="0"/>
          <w:szCs w:val="21"/>
          <w:lang w:val="zh-CN" w:bidi="zh-CN"/>
        </w:rPr>
        <w:t>若你未来有所作为，那么此刻的你、当下的你都做了什么才会成就未来的你？</w:t>
      </w:r>
    </w:p>
    <w:p w14:paraId="5A7EBA5C" w14:textId="297F125A" w:rsidR="000A6F39" w:rsidRPr="000A6F39" w:rsidRDefault="00415010" w:rsidP="000A6F39">
      <w:pPr>
        <w:autoSpaceDE w:val="0"/>
        <w:autoSpaceDN w:val="0"/>
        <w:spacing w:before="139" w:line="321" w:lineRule="auto"/>
        <w:ind w:left="140" w:right="354" w:firstLine="419"/>
        <w:jc w:val="left"/>
        <w:rPr>
          <w:rFonts w:ascii="宋体" w:eastAsia="宋体" w:hAnsi="宋体" w:cs="宋体"/>
          <w:spacing w:val="4"/>
          <w:kern w:val="0"/>
          <w:szCs w:val="21"/>
          <w:lang w:val="zh-CN" w:bidi="zh-CN"/>
        </w:rPr>
      </w:pPr>
      <w:r>
        <w:rPr>
          <w:rFonts w:ascii="宋体" w:eastAsia="宋体" w:hAnsi="宋体" w:cs="宋体"/>
          <w:noProof/>
          <w:spacing w:val="4"/>
          <w:kern w:val="0"/>
          <w:szCs w:val="21"/>
          <w:lang w:val="zh-CN" w:bidi="zh-CN"/>
        </w:rPr>
        <mc:AlternateContent>
          <mc:Choice Requires="wps">
            <w:drawing>
              <wp:anchor distT="0" distB="0" distL="114300" distR="114300" simplePos="0" relativeHeight="251659264" behindDoc="0" locked="0" layoutInCell="1" allowOverlap="1" wp14:anchorId="0AEFDCDE" wp14:editId="534DFAF5">
                <wp:simplePos x="0" y="0"/>
                <wp:positionH relativeFrom="column">
                  <wp:posOffset>484021</wp:posOffset>
                </wp:positionH>
                <wp:positionV relativeFrom="paragraph">
                  <wp:posOffset>112590</wp:posOffset>
                </wp:positionV>
                <wp:extent cx="5237430" cy="208230"/>
                <wp:effectExtent l="0" t="0" r="20955" b="20955"/>
                <wp:wrapNone/>
                <wp:docPr id="1" name="矩形 1"/>
                <wp:cNvGraphicFramePr/>
                <a:graphic xmlns:a="http://schemas.openxmlformats.org/drawingml/2006/main">
                  <a:graphicData uri="http://schemas.microsoft.com/office/word/2010/wordprocessingShape">
                    <wps:wsp>
                      <wps:cNvSpPr/>
                      <wps:spPr>
                        <a:xfrm>
                          <a:off x="0" y="0"/>
                          <a:ext cx="5237430" cy="2082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D3F8545" id="矩形 1" o:spid="_x0000_s1026" style="position:absolute;left:0;text-align:left;margin-left:38.1pt;margin-top:8.85pt;width:412.4pt;height:16.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" filled="f" strokecolor="#1f3763 [1604]" strokeweight="1pt"/>
            </w:pict>
          </mc:Fallback>
        </mc:AlternateContent>
      </w:r>
      <w:r w:rsidR="000A6F39" w:rsidRPr="000A6F39">
        <w:rPr>
          <w:rFonts w:ascii="宋体" w:eastAsia="宋体" w:hAnsi="宋体" w:cs="宋体"/>
          <w:spacing w:val="4"/>
          <w:kern w:val="0"/>
          <w:szCs w:val="21"/>
          <w:lang w:val="zh-CN" w:bidi="zh-CN"/>
        </w:rPr>
        <w:t>4.</w:t>
      </w:r>
      <w:r w:rsidR="000A6F39" w:rsidRPr="00415010">
        <w:rPr>
          <w:rFonts w:ascii="宋体" w:eastAsia="宋体" w:hAnsi="宋体" w:cs="宋体"/>
          <w:b/>
          <w:bCs/>
          <w:color w:val="FF0000"/>
          <w:spacing w:val="4"/>
          <w:kern w:val="0"/>
          <w:szCs w:val="21"/>
          <w:lang w:val="zh-CN" w:bidi="zh-CN"/>
        </w:rPr>
        <w:t>论点：当下的你成就未来的你</w:t>
      </w:r>
      <w:r w:rsidR="000A6F39" w:rsidRPr="000A6F39">
        <w:rPr>
          <w:rFonts w:ascii="宋体" w:eastAsia="宋体" w:hAnsi="宋体" w:cs="宋体"/>
          <w:spacing w:val="4"/>
          <w:kern w:val="0"/>
          <w:szCs w:val="21"/>
          <w:lang w:val="zh-CN" w:bidi="zh-CN"/>
        </w:rPr>
        <w:t>。</w:t>
      </w:r>
      <w:r w:rsidR="000A6F39" w:rsidRPr="000E710A">
        <w:rPr>
          <w:rFonts w:ascii="宋体" w:eastAsia="宋体" w:hAnsi="宋体" w:cs="宋体"/>
          <w:b/>
          <w:bCs/>
          <w:color w:val="0000FF"/>
          <w:spacing w:val="4"/>
          <w:kern w:val="0"/>
          <w:szCs w:val="21"/>
          <w:lang w:val="zh-CN" w:bidi="zh-CN"/>
        </w:rPr>
        <w:t>切记这一论点要在国家目标和民族梦想的背景下展开。</w:t>
      </w:r>
    </w:p>
    <w:p w14:paraId="4D885D54" w14:textId="27CC5F97" w:rsidR="000A6F39" w:rsidRPr="000A6F39" w:rsidRDefault="000A6F39" w:rsidP="000A6F39">
      <w:pPr>
        <w:autoSpaceDE w:val="0"/>
        <w:autoSpaceDN w:val="0"/>
        <w:spacing w:before="139" w:line="321" w:lineRule="auto"/>
        <w:ind w:left="140" w:right="354" w:firstLine="419"/>
        <w:jc w:val="left"/>
        <w:rPr>
          <w:rFonts w:ascii="宋体" w:eastAsia="宋体" w:hAnsi="宋体" w:cs="宋体"/>
          <w:spacing w:val="4"/>
          <w:kern w:val="0"/>
          <w:szCs w:val="21"/>
          <w:lang w:val="zh-CN" w:bidi="zh-CN"/>
        </w:rPr>
      </w:pPr>
      <w:r w:rsidRPr="000A6F39">
        <w:rPr>
          <w:rFonts w:ascii="宋体" w:eastAsia="宋体" w:hAnsi="宋体" w:cs="宋体"/>
          <w:spacing w:val="4"/>
          <w:kern w:val="0"/>
          <w:szCs w:val="21"/>
          <w:lang w:val="zh-CN" w:bidi="zh-CN"/>
        </w:rPr>
        <w:t>5.分论点：可以从有理想、有本领、有担当三个维度确定。</w:t>
      </w:r>
    </w:p>
    <w:p w14:paraId="405CA9CC" w14:textId="2431EB37" w:rsidR="000A6F39" w:rsidRDefault="000A6F39" w:rsidP="000A6F39">
      <w:pPr>
        <w:autoSpaceDE w:val="0"/>
        <w:autoSpaceDN w:val="0"/>
        <w:spacing w:before="139" w:line="321" w:lineRule="auto"/>
        <w:ind w:left="140" w:right="354" w:firstLine="419"/>
        <w:jc w:val="left"/>
        <w:rPr>
          <w:rFonts w:ascii="宋体" w:eastAsia="宋体" w:hAnsi="宋体" w:cs="宋体"/>
          <w:spacing w:val="4"/>
          <w:kern w:val="0"/>
          <w:szCs w:val="21"/>
          <w:lang w:val="zh-CN" w:bidi="zh-CN"/>
        </w:rPr>
      </w:pPr>
      <w:r w:rsidRPr="000A6F39">
        <w:rPr>
          <w:rFonts w:ascii="宋体" w:eastAsia="宋体" w:hAnsi="宋体" w:cs="宋体" w:hint="eastAsia"/>
          <w:spacing w:val="4"/>
          <w:kern w:val="0"/>
          <w:szCs w:val="21"/>
          <w:lang w:val="zh-CN" w:bidi="zh-CN"/>
        </w:rPr>
        <w:t>（习近平总书记在党的十九大报告中强调：“青年一代有理想、有本领、有担当，国家就有前途，民族就有希望”“中国梦是历史的、现实的，也是未来的；是我们这一代的，更是青年一代的”。</w:t>
      </w:r>
      <w:r w:rsidRPr="000F725A">
        <w:rPr>
          <w:rFonts w:ascii="宋体" w:eastAsia="宋体" w:hAnsi="宋体" w:cs="宋体" w:hint="eastAsia"/>
          <w:b/>
          <w:bCs/>
          <w:color w:val="FF0000"/>
          <w:spacing w:val="4"/>
          <w:kern w:val="0"/>
          <w:szCs w:val="21"/>
          <w:lang w:val="zh-CN" w:bidi="zh-CN"/>
        </w:rPr>
        <w:t>有一代</w:t>
      </w:r>
      <w:proofErr w:type="gramStart"/>
      <w:r w:rsidRPr="000F725A">
        <w:rPr>
          <w:rFonts w:ascii="宋体" w:eastAsia="宋体" w:hAnsi="宋体" w:cs="宋体" w:hint="eastAsia"/>
          <w:b/>
          <w:bCs/>
          <w:color w:val="FF0000"/>
          <w:spacing w:val="4"/>
          <w:kern w:val="0"/>
          <w:szCs w:val="21"/>
          <w:lang w:val="zh-CN" w:bidi="zh-CN"/>
        </w:rPr>
        <w:t>代</w:t>
      </w:r>
      <w:proofErr w:type="gramEnd"/>
      <w:r w:rsidRPr="000F725A">
        <w:rPr>
          <w:rFonts w:ascii="宋体" w:eastAsia="宋体" w:hAnsi="宋体" w:cs="宋体" w:hint="eastAsia"/>
          <w:b/>
          <w:bCs/>
          <w:color w:val="FF0000"/>
          <w:spacing w:val="4"/>
          <w:kern w:val="0"/>
          <w:szCs w:val="21"/>
          <w:lang w:val="zh-CN" w:bidi="zh-CN"/>
        </w:rPr>
        <w:t>青年接力奋斗，中华民族伟大复兴的中国梦终将变成现实。</w:t>
      </w:r>
      <w:r w:rsidR="00B948DA">
        <w:rPr>
          <w:rFonts w:ascii="宋体" w:eastAsia="宋体" w:hAnsi="宋体" w:cs="宋体" w:hint="eastAsia"/>
          <w:b/>
          <w:bCs/>
          <w:color w:val="FF0000"/>
          <w:spacing w:val="4"/>
          <w:kern w:val="0"/>
          <w:szCs w:val="21"/>
          <w:lang w:val="zh-CN" w:bidi="zh-CN"/>
        </w:rPr>
        <w:t>2</w:t>
      </w:r>
      <w:r w:rsidR="00B948DA">
        <w:rPr>
          <w:rFonts w:ascii="宋体" w:eastAsia="宋体" w:hAnsi="宋体" w:cs="宋体"/>
          <w:b/>
          <w:bCs/>
          <w:color w:val="FF0000"/>
          <w:spacing w:val="4"/>
          <w:kern w:val="0"/>
          <w:szCs w:val="21"/>
          <w:lang w:val="zh-CN" w:bidi="zh-CN"/>
        </w:rPr>
        <w:t>0</w:t>
      </w:r>
      <w:r w:rsidR="00B948DA">
        <w:rPr>
          <w:rFonts w:ascii="宋体" w:eastAsia="宋体" w:hAnsi="宋体" w:cs="宋体" w:hint="eastAsia"/>
          <w:b/>
          <w:bCs/>
          <w:color w:val="FF0000"/>
          <w:spacing w:val="4"/>
          <w:kern w:val="0"/>
          <w:szCs w:val="21"/>
          <w:lang w:val="zh-CN" w:bidi="zh-CN"/>
        </w:rPr>
        <w:t>年后</w:t>
      </w:r>
      <w:r w:rsidR="007963B4">
        <w:rPr>
          <w:rFonts w:ascii="宋体" w:eastAsia="宋体" w:hAnsi="宋体" w:cs="宋体" w:hint="eastAsia"/>
          <w:b/>
          <w:bCs/>
          <w:color w:val="FF0000"/>
          <w:spacing w:val="4"/>
          <w:kern w:val="0"/>
          <w:szCs w:val="21"/>
          <w:lang w:val="zh-CN" w:bidi="zh-CN"/>
        </w:rPr>
        <w:t>你的成长</w:t>
      </w:r>
      <w:r w:rsidR="00B948DA">
        <w:rPr>
          <w:rFonts w:ascii="宋体" w:eastAsia="宋体" w:hAnsi="宋体" w:cs="宋体" w:hint="eastAsia"/>
          <w:b/>
          <w:bCs/>
          <w:color w:val="FF0000"/>
          <w:spacing w:val="4"/>
          <w:kern w:val="0"/>
          <w:szCs w:val="21"/>
          <w:lang w:val="zh-CN" w:bidi="zh-CN"/>
        </w:rPr>
        <w:t>必然离不开国家和时代的发展与进步，同时你</w:t>
      </w:r>
      <w:r w:rsidR="00745A28">
        <w:rPr>
          <w:rFonts w:ascii="宋体" w:eastAsia="宋体" w:hAnsi="宋体" w:cs="宋体" w:hint="eastAsia"/>
          <w:b/>
          <w:bCs/>
          <w:color w:val="FF0000"/>
          <w:spacing w:val="4"/>
          <w:kern w:val="0"/>
          <w:szCs w:val="21"/>
          <w:lang w:val="zh-CN" w:bidi="zh-CN"/>
        </w:rPr>
        <w:t>个人的贡献</w:t>
      </w:r>
      <w:r w:rsidR="00B948DA">
        <w:rPr>
          <w:rFonts w:ascii="宋体" w:eastAsia="宋体" w:hAnsi="宋体" w:cs="宋体" w:hint="eastAsia"/>
          <w:b/>
          <w:bCs/>
          <w:color w:val="FF0000"/>
          <w:spacing w:val="4"/>
          <w:kern w:val="0"/>
          <w:szCs w:val="21"/>
          <w:lang w:val="zh-CN" w:bidi="zh-CN"/>
        </w:rPr>
        <w:t>又促使国家不断壮大。</w:t>
      </w:r>
      <w:r w:rsidRPr="000A6F39">
        <w:rPr>
          <w:rFonts w:ascii="宋体" w:eastAsia="宋体" w:hAnsi="宋体" w:cs="宋体" w:hint="eastAsia"/>
          <w:spacing w:val="4"/>
          <w:kern w:val="0"/>
          <w:szCs w:val="21"/>
          <w:lang w:val="zh-CN" w:bidi="zh-CN"/>
        </w:rPr>
        <w:t>）</w:t>
      </w:r>
    </w:p>
    <w:p w14:paraId="2A1963A4" w14:textId="00D7AB11" w:rsidR="00F86372" w:rsidRDefault="00816964" w:rsidP="000A6F39">
      <w:pPr>
        <w:autoSpaceDE w:val="0"/>
        <w:autoSpaceDN w:val="0"/>
        <w:spacing w:before="139" w:line="321" w:lineRule="auto"/>
        <w:ind w:left="140" w:right="354" w:firstLine="419"/>
        <w:jc w:val="left"/>
        <w:rPr>
          <w:rFonts w:ascii="宋体" w:eastAsia="宋体" w:hAnsi="宋体" w:cs="宋体"/>
          <w:spacing w:val="4"/>
          <w:kern w:val="0"/>
          <w:szCs w:val="21"/>
          <w:lang w:val="zh-CN" w:bidi="zh-CN"/>
        </w:rPr>
      </w:pPr>
      <w:r>
        <w:rPr>
          <w:rFonts w:ascii="宋体" w:eastAsia="宋体" w:hAnsi="宋体" w:cs="宋体" w:hint="eastAsia"/>
          <w:noProof/>
          <w:spacing w:val="4"/>
          <w:kern w:val="0"/>
          <w:szCs w:val="21"/>
          <w:lang w:val="zh-CN" w:bidi="zh-CN"/>
        </w:rPr>
        <mc:AlternateContent>
          <mc:Choice Requires="wps">
            <w:drawing>
              <wp:anchor distT="0" distB="0" distL="114300" distR="114300" simplePos="0" relativeHeight="251662336" behindDoc="0" locked="0" layoutInCell="1" allowOverlap="1" wp14:anchorId="6CCA6A6A" wp14:editId="67EAA1BD">
                <wp:simplePos x="0" y="0"/>
                <wp:positionH relativeFrom="column">
                  <wp:posOffset>-18446</wp:posOffset>
                </wp:positionH>
                <wp:positionV relativeFrom="paragraph">
                  <wp:posOffset>349740</wp:posOffset>
                </wp:positionV>
                <wp:extent cx="6197097" cy="389299"/>
                <wp:effectExtent l="0" t="0" r="13335" b="10795"/>
                <wp:wrapNone/>
                <wp:docPr id="5" name="矩形: 圆角 5"/>
                <wp:cNvGraphicFramePr/>
                <a:graphic xmlns:a="http://schemas.openxmlformats.org/drawingml/2006/main">
                  <a:graphicData uri="http://schemas.microsoft.com/office/word/2010/wordprocessingShape">
                    <wps:wsp>
                      <wps:cNvSpPr/>
                      <wps:spPr>
                        <a:xfrm>
                          <a:off x="0" y="0"/>
                          <a:ext cx="6197097" cy="389299"/>
                        </a:xfrm>
                        <a:prstGeom prst="roundRect">
                          <a:avLst/>
                        </a:prstGeom>
                        <a:solidFill>
                          <a:srgbClr val="00B0F0">
                            <a:alpha val="20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B2A9BFB" id="矩形: 圆角 5" o:spid="_x0000_s1026" style="position:absolute;left:0;text-align:left;margin-left:-1.45pt;margin-top:27.55pt;width:487.95pt;height:30.6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" fillcolor="#00b0f0" strokecolor="#1f3763 [1604]" strokeweight="1pt">
                <v:fill opacity="13107f"/>
                <v:stroke joinstyle="miter"/>
              </v:roundrect>
            </w:pict>
          </mc:Fallback>
        </mc:AlternateContent>
      </w:r>
    </w:p>
    <w:p w14:paraId="6DF628A8" w14:textId="77777777" w:rsidR="00F86372" w:rsidRPr="00F86372" w:rsidRDefault="00F86372" w:rsidP="00F86372">
      <w:pPr>
        <w:pStyle w:val="a7"/>
        <w:spacing w:before="0" w:beforeAutospacing="0" w:after="0" w:afterAutospacing="0"/>
        <w:ind w:firstLineChars="200" w:firstLine="420"/>
        <w:rPr>
          <w:rFonts w:ascii="黑体" w:eastAsia="黑体" w:hAnsi="黑体"/>
          <w:b/>
          <w:bCs/>
          <w:sz w:val="21"/>
          <w:szCs w:val="21"/>
        </w:rPr>
      </w:pPr>
      <w:r w:rsidRPr="00F86372">
        <w:rPr>
          <w:rStyle w:val="a8"/>
          <w:rFonts w:ascii="黑体" w:eastAsia="黑体" w:hAnsi="黑体"/>
          <w:b w:val="0"/>
          <w:bCs w:val="0"/>
          <w:sz w:val="21"/>
          <w:szCs w:val="21"/>
        </w:rPr>
        <w:t>任务②有人说：有监考能保证考试的结果真实可信，希望父母参与监考；有人说：不需要监考，重在自觉，考试的过程更重要。请你针对其中一个看法写一篇驳论文。</w:t>
      </w:r>
    </w:p>
    <w:p w14:paraId="17829D42" w14:textId="77777777" w:rsidR="00F86372" w:rsidRDefault="00F86372" w:rsidP="00F86372">
      <w:pPr>
        <w:pStyle w:val="a7"/>
        <w:spacing w:before="0" w:beforeAutospacing="0" w:after="0" w:afterAutospacing="0"/>
      </w:pPr>
    </w:p>
    <w:p w14:paraId="5704A7D7" w14:textId="656AF3C6" w:rsidR="00F86372" w:rsidRDefault="00F86372" w:rsidP="00F86372">
      <w:pPr>
        <w:pStyle w:val="a7"/>
        <w:spacing w:before="0" w:beforeAutospacing="0" w:after="0" w:afterAutospacing="0"/>
      </w:pPr>
      <w:r>
        <w:rPr>
          <w:sz w:val="21"/>
          <w:szCs w:val="21"/>
        </w:rPr>
        <w:t>1.明确：该文题存在一个较大的逻辑漏洞，那就是没有监考的考试结果是不真实不可信的，也就是暗含着对考生的不信任，事实上，如果考生是自觉的，考试的过程将会是公正的，考试的结果也会是真实可信的。这一逻辑漏洞会影响我们的论证。</w:t>
      </w:r>
    </w:p>
    <w:p w14:paraId="68A7CEC6" w14:textId="77777777" w:rsidR="00F86372" w:rsidRDefault="00F86372" w:rsidP="00F86372">
      <w:pPr>
        <w:pStyle w:val="a7"/>
        <w:spacing w:before="0" w:beforeAutospacing="0" w:after="0" w:afterAutospacing="0"/>
      </w:pPr>
      <w:r>
        <w:rPr>
          <w:sz w:val="21"/>
          <w:szCs w:val="21"/>
        </w:rPr>
        <w:t>2.明确：命题者意在以“结果”和“过程”的话题引出</w:t>
      </w:r>
      <w:r w:rsidRPr="00816964">
        <w:rPr>
          <w:b/>
          <w:bCs/>
          <w:color w:val="FF0000"/>
          <w:sz w:val="21"/>
          <w:szCs w:val="21"/>
        </w:rPr>
        <w:t>“他律”和“自律”</w:t>
      </w:r>
      <w:r>
        <w:rPr>
          <w:sz w:val="21"/>
          <w:szCs w:val="21"/>
        </w:rPr>
        <w:t>的问题。写作者一定要避免几种可能出现的偏颇：</w:t>
      </w:r>
    </w:p>
    <w:p w14:paraId="08B482CF" w14:textId="2EF64C2C" w:rsidR="00F86372" w:rsidRDefault="00F86372" w:rsidP="00F86372">
      <w:pPr>
        <w:pStyle w:val="a7"/>
        <w:spacing w:before="0" w:beforeAutospacing="0" w:after="0" w:afterAutospacing="0"/>
      </w:pPr>
      <w:r>
        <w:rPr>
          <w:sz w:val="21"/>
          <w:szCs w:val="21"/>
        </w:rPr>
        <w:lastRenderedPageBreak/>
        <w:t>①在“结果”和“过程”谁更重要的表层展开论证——因为结果重要，所以要监考，因为过程重要，所以不要监考；</w:t>
      </w:r>
      <w:r w:rsidR="00CC7953" w:rsidRPr="00CC7953">
        <w:rPr>
          <w:rFonts w:ascii="黑体" w:eastAsia="黑体" w:hAnsi="黑体" w:hint="eastAsia"/>
          <w:b/>
          <w:bCs/>
          <w:color w:val="FF0000"/>
          <w:sz w:val="21"/>
          <w:szCs w:val="21"/>
        </w:rPr>
        <w:t>╳</w:t>
      </w:r>
    </w:p>
    <w:p w14:paraId="100B02DD" w14:textId="4C6E9B00" w:rsidR="00F86372" w:rsidRDefault="00F86372" w:rsidP="00F86372">
      <w:pPr>
        <w:pStyle w:val="a7"/>
        <w:spacing w:before="0" w:beforeAutospacing="0" w:after="0" w:afterAutospacing="0"/>
      </w:pPr>
      <w:r>
        <w:rPr>
          <w:sz w:val="21"/>
          <w:szCs w:val="21"/>
        </w:rPr>
        <w:t>②在</w:t>
      </w:r>
      <w:r w:rsidRPr="00C96A8C">
        <w:rPr>
          <w:color w:val="0000FF"/>
          <w:sz w:val="21"/>
          <w:szCs w:val="21"/>
        </w:rPr>
        <w:t>父母参与监考能否保证考试结果真实可信</w:t>
      </w:r>
      <w:r>
        <w:rPr>
          <w:sz w:val="21"/>
          <w:szCs w:val="21"/>
        </w:rPr>
        <w:t>等细节上纠结，或者集中火力论证要在</w:t>
      </w:r>
      <w:r w:rsidRPr="00C96A8C">
        <w:rPr>
          <w:color w:val="0000FF"/>
          <w:sz w:val="21"/>
          <w:szCs w:val="21"/>
        </w:rPr>
        <w:t>考试的过程中</w:t>
      </w:r>
      <w:r>
        <w:rPr>
          <w:sz w:val="21"/>
          <w:szCs w:val="21"/>
        </w:rPr>
        <w:t>培养自觉的观点；</w:t>
      </w:r>
      <w:r w:rsidR="00C96A8C">
        <w:rPr>
          <w:rFonts w:hint="eastAsia"/>
          <w:sz w:val="21"/>
          <w:szCs w:val="21"/>
        </w:rPr>
        <w:t>（</w:t>
      </w:r>
      <w:r w:rsidR="00BB3407">
        <w:rPr>
          <w:rFonts w:hint="eastAsia"/>
          <w:sz w:val="21"/>
          <w:szCs w:val="21"/>
        </w:rPr>
        <w:t>都仅就事论事，</w:t>
      </w:r>
      <w:r w:rsidR="00C96A8C">
        <w:rPr>
          <w:rFonts w:hint="eastAsia"/>
          <w:sz w:val="21"/>
          <w:szCs w:val="21"/>
        </w:rPr>
        <w:t>观点狭隘，没</w:t>
      </w:r>
      <w:r w:rsidR="00165DCD">
        <w:rPr>
          <w:rFonts w:hint="eastAsia"/>
          <w:sz w:val="21"/>
          <w:szCs w:val="21"/>
        </w:rPr>
        <w:t>抓住核心观点</w:t>
      </w:r>
      <w:r w:rsidR="00C96A8C">
        <w:rPr>
          <w:rFonts w:hint="eastAsia"/>
          <w:sz w:val="21"/>
          <w:szCs w:val="21"/>
        </w:rPr>
        <w:t>）</w:t>
      </w:r>
      <w:r w:rsidR="00CC7953" w:rsidRPr="00CC7953">
        <w:rPr>
          <w:rFonts w:ascii="黑体" w:eastAsia="黑体" w:hAnsi="黑体" w:hint="eastAsia"/>
          <w:b/>
          <w:bCs/>
          <w:color w:val="FF0000"/>
          <w:sz w:val="21"/>
          <w:szCs w:val="21"/>
        </w:rPr>
        <w:t>╳</w:t>
      </w:r>
    </w:p>
    <w:p w14:paraId="7F132816" w14:textId="4A3D283D" w:rsidR="00F86372" w:rsidRDefault="00F86372" w:rsidP="00F86372">
      <w:pPr>
        <w:pStyle w:val="a7"/>
        <w:spacing w:before="0" w:beforeAutospacing="0" w:after="0" w:afterAutospacing="0"/>
      </w:pPr>
      <w:r>
        <w:rPr>
          <w:sz w:val="21"/>
          <w:szCs w:val="21"/>
        </w:rPr>
        <w:t>③把考试的结果和过程问题泛化为人生的结果和过程的问题，实际上，二者完全不能划等号，考试的过程可以拓展为人生的过程，但考试的结果恰恰也是人生过程中重要的足迹。</w:t>
      </w:r>
      <w:r w:rsidR="00CC7953" w:rsidRPr="00CC7953">
        <w:rPr>
          <w:rFonts w:ascii="黑体" w:eastAsia="黑体" w:hAnsi="黑体" w:hint="eastAsia"/>
          <w:b/>
          <w:bCs/>
          <w:color w:val="FF0000"/>
          <w:sz w:val="21"/>
          <w:szCs w:val="21"/>
        </w:rPr>
        <w:t>╳</w:t>
      </w:r>
    </w:p>
    <w:p w14:paraId="1CBDC0A4" w14:textId="1B948F14" w:rsidR="00F86372" w:rsidRDefault="00F86372" w:rsidP="00F86372">
      <w:pPr>
        <w:pStyle w:val="a7"/>
        <w:spacing w:before="0" w:beforeAutospacing="0" w:after="0" w:afterAutospacing="0"/>
      </w:pPr>
      <w:r>
        <w:rPr>
          <w:sz w:val="21"/>
          <w:szCs w:val="21"/>
        </w:rPr>
        <w:t>3.明确：论证的学理前提</w:t>
      </w:r>
      <w:r w:rsidR="006840E6">
        <w:rPr>
          <w:rFonts w:hint="eastAsia"/>
          <w:sz w:val="21"/>
          <w:szCs w:val="21"/>
        </w:rPr>
        <w:t>——</w:t>
      </w:r>
      <w:r w:rsidRPr="00A12795">
        <w:rPr>
          <w:b/>
          <w:bCs/>
          <w:color w:val="FF0000"/>
          <w:sz w:val="21"/>
          <w:szCs w:val="21"/>
        </w:rPr>
        <w:t>自律</w:t>
      </w:r>
      <w:r>
        <w:rPr>
          <w:sz w:val="21"/>
          <w:szCs w:val="21"/>
        </w:rPr>
        <w:t>是依靠个人自我控制，自我管理来约束自我行为的约束手段，在没有人现场监督的情况下，通过自己要求自己，变被动为主动，自觉地遵循纪律和要求，并用它来约束自己的一言一行。</w:t>
      </w:r>
      <w:r w:rsidRPr="00A12795">
        <w:rPr>
          <w:b/>
          <w:bCs/>
          <w:color w:val="FF0000"/>
          <w:sz w:val="21"/>
          <w:szCs w:val="21"/>
        </w:rPr>
        <w:t>他律</w:t>
      </w:r>
      <w:r>
        <w:rPr>
          <w:sz w:val="21"/>
          <w:szCs w:val="21"/>
        </w:rPr>
        <w:t>则是用外在于自己的</w:t>
      </w:r>
      <w:proofErr w:type="gramStart"/>
      <w:r>
        <w:rPr>
          <w:sz w:val="21"/>
          <w:szCs w:val="21"/>
        </w:rPr>
        <w:t>其他约束</w:t>
      </w:r>
      <w:proofErr w:type="gramEnd"/>
      <w:r>
        <w:rPr>
          <w:sz w:val="21"/>
          <w:szCs w:val="21"/>
        </w:rPr>
        <w:t>手段来约束自己的言行举止。</w:t>
      </w:r>
    </w:p>
    <w:p w14:paraId="6B746C80" w14:textId="5A827D36" w:rsidR="00F86372" w:rsidRPr="006D729C" w:rsidRDefault="006D729C" w:rsidP="00F86372">
      <w:pPr>
        <w:pStyle w:val="a7"/>
        <w:spacing w:before="0" w:beforeAutospacing="0" w:after="0" w:afterAutospacing="0"/>
        <w:rPr>
          <w:b/>
          <w:bCs/>
          <w:color w:val="FF0000"/>
        </w:rPr>
      </w:pPr>
      <w:r>
        <w:rPr>
          <w:noProof/>
          <w:sz w:val="21"/>
          <w:szCs w:val="21"/>
        </w:rPr>
        <mc:AlternateContent>
          <mc:Choice Requires="wps">
            <w:drawing>
              <wp:anchor distT="0" distB="0" distL="114300" distR="114300" simplePos="0" relativeHeight="251663360" behindDoc="0" locked="0" layoutInCell="1" allowOverlap="1" wp14:anchorId="5B0A5E47" wp14:editId="6F5606F3">
                <wp:simplePos x="0" y="0"/>
                <wp:positionH relativeFrom="column">
                  <wp:posOffset>103775</wp:posOffset>
                </wp:positionH>
                <wp:positionV relativeFrom="paragraph">
                  <wp:posOffset>4979</wp:posOffset>
                </wp:positionV>
                <wp:extent cx="4187228" cy="181070"/>
                <wp:effectExtent l="0" t="0" r="22860" b="28575"/>
                <wp:wrapNone/>
                <wp:docPr id="6" name="矩形 6"/>
                <wp:cNvGraphicFramePr/>
                <a:graphic xmlns:a="http://schemas.openxmlformats.org/drawingml/2006/main">
                  <a:graphicData uri="http://schemas.microsoft.com/office/word/2010/wordprocessingShape">
                    <wps:wsp>
                      <wps:cNvSpPr/>
                      <wps:spPr>
                        <a:xfrm>
                          <a:off x="0" y="0"/>
                          <a:ext cx="4187228" cy="18107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F0CF7F" id="矩形 6" o:spid="_x0000_s1026" style="position:absolute;left:0;text-align:left;margin-left:8.15pt;margin-top:.4pt;width:329.7pt;height:14.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" filled="f" strokecolor="#1f3763 [1604]" strokeweight="1pt"/>
            </w:pict>
          </mc:Fallback>
        </mc:AlternateContent>
      </w:r>
      <w:r w:rsidR="00F86372">
        <w:rPr>
          <w:sz w:val="21"/>
          <w:szCs w:val="21"/>
        </w:rPr>
        <w:t>4.</w:t>
      </w:r>
      <w:r w:rsidR="00F86372" w:rsidRPr="006D729C">
        <w:rPr>
          <w:b/>
          <w:bCs/>
          <w:color w:val="FF0000"/>
          <w:sz w:val="21"/>
          <w:szCs w:val="21"/>
        </w:rPr>
        <w:t>论点：“自律”比“他律”更重要；或者“他律”比“自律”更重要。</w:t>
      </w:r>
    </w:p>
    <w:p w14:paraId="6C735FFC" w14:textId="5E4E98AE" w:rsidR="00F86372" w:rsidRDefault="00F86372" w:rsidP="00F86372">
      <w:pPr>
        <w:pStyle w:val="a7"/>
        <w:spacing w:before="0" w:beforeAutospacing="0" w:after="0" w:afterAutospacing="0"/>
        <w:rPr>
          <w:b/>
          <w:bCs/>
          <w:sz w:val="21"/>
          <w:szCs w:val="21"/>
        </w:rPr>
      </w:pPr>
      <w:r>
        <w:rPr>
          <w:sz w:val="21"/>
          <w:szCs w:val="21"/>
        </w:rPr>
        <w:t>5.分论点，</w:t>
      </w:r>
      <w:r w:rsidRPr="00F466E3">
        <w:rPr>
          <w:b/>
          <w:bCs/>
          <w:color w:val="0000FF"/>
          <w:sz w:val="21"/>
          <w:szCs w:val="21"/>
        </w:rPr>
        <w:t>要紧密结合材料，一次考试如此，漫长人生更是如此；平常情况如此，特别境遇更是如此；个人成长如此，国家治理更是如此。</w:t>
      </w:r>
      <w:r w:rsidR="00F237ED" w:rsidRPr="00B80346">
        <w:rPr>
          <w:rFonts w:hint="eastAsia"/>
          <w:b/>
          <w:bCs/>
          <w:sz w:val="21"/>
          <w:szCs w:val="21"/>
        </w:rPr>
        <w:t>由个人论及国家，将论证推向深入。</w:t>
      </w:r>
    </w:p>
    <w:p w14:paraId="0844346A" w14:textId="15AA0457" w:rsidR="00EE0FA9" w:rsidRDefault="00720639" w:rsidP="00F86372">
      <w:pPr>
        <w:pStyle w:val="a7"/>
        <w:spacing w:before="0" w:beforeAutospacing="0" w:after="0" w:afterAutospacing="0"/>
      </w:pPr>
      <w:r>
        <w:rPr>
          <w:rFonts w:hint="eastAsia"/>
          <w:noProof/>
        </w:rPr>
        <mc:AlternateContent>
          <mc:Choice Requires="wps">
            <w:drawing>
              <wp:anchor distT="0" distB="0" distL="114300" distR="114300" simplePos="0" relativeHeight="251670528" behindDoc="0" locked="0" layoutInCell="1" allowOverlap="1" wp14:anchorId="7426D800" wp14:editId="1374A77B">
                <wp:simplePos x="0" y="0"/>
                <wp:positionH relativeFrom="column">
                  <wp:posOffset>4125677</wp:posOffset>
                </wp:positionH>
                <wp:positionV relativeFrom="paragraph">
                  <wp:posOffset>186690</wp:posOffset>
                </wp:positionV>
                <wp:extent cx="551815" cy="212090"/>
                <wp:effectExtent l="0" t="0" r="19685" b="16510"/>
                <wp:wrapNone/>
                <wp:docPr id="11" name="矩形 11"/>
                <wp:cNvGraphicFramePr/>
                <a:graphic xmlns:a="http://schemas.openxmlformats.org/drawingml/2006/main">
                  <a:graphicData uri="http://schemas.microsoft.com/office/word/2010/wordprocessingShape">
                    <wps:wsp>
                      <wps:cNvSpPr/>
                      <wps:spPr>
                        <a:xfrm>
                          <a:off x="0" y="0"/>
                          <a:ext cx="551815" cy="212090"/>
                        </a:xfrm>
                        <a:prstGeom prst="rect">
                          <a:avLst/>
                        </a:prstGeom>
                        <a:solidFill>
                          <a:srgbClr val="FF0000">
                            <a:alpha val="20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9466F8" id="矩形 11" o:spid="_x0000_s1026" style="position:absolute;left:0;text-align:left;margin-left:324.85pt;margin-top:14.7pt;width:43.45pt;height:16.7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" fillcolor="red" strokecolor="#1f3763 [1604]" strokeweight="1pt">
                <v:fill opacity="13107f"/>
              </v:rect>
            </w:pict>
          </mc:Fallback>
        </mc:AlternateContent>
      </w:r>
      <w:r w:rsidR="009E5864">
        <w:rPr>
          <w:rFonts w:hint="eastAsia"/>
          <w:noProof/>
        </w:rPr>
        <mc:AlternateContent>
          <mc:Choice Requires="wps">
            <w:drawing>
              <wp:anchor distT="0" distB="0" distL="114300" distR="114300" simplePos="0" relativeHeight="251668480" behindDoc="0" locked="0" layoutInCell="1" allowOverlap="1" wp14:anchorId="1B91973F" wp14:editId="590EAC2F">
                <wp:simplePos x="0" y="0"/>
                <wp:positionH relativeFrom="column">
                  <wp:posOffset>2242820</wp:posOffset>
                </wp:positionH>
                <wp:positionV relativeFrom="paragraph">
                  <wp:posOffset>194863</wp:posOffset>
                </wp:positionV>
                <wp:extent cx="551815" cy="212090"/>
                <wp:effectExtent l="0" t="0" r="19685" b="16510"/>
                <wp:wrapNone/>
                <wp:docPr id="10" name="矩形 10"/>
                <wp:cNvGraphicFramePr/>
                <a:graphic xmlns:a="http://schemas.openxmlformats.org/drawingml/2006/main">
                  <a:graphicData uri="http://schemas.microsoft.com/office/word/2010/wordprocessingShape">
                    <wps:wsp>
                      <wps:cNvSpPr/>
                      <wps:spPr>
                        <a:xfrm>
                          <a:off x="0" y="0"/>
                          <a:ext cx="551815" cy="212090"/>
                        </a:xfrm>
                        <a:prstGeom prst="rect">
                          <a:avLst/>
                        </a:prstGeom>
                        <a:solidFill>
                          <a:srgbClr val="FF0000">
                            <a:alpha val="20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5E2475" id="矩形 10" o:spid="_x0000_s1026" style="position:absolute;left:0;text-align:left;margin-left:176.6pt;margin-top:15.35pt;width:43.45pt;height:16.7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" fillcolor="red" strokecolor="#1f3763 [1604]" strokeweight="1pt">
                <v:fill opacity="13107f"/>
              </v:rect>
            </w:pict>
          </mc:Fallback>
        </mc:AlternateContent>
      </w:r>
      <w:r w:rsidR="00E81302">
        <w:rPr>
          <w:rFonts w:hint="eastAsia"/>
          <w:noProof/>
        </w:rPr>
        <mc:AlternateContent>
          <mc:Choice Requires="wps">
            <w:drawing>
              <wp:anchor distT="0" distB="0" distL="114300" distR="114300" simplePos="0" relativeHeight="251666432" behindDoc="0" locked="0" layoutInCell="1" allowOverlap="1" wp14:anchorId="1930246A" wp14:editId="65BE45B6">
                <wp:simplePos x="0" y="0"/>
                <wp:positionH relativeFrom="column">
                  <wp:posOffset>1325245</wp:posOffset>
                </wp:positionH>
                <wp:positionV relativeFrom="paragraph">
                  <wp:posOffset>195498</wp:posOffset>
                </wp:positionV>
                <wp:extent cx="551815" cy="212090"/>
                <wp:effectExtent l="0" t="0" r="19685" b="16510"/>
                <wp:wrapNone/>
                <wp:docPr id="9" name="矩形 9"/>
                <wp:cNvGraphicFramePr/>
                <a:graphic xmlns:a="http://schemas.openxmlformats.org/drawingml/2006/main">
                  <a:graphicData uri="http://schemas.microsoft.com/office/word/2010/wordprocessingShape">
                    <wps:wsp>
                      <wps:cNvSpPr/>
                      <wps:spPr>
                        <a:xfrm>
                          <a:off x="0" y="0"/>
                          <a:ext cx="551815" cy="212090"/>
                        </a:xfrm>
                        <a:prstGeom prst="rect">
                          <a:avLst/>
                        </a:prstGeom>
                        <a:solidFill>
                          <a:srgbClr val="FF0000">
                            <a:alpha val="20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FCFFCA" id="矩形 9" o:spid="_x0000_s1026" style="position:absolute;left:0;text-align:left;margin-left:104.35pt;margin-top:15.4pt;width:43.45pt;height:16.7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" fillcolor="red" strokecolor="#1f3763 [1604]" strokeweight="1pt">
                <v:fill opacity="13107f"/>
              </v:rect>
            </w:pict>
          </mc:Fallback>
        </mc:AlternateContent>
      </w:r>
      <w:r w:rsidR="00EE0FA9">
        <w:rPr>
          <w:rFonts w:hint="eastAsia"/>
          <w:noProof/>
        </w:rPr>
        <mc:AlternateContent>
          <mc:Choice Requires="wps">
            <w:drawing>
              <wp:anchor distT="0" distB="0" distL="114300" distR="114300" simplePos="0" relativeHeight="251664384" behindDoc="0" locked="0" layoutInCell="1" allowOverlap="1" wp14:anchorId="46069394" wp14:editId="42A0D752">
                <wp:simplePos x="0" y="0"/>
                <wp:positionH relativeFrom="column">
                  <wp:posOffset>-27305</wp:posOffset>
                </wp:positionH>
                <wp:positionV relativeFrom="paragraph">
                  <wp:posOffset>190582</wp:posOffset>
                </wp:positionV>
                <wp:extent cx="5237430" cy="208230"/>
                <wp:effectExtent l="0" t="0" r="20955" b="20955"/>
                <wp:wrapNone/>
                <wp:docPr id="7" name="矩形: 圆角 7"/>
                <wp:cNvGraphicFramePr/>
                <a:graphic xmlns:a="http://schemas.openxmlformats.org/drawingml/2006/main">
                  <a:graphicData uri="http://schemas.microsoft.com/office/word/2010/wordprocessingShape">
                    <wps:wsp>
                      <wps:cNvSpPr/>
                      <wps:spPr>
                        <a:xfrm>
                          <a:off x="0" y="0"/>
                          <a:ext cx="5237430" cy="208230"/>
                        </a:xfrm>
                        <a:prstGeom prst="roundRect">
                          <a:avLst/>
                        </a:prstGeom>
                        <a:solidFill>
                          <a:srgbClr val="00B0F0">
                            <a:alpha val="20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B2284CB" id="矩形: 圆角 7" o:spid="_x0000_s1026" style="position:absolute;left:0;text-align:left;margin-left:-2.15pt;margin-top:15pt;width:412.4pt;height:16.4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" fillcolor="#00b0f0" strokecolor="#1f3763 [1604]" strokeweight="1pt">
                <v:fill opacity="13107f"/>
                <v:stroke joinstyle="miter"/>
              </v:roundrect>
            </w:pict>
          </mc:Fallback>
        </mc:AlternateContent>
      </w:r>
    </w:p>
    <w:p w14:paraId="546E3770" w14:textId="7A186A11" w:rsidR="00EE0FA9" w:rsidRPr="00EE0FA9" w:rsidRDefault="00EE0FA9" w:rsidP="00EE0FA9">
      <w:pPr>
        <w:pStyle w:val="a7"/>
        <w:spacing w:before="0" w:beforeAutospacing="0" w:after="0" w:afterAutospacing="0"/>
        <w:rPr>
          <w:rFonts w:ascii="黑体" w:eastAsia="黑体" w:hAnsi="黑体"/>
          <w:b/>
          <w:bCs/>
          <w:sz w:val="21"/>
          <w:szCs w:val="21"/>
        </w:rPr>
      </w:pPr>
      <w:r w:rsidRPr="00EE0FA9">
        <w:rPr>
          <w:rStyle w:val="a8"/>
          <w:rFonts w:ascii="黑体" w:eastAsia="黑体" w:hAnsi="黑体"/>
          <w:b w:val="0"/>
          <w:bCs w:val="0"/>
          <w:sz w:val="21"/>
          <w:szCs w:val="21"/>
        </w:rPr>
        <w:t>任务③：请你为《南方教育时报》的“教育众声”栏目写一篇关于这场线上考试的评论。</w:t>
      </w:r>
    </w:p>
    <w:p w14:paraId="23519DD4" w14:textId="77777777" w:rsidR="00EE0FA9" w:rsidRPr="00EE0FA9" w:rsidRDefault="00EE0FA9" w:rsidP="00EE0FA9">
      <w:pPr>
        <w:pStyle w:val="a7"/>
        <w:spacing w:before="0" w:beforeAutospacing="0" w:after="0" w:afterAutospacing="0"/>
        <w:rPr>
          <w:sz w:val="21"/>
          <w:szCs w:val="21"/>
        </w:rPr>
      </w:pPr>
    </w:p>
    <w:p w14:paraId="36088E6F" w14:textId="17B751A0" w:rsidR="00EE0FA9" w:rsidRPr="00EE0FA9" w:rsidRDefault="001E4B36" w:rsidP="00EE0FA9">
      <w:pPr>
        <w:pStyle w:val="a7"/>
        <w:spacing w:before="0" w:beforeAutospacing="0" w:after="0" w:afterAutospacing="0"/>
        <w:rPr>
          <w:sz w:val="21"/>
          <w:szCs w:val="21"/>
        </w:rPr>
      </w:pPr>
      <w:r>
        <w:rPr>
          <w:noProof/>
          <w:sz w:val="21"/>
          <w:szCs w:val="21"/>
        </w:rPr>
        <mc:AlternateContent>
          <mc:Choice Requires="wps">
            <w:drawing>
              <wp:anchor distT="0" distB="0" distL="114300" distR="114300" simplePos="0" relativeHeight="251671552" behindDoc="0" locked="0" layoutInCell="1" allowOverlap="1" wp14:anchorId="6EC31E45" wp14:editId="428D3E2D">
                <wp:simplePos x="0" y="0"/>
                <wp:positionH relativeFrom="column">
                  <wp:posOffset>103775</wp:posOffset>
                </wp:positionH>
                <wp:positionV relativeFrom="paragraph">
                  <wp:posOffset>196913</wp:posOffset>
                </wp:positionV>
                <wp:extent cx="3005751" cy="203703"/>
                <wp:effectExtent l="0" t="0" r="23495" b="25400"/>
                <wp:wrapNone/>
                <wp:docPr id="12" name="矩形 12"/>
                <wp:cNvGraphicFramePr/>
                <a:graphic xmlns:a="http://schemas.openxmlformats.org/drawingml/2006/main">
                  <a:graphicData uri="http://schemas.microsoft.com/office/word/2010/wordprocessingShape">
                    <wps:wsp>
                      <wps:cNvSpPr/>
                      <wps:spPr>
                        <a:xfrm>
                          <a:off x="0" y="0"/>
                          <a:ext cx="3005751" cy="20370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0C7CA5" id="矩形 12" o:spid="_x0000_s1026" style="position:absolute;left:0;text-align:left;margin-left:8.15pt;margin-top:15.5pt;width:236.65pt;height:16.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" filled="f" strokecolor="#1f3763 [1604]" strokeweight="1pt"/>
            </w:pict>
          </mc:Fallback>
        </mc:AlternateContent>
      </w:r>
      <w:r w:rsidR="00EE0FA9" w:rsidRPr="00EE0FA9">
        <w:rPr>
          <w:sz w:val="21"/>
          <w:szCs w:val="21"/>
        </w:rPr>
        <w:t>1.明确：围绕本次“线上考试”探讨“教育”话题。</w:t>
      </w:r>
    </w:p>
    <w:p w14:paraId="033A9865" w14:textId="27A953BC" w:rsidR="00EE0FA9" w:rsidRPr="00EE0FA9" w:rsidRDefault="00EE0FA9" w:rsidP="00EE0FA9">
      <w:pPr>
        <w:pStyle w:val="a7"/>
        <w:spacing w:before="0" w:beforeAutospacing="0" w:after="0" w:afterAutospacing="0"/>
        <w:rPr>
          <w:sz w:val="21"/>
          <w:szCs w:val="21"/>
        </w:rPr>
      </w:pPr>
      <w:r w:rsidRPr="00EE0FA9">
        <w:rPr>
          <w:sz w:val="21"/>
          <w:szCs w:val="21"/>
        </w:rPr>
        <w:t>2.</w:t>
      </w:r>
      <w:r w:rsidRPr="00A34DFB">
        <w:rPr>
          <w:b/>
          <w:bCs/>
          <w:color w:val="FF0000"/>
          <w:sz w:val="21"/>
          <w:szCs w:val="21"/>
        </w:rPr>
        <w:t>论点：一般而言，</w:t>
      </w:r>
      <w:r w:rsidRPr="001E4B36">
        <w:rPr>
          <w:b/>
          <w:bCs/>
          <w:color w:val="FF0000"/>
          <w:sz w:val="21"/>
          <w:szCs w:val="21"/>
        </w:rPr>
        <w:t>对本次“线上考试”表示肯定。</w:t>
      </w:r>
    </w:p>
    <w:p w14:paraId="463F268C" w14:textId="25FE0AD2" w:rsidR="00EE0FA9" w:rsidRPr="00EE0FA9" w:rsidRDefault="00EE0FA9" w:rsidP="00EE0FA9">
      <w:pPr>
        <w:pStyle w:val="a7"/>
        <w:spacing w:before="0" w:beforeAutospacing="0" w:after="0" w:afterAutospacing="0"/>
        <w:rPr>
          <w:sz w:val="21"/>
          <w:szCs w:val="21"/>
        </w:rPr>
      </w:pPr>
      <w:r w:rsidRPr="00EE0FA9">
        <w:rPr>
          <w:sz w:val="21"/>
          <w:szCs w:val="21"/>
        </w:rPr>
        <w:t>3.论证1：</w:t>
      </w:r>
      <w:r w:rsidRPr="00F2488C">
        <w:rPr>
          <w:b/>
          <w:bCs/>
          <w:color w:val="0000FF"/>
          <w:sz w:val="21"/>
          <w:szCs w:val="21"/>
        </w:rPr>
        <w:t>“线上考试”对于“教育”的必要性。</w:t>
      </w:r>
      <w:r w:rsidRPr="00EE0FA9">
        <w:rPr>
          <w:sz w:val="21"/>
          <w:szCs w:val="21"/>
        </w:rPr>
        <w:t>考试测评和质量监控是教育的重要环节，特殊情况下的线上教学有必要用“线上考试”来进行质量评价。</w:t>
      </w:r>
    </w:p>
    <w:p w14:paraId="1B72CB60" w14:textId="57086B09" w:rsidR="00EE0FA9" w:rsidRPr="00EE0FA9" w:rsidRDefault="00EE0FA9" w:rsidP="00EE0FA9">
      <w:pPr>
        <w:pStyle w:val="a7"/>
        <w:spacing w:before="0" w:beforeAutospacing="0" w:after="0" w:afterAutospacing="0"/>
        <w:rPr>
          <w:sz w:val="21"/>
          <w:szCs w:val="21"/>
        </w:rPr>
      </w:pPr>
      <w:r w:rsidRPr="00EE0FA9">
        <w:rPr>
          <w:sz w:val="21"/>
          <w:szCs w:val="21"/>
        </w:rPr>
        <w:t>4.论证2</w:t>
      </w:r>
      <w:r w:rsidR="00B70A3D">
        <w:rPr>
          <w:rFonts w:hint="eastAsia"/>
          <w:sz w:val="21"/>
          <w:szCs w:val="21"/>
        </w:rPr>
        <w:t>（</w:t>
      </w:r>
      <w:r w:rsidR="00B70A3D" w:rsidRPr="008E6F8B">
        <w:rPr>
          <w:rFonts w:hint="eastAsia"/>
          <w:color w:val="FF0000"/>
          <w:sz w:val="21"/>
          <w:szCs w:val="21"/>
        </w:rPr>
        <w:t>最重要</w:t>
      </w:r>
      <w:r w:rsidR="00B70A3D">
        <w:rPr>
          <w:rFonts w:hint="eastAsia"/>
          <w:sz w:val="21"/>
          <w:szCs w:val="21"/>
        </w:rPr>
        <w:t>）</w:t>
      </w:r>
      <w:r w:rsidRPr="00EE0FA9">
        <w:rPr>
          <w:sz w:val="21"/>
          <w:szCs w:val="21"/>
        </w:rPr>
        <w:t>：</w:t>
      </w:r>
      <w:r w:rsidRPr="00F2488C">
        <w:rPr>
          <w:b/>
          <w:bCs/>
          <w:color w:val="0000FF"/>
          <w:sz w:val="21"/>
          <w:szCs w:val="21"/>
        </w:rPr>
        <w:t>“线上考试”对于“教育”的重要性。</w:t>
      </w:r>
      <w:r w:rsidR="00270F76" w:rsidRPr="00270F76">
        <w:rPr>
          <w:rFonts w:hint="eastAsia"/>
          <w:sz w:val="21"/>
          <w:szCs w:val="21"/>
        </w:rPr>
        <w:t>这点主要针对考生本身。</w:t>
      </w:r>
      <w:r w:rsidRPr="00EE0FA9">
        <w:rPr>
          <w:sz w:val="21"/>
          <w:szCs w:val="21"/>
        </w:rPr>
        <w:t>基于“线上考试”与在校考试的区别（居家、线上、没有老师监考）开展论证。</w:t>
      </w:r>
      <w:r w:rsidR="00553D59">
        <w:rPr>
          <w:rFonts w:hint="eastAsia"/>
          <w:sz w:val="21"/>
          <w:szCs w:val="21"/>
        </w:rPr>
        <w:t>（1）</w:t>
      </w:r>
      <w:r w:rsidRPr="00EE0FA9">
        <w:rPr>
          <w:sz w:val="21"/>
          <w:szCs w:val="21"/>
        </w:rPr>
        <w:t>居家意味着纪律约束的松散和环境的舒适随意，人的行为因此可以散漫随性，需要更多自主学习和自我管理的自觉；</w:t>
      </w:r>
      <w:r w:rsidR="00553D59">
        <w:rPr>
          <w:rFonts w:hint="eastAsia"/>
          <w:sz w:val="21"/>
          <w:szCs w:val="21"/>
        </w:rPr>
        <w:t>（2）</w:t>
      </w:r>
      <w:r w:rsidRPr="00EE0FA9">
        <w:rPr>
          <w:sz w:val="21"/>
          <w:szCs w:val="21"/>
        </w:rPr>
        <w:t>“线上”意味着需要熟练掌握技术、运用设备；</w:t>
      </w:r>
      <w:r w:rsidR="00553D59">
        <w:rPr>
          <w:rFonts w:hint="eastAsia"/>
          <w:sz w:val="21"/>
          <w:szCs w:val="21"/>
        </w:rPr>
        <w:t>（3）</w:t>
      </w:r>
      <w:r w:rsidRPr="00EE0FA9">
        <w:rPr>
          <w:sz w:val="21"/>
          <w:szCs w:val="21"/>
        </w:rPr>
        <w:t>“没有老师监考”以师生之间的信任为前提，以考生的自律为基础。</w:t>
      </w:r>
    </w:p>
    <w:p w14:paraId="3E2C8D3A" w14:textId="63DC626E" w:rsidR="00EE0FA9" w:rsidRPr="00F2488C" w:rsidRDefault="00EE0FA9" w:rsidP="00EE0FA9">
      <w:pPr>
        <w:pStyle w:val="a7"/>
        <w:spacing w:before="0" w:beforeAutospacing="0" w:after="0" w:afterAutospacing="0"/>
        <w:rPr>
          <w:sz w:val="21"/>
          <w:szCs w:val="21"/>
        </w:rPr>
      </w:pPr>
      <w:r w:rsidRPr="00F2488C">
        <w:rPr>
          <w:sz w:val="21"/>
          <w:szCs w:val="21"/>
        </w:rPr>
        <w:t>5.论证3：</w:t>
      </w:r>
      <w:r w:rsidRPr="00F2488C">
        <w:rPr>
          <w:b/>
          <w:bCs/>
          <w:color w:val="0000FF"/>
          <w:sz w:val="21"/>
          <w:szCs w:val="21"/>
        </w:rPr>
        <w:t>“线上考试”对于“教育”的影响。</w:t>
      </w:r>
      <w:r w:rsidRPr="00F2488C">
        <w:rPr>
          <w:rStyle w:val="a8"/>
          <w:sz w:val="21"/>
          <w:szCs w:val="21"/>
        </w:rPr>
        <w:t>引导教育积极应对有变数的当下和不确定的未来。</w:t>
      </w:r>
    </w:p>
    <w:p w14:paraId="0A706BE4" w14:textId="18B8F86B" w:rsidR="00EE0FA9" w:rsidRPr="00F2488C" w:rsidRDefault="00EE0FA9" w:rsidP="00EE0FA9">
      <w:pPr>
        <w:pStyle w:val="a7"/>
        <w:spacing w:before="0" w:beforeAutospacing="0" w:after="0" w:afterAutospacing="0"/>
        <w:rPr>
          <w:sz w:val="21"/>
          <w:szCs w:val="21"/>
        </w:rPr>
      </w:pPr>
      <w:r w:rsidRPr="00F2488C">
        <w:rPr>
          <w:sz w:val="21"/>
          <w:szCs w:val="21"/>
        </w:rPr>
        <w:t>6.论证4：</w:t>
      </w:r>
      <w:r w:rsidRPr="00F2488C">
        <w:rPr>
          <w:b/>
          <w:bCs/>
          <w:color w:val="0000FF"/>
          <w:sz w:val="21"/>
          <w:szCs w:val="21"/>
        </w:rPr>
        <w:t>“线上考试”的可行性。</w:t>
      </w:r>
      <w:r w:rsidRPr="00F2488C">
        <w:rPr>
          <w:sz w:val="21"/>
          <w:szCs w:val="21"/>
        </w:rPr>
        <w:t>“线上教学”打下的基础、技术保障、精细化管理等。</w:t>
      </w:r>
    </w:p>
    <w:p w14:paraId="35E15C86" w14:textId="56830047" w:rsidR="00F86372" w:rsidRPr="00EE0FA9" w:rsidRDefault="00BE5AFD" w:rsidP="000A6F39">
      <w:pPr>
        <w:autoSpaceDE w:val="0"/>
        <w:autoSpaceDN w:val="0"/>
        <w:spacing w:before="139" w:line="321" w:lineRule="auto"/>
        <w:ind w:left="140" w:right="354" w:firstLine="419"/>
        <w:jc w:val="left"/>
        <w:rPr>
          <w:rFonts w:ascii="宋体" w:eastAsia="宋体" w:hAnsi="宋体" w:cs="宋体"/>
          <w:spacing w:val="4"/>
          <w:kern w:val="0"/>
          <w:szCs w:val="21"/>
          <w:lang w:bidi="zh-CN"/>
        </w:rPr>
      </w:pPr>
      <w:r>
        <w:rPr>
          <w:rFonts w:ascii="宋体" w:eastAsia="宋体" w:hAnsi="宋体" w:cs="宋体" w:hint="eastAsia"/>
          <w:noProof/>
          <w:spacing w:val="4"/>
          <w:kern w:val="0"/>
          <w:szCs w:val="21"/>
          <w:lang w:bidi="zh-CN"/>
        </w:rPr>
        <mc:AlternateContent>
          <mc:Choice Requires="wps">
            <w:drawing>
              <wp:anchor distT="0" distB="0" distL="114300" distR="114300" simplePos="0" relativeHeight="251665408" behindDoc="0" locked="0" layoutInCell="1" allowOverlap="1" wp14:anchorId="7AAE7F34" wp14:editId="34E4ACDE">
                <wp:simplePos x="0" y="0"/>
                <wp:positionH relativeFrom="column">
                  <wp:posOffset>-54660</wp:posOffset>
                </wp:positionH>
                <wp:positionV relativeFrom="paragraph">
                  <wp:posOffset>303593</wp:posOffset>
                </wp:positionV>
                <wp:extent cx="5966233" cy="303291"/>
                <wp:effectExtent l="0" t="0" r="15875" b="20955"/>
                <wp:wrapNone/>
                <wp:docPr id="8" name="矩形: 圆角 8"/>
                <wp:cNvGraphicFramePr/>
                <a:graphic xmlns:a="http://schemas.openxmlformats.org/drawingml/2006/main">
                  <a:graphicData uri="http://schemas.microsoft.com/office/word/2010/wordprocessingShape">
                    <wps:wsp>
                      <wps:cNvSpPr/>
                      <wps:spPr>
                        <a:xfrm>
                          <a:off x="0" y="0"/>
                          <a:ext cx="5966233" cy="303291"/>
                        </a:xfrm>
                        <a:prstGeom prst="roundRect">
                          <a:avLst/>
                        </a:prstGeom>
                        <a:solidFill>
                          <a:srgbClr val="00CC99">
                            <a:alpha val="20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7A63D74" id="矩形: 圆角 8" o:spid="_x0000_s1026" style="position:absolute;left:0;text-align:left;margin-left:-4.3pt;margin-top:23.9pt;width:469.8pt;height:23.9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" fillcolor="#0c9" strokecolor="#1f3763 [1604]" strokeweight="1pt">
                <v:fill opacity="13107f"/>
                <v:stroke joinstyle="miter"/>
              </v:roundrect>
            </w:pict>
          </mc:Fallback>
        </mc:AlternateContent>
      </w:r>
    </w:p>
    <w:p w14:paraId="5E0D70AF" w14:textId="71410BA0" w:rsidR="00900A70" w:rsidRPr="00900A70" w:rsidRDefault="00900A70" w:rsidP="00900A70">
      <w:pPr>
        <w:widowControl/>
        <w:jc w:val="left"/>
        <w:rPr>
          <w:rFonts w:ascii="宋体" w:eastAsia="宋体" w:hAnsi="宋体" w:cs="宋体"/>
          <w:kern w:val="0"/>
          <w:sz w:val="24"/>
          <w:szCs w:val="24"/>
        </w:rPr>
      </w:pPr>
      <w:r w:rsidRPr="00900A70">
        <w:rPr>
          <w:rFonts w:ascii="宋体" w:eastAsia="宋体" w:hAnsi="宋体" w:cs="宋体"/>
          <w:b/>
          <w:bCs/>
          <w:kern w:val="0"/>
          <w:sz w:val="24"/>
          <w:szCs w:val="24"/>
        </w:rPr>
        <w:t>任务①以“20年后的你”的身份，给参加这次考试的你写一封信。</w:t>
      </w:r>
      <w:r w:rsidR="00E024E4">
        <w:rPr>
          <w:rFonts w:ascii="宋体" w:eastAsia="宋体" w:hAnsi="宋体" w:cs="宋体" w:hint="eastAsia"/>
          <w:kern w:val="0"/>
          <w:sz w:val="24"/>
          <w:szCs w:val="24"/>
        </w:rPr>
        <w:t>（下水作文）</w:t>
      </w:r>
    </w:p>
    <w:p w14:paraId="3A243951" w14:textId="77777777" w:rsidR="002407D2" w:rsidRDefault="002407D2" w:rsidP="00900A70">
      <w:pPr>
        <w:widowControl/>
        <w:jc w:val="center"/>
        <w:rPr>
          <w:rFonts w:ascii="宋体" w:eastAsia="宋体" w:hAnsi="宋体" w:cs="宋体"/>
          <w:b/>
          <w:bCs/>
          <w:kern w:val="0"/>
          <w:sz w:val="24"/>
          <w:szCs w:val="24"/>
        </w:rPr>
      </w:pPr>
    </w:p>
    <w:p w14:paraId="44A8CFC7" w14:textId="451E6562" w:rsidR="00900A70" w:rsidRPr="00900A70" w:rsidRDefault="00900A70" w:rsidP="00900A70">
      <w:pPr>
        <w:widowControl/>
        <w:jc w:val="center"/>
        <w:rPr>
          <w:rFonts w:ascii="黑体" w:eastAsia="黑体" w:hAnsi="黑体" w:cs="宋体"/>
          <w:kern w:val="0"/>
          <w:sz w:val="24"/>
          <w:szCs w:val="24"/>
        </w:rPr>
      </w:pPr>
      <w:r w:rsidRPr="00900A70">
        <w:rPr>
          <w:rFonts w:ascii="黑体" w:eastAsia="黑体" w:hAnsi="黑体" w:cs="宋体"/>
          <w:kern w:val="0"/>
          <w:sz w:val="24"/>
          <w:szCs w:val="24"/>
        </w:rPr>
        <w:t>怀着骄傲注视你</w:t>
      </w:r>
    </w:p>
    <w:p w14:paraId="1B37D5D8" w14:textId="77777777" w:rsidR="00900A70" w:rsidRPr="00900A70" w:rsidRDefault="00900A70" w:rsidP="00900A70">
      <w:pPr>
        <w:widowControl/>
        <w:jc w:val="center"/>
        <w:rPr>
          <w:rFonts w:ascii="宋体" w:eastAsia="宋体" w:hAnsi="宋体" w:cs="宋体"/>
          <w:kern w:val="0"/>
          <w:sz w:val="24"/>
          <w:szCs w:val="24"/>
        </w:rPr>
      </w:pPr>
      <w:r w:rsidRPr="00900A70">
        <w:rPr>
          <w:rFonts w:ascii="宋体" w:eastAsia="宋体" w:hAnsi="宋体" w:cs="宋体"/>
          <w:kern w:val="0"/>
          <w:sz w:val="24"/>
          <w:szCs w:val="24"/>
        </w:rPr>
        <w:t>——写给20年前的自己</w:t>
      </w:r>
    </w:p>
    <w:p w14:paraId="2EB18E21" w14:textId="615F8A91" w:rsidR="00900A70" w:rsidRPr="00900A70" w:rsidRDefault="00900A70" w:rsidP="00900A70">
      <w:pPr>
        <w:widowControl/>
        <w:jc w:val="center"/>
        <w:rPr>
          <w:rFonts w:ascii="宋体" w:eastAsia="宋体" w:hAnsi="宋体" w:cs="宋体"/>
          <w:color w:val="0000FF"/>
          <w:kern w:val="0"/>
          <w:szCs w:val="21"/>
        </w:rPr>
      </w:pPr>
      <w:r w:rsidRPr="00900A70">
        <w:rPr>
          <w:rFonts w:ascii="宋体" w:eastAsia="宋体" w:hAnsi="宋体" w:cs="宋体"/>
          <w:color w:val="0000FF"/>
          <w:kern w:val="0"/>
          <w:szCs w:val="21"/>
        </w:rPr>
        <w:t>广州市教育研究院 王惠</w:t>
      </w:r>
    </w:p>
    <w:p w14:paraId="6CA64E1E" w14:textId="77777777" w:rsidR="00900A70" w:rsidRPr="00900A70" w:rsidRDefault="00900A70" w:rsidP="00900A70">
      <w:pPr>
        <w:widowControl/>
        <w:ind w:firstLine="480"/>
        <w:jc w:val="left"/>
        <w:rPr>
          <w:rFonts w:ascii="楷体" w:eastAsia="楷体" w:hAnsi="楷体" w:cs="宋体"/>
          <w:kern w:val="0"/>
          <w:sz w:val="24"/>
          <w:szCs w:val="24"/>
        </w:rPr>
      </w:pPr>
      <w:r w:rsidRPr="00900A70">
        <w:rPr>
          <w:rFonts w:ascii="楷体" w:eastAsia="楷体" w:hAnsi="楷体" w:cs="宋体"/>
          <w:kern w:val="0"/>
          <w:szCs w:val="21"/>
        </w:rPr>
        <w:t>亲爱的朋友：</w:t>
      </w:r>
    </w:p>
    <w:p w14:paraId="430FD5B3" w14:textId="77777777" w:rsidR="00900A70" w:rsidRPr="00900A70" w:rsidRDefault="00900A70" w:rsidP="00900A70">
      <w:pPr>
        <w:widowControl/>
        <w:ind w:firstLine="480"/>
        <w:jc w:val="left"/>
        <w:rPr>
          <w:rFonts w:ascii="楷体" w:eastAsia="楷体" w:hAnsi="楷体" w:cs="宋体"/>
          <w:kern w:val="0"/>
          <w:sz w:val="24"/>
          <w:szCs w:val="24"/>
        </w:rPr>
      </w:pPr>
      <w:r w:rsidRPr="00900A70">
        <w:rPr>
          <w:rFonts w:ascii="楷体" w:eastAsia="楷体" w:hAnsi="楷体" w:cs="宋体"/>
          <w:kern w:val="0"/>
          <w:szCs w:val="21"/>
        </w:rPr>
        <w:t>你好！</w:t>
      </w:r>
    </w:p>
    <w:p w14:paraId="51861728" w14:textId="77777777" w:rsidR="00900A70" w:rsidRPr="00900A70" w:rsidRDefault="00900A70" w:rsidP="00900A70">
      <w:pPr>
        <w:widowControl/>
        <w:ind w:firstLine="480"/>
        <w:jc w:val="left"/>
        <w:rPr>
          <w:rFonts w:ascii="楷体" w:eastAsia="楷体" w:hAnsi="楷体" w:cs="宋体"/>
          <w:kern w:val="0"/>
          <w:sz w:val="24"/>
          <w:szCs w:val="24"/>
        </w:rPr>
      </w:pPr>
      <w:r w:rsidRPr="00900A70">
        <w:rPr>
          <w:rFonts w:ascii="楷体" w:eastAsia="楷体" w:hAnsi="楷体" w:cs="宋体"/>
          <w:kern w:val="0"/>
          <w:szCs w:val="21"/>
        </w:rPr>
        <w:t>今天又是个春花烂漫、春光明媚的好日子，我的战友们此刻正在举杯庆祝、欢呼雀跃。是的，经过近十年的孜孜矻</w:t>
      </w:r>
      <w:proofErr w:type="gramStart"/>
      <w:r w:rsidRPr="00900A70">
        <w:rPr>
          <w:rFonts w:ascii="楷体" w:eastAsia="楷体" w:hAnsi="楷体" w:cs="宋体"/>
          <w:kern w:val="0"/>
          <w:szCs w:val="21"/>
        </w:rPr>
        <w:t>矻</w:t>
      </w:r>
      <w:proofErr w:type="gramEnd"/>
      <w:r w:rsidRPr="00900A70">
        <w:rPr>
          <w:rFonts w:ascii="楷体" w:eastAsia="楷体" w:hAnsi="楷体" w:cs="宋体"/>
          <w:kern w:val="0"/>
          <w:szCs w:val="21"/>
        </w:rPr>
        <w:t>不懈探索，</w:t>
      </w:r>
      <w:r w:rsidRPr="0049648E">
        <w:rPr>
          <w:rFonts w:ascii="楷体" w:eastAsia="楷体" w:hAnsi="楷体" w:cs="宋体"/>
          <w:color w:val="FF0000"/>
          <w:kern w:val="0"/>
          <w:szCs w:val="21"/>
        </w:rPr>
        <w:t>我所领衔的实验室在病毒基因与生物进化研究领域再一次取得重大成果。我们有理由骄傲，在中国迈向现代化强国的征途上，我们永不止步地贡献着智慧，挥洒着汗水；我们有理由自豪，在构建人类命运共同体的事业中，我们一次又一次地提供了中国方案，显示了中国力量。</w:t>
      </w:r>
    </w:p>
    <w:p w14:paraId="20333F49" w14:textId="77777777" w:rsidR="00900A70" w:rsidRPr="00900A70" w:rsidRDefault="00900A70" w:rsidP="00900A70">
      <w:pPr>
        <w:widowControl/>
        <w:ind w:firstLine="480"/>
        <w:jc w:val="left"/>
        <w:rPr>
          <w:rFonts w:ascii="楷体" w:eastAsia="楷体" w:hAnsi="楷体" w:cs="宋体"/>
          <w:kern w:val="0"/>
          <w:sz w:val="24"/>
          <w:szCs w:val="24"/>
        </w:rPr>
      </w:pPr>
      <w:r w:rsidRPr="00900A70">
        <w:rPr>
          <w:rFonts w:ascii="楷体" w:eastAsia="楷体" w:hAnsi="楷体" w:cs="宋体"/>
          <w:kern w:val="0"/>
          <w:szCs w:val="21"/>
        </w:rPr>
        <w:t>在这举国欢庆的时刻，我想起了几行诗：“多沉重的担子我不会发软，多严峻的战斗我不会丢脸；有一天，擦完了枪，擦完了机器，擦完了汗，我想念你们，招呼你们，并且怀着骄傲，注视你们。”于是，我也想起了你——此刻的你，正在电脑前沉吟思索，正在书案上奋笔疾书，正庄严地交上你的答卷，正轻轻地擦去你的汗水。是的，我是20年后的你。此时的我，正怀着骄傲回眸注视着你；</w:t>
      </w:r>
      <w:r w:rsidRPr="0049648E">
        <w:rPr>
          <w:rFonts w:ascii="楷体" w:eastAsia="楷体" w:hAnsi="楷体" w:cs="宋体"/>
          <w:color w:val="FF0000"/>
          <w:kern w:val="0"/>
          <w:szCs w:val="21"/>
        </w:rPr>
        <w:t>我看见，此刻的你，正怀着理想凝眸遥望着我。</w:t>
      </w:r>
    </w:p>
    <w:p w14:paraId="690FA09E" w14:textId="77777777" w:rsidR="00900A70" w:rsidRPr="00900A70" w:rsidRDefault="00900A70" w:rsidP="00900A70">
      <w:pPr>
        <w:widowControl/>
        <w:ind w:firstLine="480"/>
        <w:jc w:val="left"/>
        <w:rPr>
          <w:rFonts w:ascii="楷体" w:eastAsia="楷体" w:hAnsi="楷体" w:cs="宋体"/>
          <w:kern w:val="0"/>
          <w:sz w:val="24"/>
          <w:szCs w:val="24"/>
        </w:rPr>
      </w:pPr>
      <w:r w:rsidRPr="00900A70">
        <w:rPr>
          <w:rFonts w:ascii="楷体" w:eastAsia="楷体" w:hAnsi="楷体" w:cs="宋体"/>
          <w:kern w:val="0"/>
          <w:szCs w:val="21"/>
        </w:rPr>
        <w:lastRenderedPageBreak/>
        <w:t>此刻的你，一方面正在和全国人民一起经历新冠肺炎疫情防控的特别考试，一方面要在“停课不停学”的状态下居家学习，参加为迎战日益迫近的高考而组织的线上考试。毫无疑问，这是两次你从未经历过的特别的考试，这是两个你从未征战过的特别的考场，但是，你眼神坚定，步履坚实，因为</w:t>
      </w:r>
      <w:r w:rsidRPr="0049648E">
        <w:rPr>
          <w:rFonts w:ascii="楷体" w:eastAsia="楷体" w:hAnsi="楷体" w:cs="宋体"/>
          <w:color w:val="FF0000"/>
          <w:kern w:val="0"/>
          <w:szCs w:val="21"/>
        </w:rPr>
        <w:t>你怀抱着从未改变过的理想和信念。</w:t>
      </w:r>
      <w:r w:rsidRPr="00900A70">
        <w:rPr>
          <w:rFonts w:ascii="楷体" w:eastAsia="楷体" w:hAnsi="楷体" w:cs="宋体"/>
          <w:kern w:val="0"/>
          <w:szCs w:val="21"/>
        </w:rPr>
        <w:t>你从小就梦想着徜徉科学的殿堂，探索自然的奥秘，2020年的这个春天，</w:t>
      </w:r>
      <w:r w:rsidRPr="0049648E">
        <w:rPr>
          <w:rFonts w:ascii="楷体" w:eastAsia="楷体" w:hAnsi="楷体" w:cs="宋体"/>
          <w:color w:val="FF0000"/>
          <w:kern w:val="0"/>
          <w:szCs w:val="21"/>
        </w:rPr>
        <w:t>你下定了毕生从事科研攻关事业，为祖国争荣誉，为人类谋福利的决心。</w:t>
      </w:r>
    </w:p>
    <w:p w14:paraId="1791CA15" w14:textId="77777777" w:rsidR="00900A70" w:rsidRPr="00900A70" w:rsidRDefault="00900A70" w:rsidP="00900A70">
      <w:pPr>
        <w:widowControl/>
        <w:ind w:firstLine="480"/>
        <w:jc w:val="left"/>
        <w:rPr>
          <w:rFonts w:ascii="楷体" w:eastAsia="楷体" w:hAnsi="楷体" w:cs="宋体"/>
          <w:kern w:val="0"/>
          <w:sz w:val="24"/>
          <w:szCs w:val="24"/>
        </w:rPr>
      </w:pPr>
      <w:r w:rsidRPr="00900A70">
        <w:rPr>
          <w:rFonts w:ascii="楷体" w:eastAsia="楷体" w:hAnsi="楷体" w:cs="宋体"/>
          <w:kern w:val="0"/>
          <w:szCs w:val="21"/>
        </w:rPr>
        <w:t>对于你来说，数月的居家学习和此刻的线上考试不是个难题，</w:t>
      </w:r>
      <w:r w:rsidRPr="0049648E">
        <w:rPr>
          <w:rFonts w:ascii="楷体" w:eastAsia="楷体" w:hAnsi="楷体" w:cs="宋体"/>
          <w:color w:val="FF0000"/>
          <w:kern w:val="0"/>
          <w:szCs w:val="21"/>
        </w:rPr>
        <w:t>因为你有坚决而又明确的理想信念，你的人生追求更加自觉，学习态度更加自主，行为习惯也更加自律。</w:t>
      </w:r>
      <w:r w:rsidRPr="00900A70">
        <w:rPr>
          <w:rFonts w:ascii="楷体" w:eastAsia="楷体" w:hAnsi="楷体" w:cs="宋体"/>
          <w:kern w:val="0"/>
          <w:szCs w:val="21"/>
        </w:rPr>
        <w:t>但居家学习和线上考试却仍然是个考验，考验你的意志品质，考验你的学习效果。当门窗外春色摇荡，当电视上歌声响起，当游戏里</w:t>
      </w:r>
      <w:proofErr w:type="gramStart"/>
      <w:r w:rsidRPr="00900A70">
        <w:rPr>
          <w:rFonts w:ascii="楷体" w:eastAsia="楷体" w:hAnsi="楷体" w:cs="宋体"/>
          <w:kern w:val="0"/>
          <w:szCs w:val="21"/>
        </w:rPr>
        <w:t>厮杀正</w:t>
      </w:r>
      <w:proofErr w:type="gramEnd"/>
      <w:r w:rsidRPr="00900A70">
        <w:rPr>
          <w:rFonts w:ascii="楷体" w:eastAsia="楷体" w:hAnsi="楷体" w:cs="宋体"/>
          <w:kern w:val="0"/>
          <w:szCs w:val="21"/>
        </w:rPr>
        <w:t>烈，你也有过恍惚和懈怠；当不能判断一道难题的运算是否正确，不能确定一个文句的默写是否合宜，你也有过犹疑和动摇。但是，国家的危难和病患的痛苦牵动着你，钟南山、李兰</w:t>
      </w:r>
      <w:proofErr w:type="gramStart"/>
      <w:r w:rsidRPr="00900A70">
        <w:rPr>
          <w:rFonts w:ascii="楷体" w:eastAsia="楷体" w:hAnsi="楷体" w:cs="宋体"/>
          <w:kern w:val="0"/>
          <w:szCs w:val="21"/>
        </w:rPr>
        <w:t>娟</w:t>
      </w:r>
      <w:proofErr w:type="gramEnd"/>
      <w:r w:rsidRPr="00900A70">
        <w:rPr>
          <w:rFonts w:ascii="楷体" w:eastAsia="楷体" w:hAnsi="楷体" w:cs="宋体"/>
          <w:kern w:val="0"/>
          <w:szCs w:val="21"/>
        </w:rPr>
        <w:t>院士的面容鼓舞着你，万千医护人员的身影激励着你。你知道，</w:t>
      </w:r>
      <w:r w:rsidRPr="00482551">
        <w:rPr>
          <w:rFonts w:ascii="楷体" w:eastAsia="楷体" w:hAnsi="楷体" w:cs="宋体"/>
          <w:color w:val="FF0000"/>
          <w:kern w:val="0"/>
          <w:szCs w:val="21"/>
        </w:rPr>
        <w:t>一次考试中的自觉和自律，将会是漫长人生的坚持和期许；此刻你的选择，正奠定此时我的基石，</w:t>
      </w:r>
      <w:proofErr w:type="gramStart"/>
      <w:r w:rsidRPr="00482551">
        <w:rPr>
          <w:rFonts w:ascii="楷体" w:eastAsia="楷体" w:hAnsi="楷体" w:cs="宋体"/>
          <w:color w:val="FF0000"/>
          <w:kern w:val="0"/>
          <w:szCs w:val="21"/>
        </w:rPr>
        <w:t>正成就</w:t>
      </w:r>
      <w:proofErr w:type="gramEnd"/>
      <w:r w:rsidRPr="00482551">
        <w:rPr>
          <w:rFonts w:ascii="楷体" w:eastAsia="楷体" w:hAnsi="楷体" w:cs="宋体"/>
          <w:color w:val="FF0000"/>
          <w:kern w:val="0"/>
          <w:szCs w:val="21"/>
        </w:rPr>
        <w:t>此时我的业绩</w:t>
      </w:r>
      <w:r w:rsidRPr="00900A70">
        <w:rPr>
          <w:rFonts w:ascii="楷体" w:eastAsia="楷体" w:hAnsi="楷体" w:cs="宋体"/>
          <w:kern w:val="0"/>
          <w:szCs w:val="21"/>
        </w:rPr>
        <w:t>——此时的我，正是未来的你自己。</w:t>
      </w:r>
    </w:p>
    <w:p w14:paraId="4F0244B2" w14:textId="77777777" w:rsidR="00900A70" w:rsidRPr="00900A70" w:rsidRDefault="00900A70" w:rsidP="00900A70">
      <w:pPr>
        <w:widowControl/>
        <w:ind w:firstLine="480"/>
        <w:jc w:val="left"/>
        <w:rPr>
          <w:rFonts w:ascii="楷体" w:eastAsia="楷体" w:hAnsi="楷体" w:cs="宋体"/>
          <w:kern w:val="0"/>
          <w:sz w:val="24"/>
          <w:szCs w:val="24"/>
        </w:rPr>
      </w:pPr>
      <w:r w:rsidRPr="0049648E">
        <w:rPr>
          <w:rFonts w:ascii="楷体" w:eastAsia="楷体" w:hAnsi="楷体" w:cs="宋体"/>
          <w:color w:val="FF0000"/>
          <w:kern w:val="0"/>
          <w:szCs w:val="21"/>
        </w:rPr>
        <w:t>坚守理想，自觉地追求更有价值的人生；不懈奋斗，自主地探求知识和真理；修养品德，自律地要求做一个更负责任更有担当的自己</w:t>
      </w:r>
      <w:r w:rsidRPr="00900A70">
        <w:rPr>
          <w:rFonts w:ascii="楷体" w:eastAsia="楷体" w:hAnsi="楷体" w:cs="宋体"/>
          <w:kern w:val="0"/>
          <w:szCs w:val="21"/>
        </w:rPr>
        <w:t>——这就是我回眸看见的此刻的你，我骄傲注视的此刻的你，正是这样的你，迈开大步，走向你未来人生中一次又一次特别的考试，走向正张开双臂迎接你的你自己。</w:t>
      </w:r>
    </w:p>
    <w:p w14:paraId="25123BEE" w14:textId="77777777" w:rsidR="00900A70" w:rsidRPr="00E27673" w:rsidRDefault="00900A70" w:rsidP="00900A70">
      <w:pPr>
        <w:widowControl/>
        <w:ind w:firstLine="480"/>
        <w:jc w:val="left"/>
        <w:rPr>
          <w:rFonts w:ascii="楷体" w:eastAsia="楷体" w:hAnsi="楷体" w:cs="宋体"/>
          <w:color w:val="FF0000"/>
          <w:kern w:val="0"/>
          <w:sz w:val="24"/>
          <w:szCs w:val="24"/>
        </w:rPr>
      </w:pPr>
      <w:r w:rsidRPr="00900A70">
        <w:rPr>
          <w:rFonts w:ascii="楷体" w:eastAsia="楷体" w:hAnsi="楷体" w:cs="宋体"/>
          <w:kern w:val="0"/>
          <w:szCs w:val="21"/>
        </w:rPr>
        <w:t>亲爱的朋友，我们中间隔着的20年，对于你来说，还是“充满遐想的日子”，对于我而言，已是“转眼过去的日子”；而</w:t>
      </w:r>
      <w:r w:rsidRPr="0049648E">
        <w:rPr>
          <w:rFonts w:ascii="楷体" w:eastAsia="楷体" w:hAnsi="楷体" w:cs="宋体"/>
          <w:color w:val="FF0000"/>
          <w:kern w:val="0"/>
          <w:szCs w:val="21"/>
        </w:rPr>
        <w:t>我们共同面对的未来，还需要此刻的你、此时的我</w:t>
      </w:r>
      <w:r w:rsidRPr="00900A70">
        <w:rPr>
          <w:rFonts w:ascii="楷体" w:eastAsia="楷体" w:hAnsi="楷体" w:cs="宋体"/>
          <w:kern w:val="0"/>
          <w:szCs w:val="21"/>
        </w:rPr>
        <w:t>朗声高呼：“所有的日子，所有的日子都来吧，让我编织你们……”让我们一起，</w:t>
      </w:r>
      <w:r w:rsidRPr="00E27673">
        <w:rPr>
          <w:rFonts w:ascii="楷体" w:eastAsia="楷体" w:hAnsi="楷体" w:cs="宋体"/>
          <w:color w:val="FF0000"/>
          <w:kern w:val="0"/>
          <w:szCs w:val="21"/>
        </w:rPr>
        <w:t>把国家目标编进岁月的年轮，把民族梦想织成时代的强音。</w:t>
      </w:r>
    </w:p>
    <w:p w14:paraId="4791D614" w14:textId="77777777" w:rsidR="00900A70" w:rsidRPr="00900A70" w:rsidRDefault="00900A70" w:rsidP="00900A70">
      <w:pPr>
        <w:widowControl/>
        <w:ind w:firstLine="480"/>
        <w:jc w:val="left"/>
        <w:rPr>
          <w:rFonts w:ascii="楷体" w:eastAsia="楷体" w:hAnsi="楷体" w:cs="宋体"/>
          <w:kern w:val="0"/>
          <w:sz w:val="24"/>
          <w:szCs w:val="24"/>
        </w:rPr>
      </w:pPr>
      <w:r w:rsidRPr="00900A70">
        <w:rPr>
          <w:rFonts w:ascii="楷体" w:eastAsia="楷体" w:hAnsi="楷体" w:cs="宋体"/>
          <w:kern w:val="0"/>
          <w:szCs w:val="21"/>
        </w:rPr>
        <w:t>顺祝</w:t>
      </w:r>
    </w:p>
    <w:p w14:paraId="503A1BF9" w14:textId="23068154" w:rsidR="00900A70" w:rsidRPr="00900A70" w:rsidRDefault="00900A70" w:rsidP="00900A70">
      <w:pPr>
        <w:widowControl/>
        <w:ind w:firstLine="480"/>
        <w:jc w:val="left"/>
        <w:rPr>
          <w:rFonts w:ascii="楷体" w:eastAsia="楷体" w:hAnsi="楷体" w:cs="宋体"/>
          <w:kern w:val="0"/>
          <w:sz w:val="24"/>
          <w:szCs w:val="24"/>
        </w:rPr>
      </w:pPr>
      <w:r w:rsidRPr="00900A70">
        <w:rPr>
          <w:rFonts w:ascii="楷体" w:eastAsia="楷体" w:hAnsi="楷体" w:cs="宋体"/>
          <w:kern w:val="0"/>
          <w:szCs w:val="21"/>
        </w:rPr>
        <w:t>考安！春</w:t>
      </w:r>
      <w:proofErr w:type="gramStart"/>
      <w:r w:rsidRPr="00900A70">
        <w:rPr>
          <w:rFonts w:ascii="楷体" w:eastAsia="楷体" w:hAnsi="楷体" w:cs="宋体"/>
          <w:kern w:val="0"/>
          <w:szCs w:val="21"/>
        </w:rPr>
        <w:t>祺</w:t>
      </w:r>
      <w:proofErr w:type="gramEnd"/>
      <w:r w:rsidRPr="00900A70">
        <w:rPr>
          <w:rFonts w:ascii="楷体" w:eastAsia="楷体" w:hAnsi="楷体" w:cs="宋体"/>
          <w:kern w:val="0"/>
          <w:szCs w:val="21"/>
        </w:rPr>
        <w:t>！</w:t>
      </w:r>
    </w:p>
    <w:p w14:paraId="649C75C9" w14:textId="03B13E24" w:rsidR="00900A70" w:rsidRPr="00900A70" w:rsidRDefault="00900A70" w:rsidP="00900A70">
      <w:pPr>
        <w:autoSpaceDE w:val="0"/>
        <w:autoSpaceDN w:val="0"/>
        <w:spacing w:before="139" w:line="321" w:lineRule="auto"/>
        <w:ind w:left="140" w:right="354" w:firstLine="419"/>
        <w:jc w:val="right"/>
        <w:rPr>
          <w:rFonts w:ascii="Calibri" w:eastAsia="楷体" w:hAnsi="Calibri" w:cs="Calibri"/>
          <w:kern w:val="0"/>
          <w:szCs w:val="21"/>
        </w:rPr>
      </w:pP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 xml:space="preserve"> </w:t>
      </w:r>
      <w:r w:rsidRPr="00900A70">
        <w:rPr>
          <w:rFonts w:ascii="Calibri" w:eastAsia="楷体" w:hAnsi="Calibri" w:cs="Calibri"/>
          <w:kern w:val="0"/>
          <w:szCs w:val="21"/>
        </w:rPr>
        <w:t> </w:t>
      </w:r>
      <w:r w:rsidRPr="00900A70">
        <w:rPr>
          <w:rFonts w:ascii="楷体" w:eastAsia="楷体" w:hAnsi="楷体" w:cs="宋体"/>
          <w:kern w:val="0"/>
          <w:szCs w:val="21"/>
        </w:rPr>
        <w:t>20年后的你</w:t>
      </w:r>
    </w:p>
    <w:p w14:paraId="6D45D1B7" w14:textId="250975D6" w:rsidR="00900A70" w:rsidRDefault="00900A70" w:rsidP="00900A70">
      <w:pPr>
        <w:autoSpaceDE w:val="0"/>
        <w:autoSpaceDN w:val="0"/>
        <w:spacing w:before="139" w:line="321" w:lineRule="auto"/>
        <w:ind w:left="140" w:right="144" w:firstLine="419"/>
        <w:jc w:val="right"/>
        <w:rPr>
          <w:rFonts w:ascii="楷体" w:eastAsia="楷体" w:hAnsi="楷体" w:cs="宋体"/>
          <w:kern w:val="0"/>
          <w:szCs w:val="21"/>
        </w:rPr>
      </w:pPr>
      <w:r w:rsidRPr="00900A70">
        <w:rPr>
          <w:rFonts w:ascii="楷体" w:eastAsia="楷体" w:hAnsi="楷体" w:cs="宋体"/>
          <w:kern w:val="0"/>
          <w:szCs w:val="21"/>
        </w:rPr>
        <w:t>2040年3月11日</w:t>
      </w:r>
    </w:p>
    <w:p w14:paraId="76FA66CF" w14:textId="713BBC00" w:rsidR="00150C3F" w:rsidRDefault="00150C3F" w:rsidP="00150C3F">
      <w:pPr>
        <w:autoSpaceDE w:val="0"/>
        <w:autoSpaceDN w:val="0"/>
        <w:spacing w:before="139" w:line="321" w:lineRule="auto"/>
        <w:ind w:left="140" w:right="1016" w:firstLine="419"/>
        <w:rPr>
          <w:rFonts w:ascii="楷体" w:eastAsia="楷体" w:hAnsi="楷体" w:cs="宋体"/>
          <w:kern w:val="0"/>
          <w:szCs w:val="21"/>
        </w:rPr>
      </w:pPr>
      <w:proofErr w:type="gramStart"/>
      <w:r>
        <w:rPr>
          <w:rFonts w:ascii="楷体" w:eastAsia="楷体" w:hAnsi="楷体" w:cs="宋体" w:hint="eastAsia"/>
          <w:kern w:val="0"/>
          <w:szCs w:val="21"/>
        </w:rPr>
        <w:t>祺</w:t>
      </w:r>
      <w:proofErr w:type="gramEnd"/>
      <w:r>
        <w:rPr>
          <w:rFonts w:ascii="楷体" w:eastAsia="楷体" w:hAnsi="楷体" w:cs="宋体" w:hint="eastAsia"/>
          <w:kern w:val="0"/>
          <w:szCs w:val="21"/>
        </w:rPr>
        <w:t>：幸福，吉祥</w:t>
      </w:r>
      <w:r w:rsidR="004A3904">
        <w:rPr>
          <w:rFonts w:ascii="楷体" w:eastAsia="楷体" w:hAnsi="楷体" w:cs="宋体" w:hint="eastAsia"/>
          <w:kern w:val="0"/>
          <w:szCs w:val="21"/>
        </w:rPr>
        <w:t>，安好</w:t>
      </w:r>
      <w:r>
        <w:rPr>
          <w:rFonts w:ascii="楷体" w:eastAsia="楷体" w:hAnsi="楷体" w:cs="宋体" w:hint="eastAsia"/>
          <w:kern w:val="0"/>
          <w:szCs w:val="21"/>
        </w:rPr>
        <w:t>。</w:t>
      </w:r>
      <w:r w:rsidR="00BF6B05">
        <w:rPr>
          <w:rFonts w:ascii="楷体" w:eastAsia="楷体" w:hAnsi="楷体" w:cs="宋体" w:hint="eastAsia"/>
          <w:kern w:val="0"/>
          <w:szCs w:val="21"/>
        </w:rPr>
        <w:t>表示写信人对收信人的祝愿。</w:t>
      </w:r>
      <w:r w:rsidR="00385CC8">
        <w:rPr>
          <w:rFonts w:ascii="楷体" w:eastAsia="楷体" w:hAnsi="楷体" w:cs="宋体" w:hint="eastAsia"/>
          <w:kern w:val="0"/>
          <w:szCs w:val="21"/>
        </w:rPr>
        <w:t>如：顺颂时祺。</w:t>
      </w:r>
    </w:p>
    <w:p w14:paraId="1C983FCB" w14:textId="14ADF921" w:rsidR="00150C3F" w:rsidRPr="00150C3F" w:rsidRDefault="004A3904" w:rsidP="00150C3F">
      <w:pPr>
        <w:autoSpaceDE w:val="0"/>
        <w:autoSpaceDN w:val="0"/>
        <w:spacing w:before="139" w:line="321" w:lineRule="auto"/>
        <w:ind w:left="140" w:right="1016" w:firstLine="419"/>
        <w:rPr>
          <w:rFonts w:ascii="楷体" w:eastAsia="楷体" w:hAnsi="楷体" w:cs="宋体"/>
          <w:kern w:val="0"/>
          <w:szCs w:val="21"/>
        </w:rPr>
      </w:pPr>
      <w:r>
        <w:rPr>
          <w:rFonts w:ascii="楷体" w:eastAsia="楷体" w:hAnsi="楷体" w:cs="宋体" w:hint="eastAsia"/>
          <w:kern w:val="0"/>
          <w:szCs w:val="21"/>
        </w:rPr>
        <w:t>信函结尾，</w:t>
      </w:r>
      <w:r w:rsidR="00150C3F">
        <w:rPr>
          <w:rFonts w:ascii="楷体" w:eastAsia="楷体" w:hAnsi="楷体" w:cs="宋体" w:hint="eastAsia"/>
          <w:kern w:val="0"/>
          <w:szCs w:val="21"/>
        </w:rPr>
        <w:t>书信中的祝颂语：如文</w:t>
      </w:r>
      <w:proofErr w:type="gramStart"/>
      <w:r w:rsidR="00150C3F">
        <w:rPr>
          <w:rFonts w:ascii="楷体" w:eastAsia="楷体" w:hAnsi="楷体" w:cs="宋体" w:hint="eastAsia"/>
          <w:kern w:val="0"/>
          <w:szCs w:val="21"/>
        </w:rPr>
        <w:t>祺</w:t>
      </w:r>
      <w:proofErr w:type="gramEnd"/>
      <w:r w:rsidR="00150C3F">
        <w:rPr>
          <w:rFonts w:ascii="楷体" w:eastAsia="楷体" w:hAnsi="楷体" w:cs="宋体" w:hint="eastAsia"/>
          <w:kern w:val="0"/>
          <w:szCs w:val="21"/>
        </w:rPr>
        <w:t>、近</w:t>
      </w:r>
      <w:proofErr w:type="gramStart"/>
      <w:r w:rsidR="00150C3F">
        <w:rPr>
          <w:rFonts w:ascii="楷体" w:eastAsia="楷体" w:hAnsi="楷体" w:cs="宋体" w:hint="eastAsia"/>
          <w:kern w:val="0"/>
          <w:szCs w:val="21"/>
        </w:rPr>
        <w:t>祺</w:t>
      </w:r>
      <w:proofErr w:type="gramEnd"/>
      <w:r w:rsidR="00150C3F">
        <w:rPr>
          <w:rFonts w:ascii="楷体" w:eastAsia="楷体" w:hAnsi="楷体" w:cs="宋体" w:hint="eastAsia"/>
          <w:kern w:val="0"/>
          <w:szCs w:val="21"/>
        </w:rPr>
        <w:t>、时祺</w:t>
      </w:r>
      <w:r>
        <w:rPr>
          <w:rFonts w:ascii="楷体" w:eastAsia="楷体" w:hAnsi="楷体" w:cs="宋体" w:hint="eastAsia"/>
          <w:kern w:val="0"/>
          <w:szCs w:val="21"/>
        </w:rPr>
        <w:t>、商祺</w:t>
      </w:r>
      <w:r w:rsidR="0071461C">
        <w:rPr>
          <w:rFonts w:ascii="楷体" w:eastAsia="楷体" w:hAnsi="楷体" w:cs="宋体" w:hint="eastAsia"/>
          <w:kern w:val="0"/>
          <w:szCs w:val="21"/>
        </w:rPr>
        <w:t>等。</w:t>
      </w:r>
    </w:p>
    <w:sectPr w:rsidR="00150C3F" w:rsidRPr="00150C3F" w:rsidSect="009B7855">
      <w:footerReference w:type="default" r:id="rId7"/>
      <w:pgSz w:w="11906" w:h="16838"/>
      <w:pgMar w:top="1440" w:right="1134" w:bottom="1440"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1C609" w14:textId="77777777" w:rsidR="00514709" w:rsidRDefault="00514709" w:rsidP="006D73E7">
      <w:r>
        <w:separator/>
      </w:r>
    </w:p>
  </w:endnote>
  <w:endnote w:type="continuationSeparator" w:id="0">
    <w:p w14:paraId="14ACBB79" w14:textId="77777777" w:rsidR="00514709" w:rsidRDefault="00514709" w:rsidP="006D7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宋体">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02560"/>
      <w:docPartObj>
        <w:docPartGallery w:val="Page Numbers (Bottom of Page)"/>
        <w:docPartUnique/>
      </w:docPartObj>
    </w:sdtPr>
    <w:sdtEndPr/>
    <w:sdtContent>
      <w:p w14:paraId="15748452" w14:textId="77777777" w:rsidR="006A755C" w:rsidRDefault="00817D42">
        <w:pPr>
          <w:pStyle w:val="a5"/>
          <w:jc w:val="center"/>
        </w:pPr>
        <w:r>
          <w:fldChar w:fldCharType="begin"/>
        </w:r>
        <w:r>
          <w:instrText>PAGE   \* MERGEFORMAT</w:instrText>
        </w:r>
        <w:r>
          <w:fldChar w:fldCharType="separate"/>
        </w:r>
        <w:r w:rsidRPr="00AB182A">
          <w:rPr>
            <w:noProof/>
            <w:lang w:val="zh-CN"/>
          </w:rPr>
          <w:t>5</w:t>
        </w:r>
        <w:r>
          <w:fldChar w:fldCharType="end"/>
        </w:r>
      </w:p>
    </w:sdtContent>
  </w:sdt>
  <w:p w14:paraId="3204EE6B" w14:textId="77777777" w:rsidR="006A755C" w:rsidRDefault="0051470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81F9F" w14:textId="77777777" w:rsidR="00514709" w:rsidRDefault="00514709" w:rsidP="006D73E7">
      <w:r>
        <w:separator/>
      </w:r>
    </w:p>
  </w:footnote>
  <w:footnote w:type="continuationSeparator" w:id="0">
    <w:p w14:paraId="68F52971" w14:textId="77777777" w:rsidR="00514709" w:rsidRDefault="00514709" w:rsidP="006D73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F092B84"/>
    <w:multiLevelType w:val="multilevel"/>
    <w:tmpl w:val="CF092B84"/>
    <w:lvl w:ilvl="0">
      <w:start w:val="1"/>
      <w:numFmt w:val="decimal"/>
      <w:lvlText w:val="%1."/>
      <w:lvlJc w:val="left"/>
      <w:pPr>
        <w:ind w:left="458" w:hanging="318"/>
      </w:pPr>
      <w:rPr>
        <w:rFonts w:ascii="Times New Roman" w:eastAsia="Times New Roman" w:hAnsi="Times New Roman" w:cs="Times New Roman" w:hint="default"/>
        <w:w w:val="100"/>
        <w:sz w:val="19"/>
        <w:szCs w:val="19"/>
        <w:lang w:val="zh-CN" w:eastAsia="zh-CN" w:bidi="zh-CN"/>
      </w:rPr>
    </w:lvl>
    <w:lvl w:ilvl="1">
      <w:start w:val="1"/>
      <w:numFmt w:val="upperLetter"/>
      <w:lvlText w:val="%2."/>
      <w:lvlJc w:val="left"/>
      <w:pPr>
        <w:ind w:left="874" w:hanging="366"/>
      </w:pPr>
      <w:rPr>
        <w:rFonts w:hint="default"/>
        <w:spacing w:val="-15"/>
        <w:w w:val="100"/>
        <w:lang w:val="zh-CN" w:eastAsia="zh-CN" w:bidi="zh-CN"/>
      </w:rPr>
    </w:lvl>
    <w:lvl w:ilvl="2">
      <w:numFmt w:val="bullet"/>
      <w:lvlText w:val="•"/>
      <w:lvlJc w:val="left"/>
      <w:pPr>
        <w:ind w:left="760" w:hanging="366"/>
      </w:pPr>
      <w:rPr>
        <w:rFonts w:hint="default"/>
        <w:lang w:val="zh-CN" w:eastAsia="zh-CN" w:bidi="zh-CN"/>
      </w:rPr>
    </w:lvl>
    <w:lvl w:ilvl="3">
      <w:numFmt w:val="bullet"/>
      <w:lvlText w:val="•"/>
      <w:lvlJc w:val="left"/>
      <w:pPr>
        <w:ind w:left="780" w:hanging="366"/>
      </w:pPr>
      <w:rPr>
        <w:rFonts w:hint="default"/>
        <w:lang w:val="zh-CN" w:eastAsia="zh-CN" w:bidi="zh-CN"/>
      </w:rPr>
    </w:lvl>
    <w:lvl w:ilvl="4">
      <w:numFmt w:val="bullet"/>
      <w:lvlText w:val="•"/>
      <w:lvlJc w:val="left"/>
      <w:pPr>
        <w:ind w:left="820" w:hanging="366"/>
      </w:pPr>
      <w:rPr>
        <w:rFonts w:hint="default"/>
        <w:lang w:val="zh-CN" w:eastAsia="zh-CN" w:bidi="zh-CN"/>
      </w:rPr>
    </w:lvl>
    <w:lvl w:ilvl="5">
      <w:numFmt w:val="bullet"/>
      <w:lvlText w:val="•"/>
      <w:lvlJc w:val="left"/>
      <w:pPr>
        <w:ind w:left="880" w:hanging="366"/>
      </w:pPr>
      <w:rPr>
        <w:rFonts w:hint="default"/>
        <w:lang w:val="zh-CN" w:eastAsia="zh-CN" w:bidi="zh-CN"/>
      </w:rPr>
    </w:lvl>
    <w:lvl w:ilvl="6">
      <w:numFmt w:val="bullet"/>
      <w:lvlText w:val="•"/>
      <w:lvlJc w:val="left"/>
      <w:pPr>
        <w:ind w:left="920" w:hanging="366"/>
      </w:pPr>
      <w:rPr>
        <w:rFonts w:hint="default"/>
        <w:lang w:val="zh-CN" w:eastAsia="zh-CN" w:bidi="zh-CN"/>
      </w:rPr>
    </w:lvl>
    <w:lvl w:ilvl="7">
      <w:numFmt w:val="bullet"/>
      <w:lvlText w:val="•"/>
      <w:lvlJc w:val="left"/>
      <w:pPr>
        <w:ind w:left="2891" w:hanging="366"/>
      </w:pPr>
      <w:rPr>
        <w:rFonts w:hint="default"/>
        <w:lang w:val="zh-CN" w:eastAsia="zh-CN" w:bidi="zh-CN"/>
      </w:rPr>
    </w:lvl>
    <w:lvl w:ilvl="8">
      <w:numFmt w:val="bullet"/>
      <w:lvlText w:val="•"/>
      <w:lvlJc w:val="left"/>
      <w:pPr>
        <w:ind w:left="4863" w:hanging="366"/>
      </w:pPr>
      <w:rPr>
        <w:rFonts w:hint="default"/>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6AB"/>
    <w:rsid w:val="00016BB7"/>
    <w:rsid w:val="000A6F39"/>
    <w:rsid w:val="000E710A"/>
    <w:rsid w:val="000F725A"/>
    <w:rsid w:val="0011326A"/>
    <w:rsid w:val="00150C3F"/>
    <w:rsid w:val="00165DCD"/>
    <w:rsid w:val="001A145D"/>
    <w:rsid w:val="001D1B8A"/>
    <w:rsid w:val="001E4B36"/>
    <w:rsid w:val="00214B14"/>
    <w:rsid w:val="00233F2E"/>
    <w:rsid w:val="002407D2"/>
    <w:rsid w:val="00270F76"/>
    <w:rsid w:val="002933AD"/>
    <w:rsid w:val="002D7614"/>
    <w:rsid w:val="002F27FA"/>
    <w:rsid w:val="00303B5B"/>
    <w:rsid w:val="00385CC8"/>
    <w:rsid w:val="003B522B"/>
    <w:rsid w:val="003E654E"/>
    <w:rsid w:val="00415010"/>
    <w:rsid w:val="00442D61"/>
    <w:rsid w:val="00482551"/>
    <w:rsid w:val="0049055C"/>
    <w:rsid w:val="0049648E"/>
    <w:rsid w:val="004A3904"/>
    <w:rsid w:val="004E586A"/>
    <w:rsid w:val="00514709"/>
    <w:rsid w:val="00553D59"/>
    <w:rsid w:val="00590BAE"/>
    <w:rsid w:val="006840E6"/>
    <w:rsid w:val="006D729C"/>
    <w:rsid w:val="006D73E7"/>
    <w:rsid w:val="0071461C"/>
    <w:rsid w:val="00720639"/>
    <w:rsid w:val="00745A28"/>
    <w:rsid w:val="007963B4"/>
    <w:rsid w:val="007A0B92"/>
    <w:rsid w:val="00816964"/>
    <w:rsid w:val="008175CB"/>
    <w:rsid w:val="00817D42"/>
    <w:rsid w:val="00825200"/>
    <w:rsid w:val="008E2305"/>
    <w:rsid w:val="008E6F8B"/>
    <w:rsid w:val="00900A70"/>
    <w:rsid w:val="009E5864"/>
    <w:rsid w:val="009F1CE6"/>
    <w:rsid w:val="00A12795"/>
    <w:rsid w:val="00A140F2"/>
    <w:rsid w:val="00A34DFB"/>
    <w:rsid w:val="00A85325"/>
    <w:rsid w:val="00AA454F"/>
    <w:rsid w:val="00AD58D7"/>
    <w:rsid w:val="00B279E5"/>
    <w:rsid w:val="00B70A3D"/>
    <w:rsid w:val="00B80346"/>
    <w:rsid w:val="00B948DA"/>
    <w:rsid w:val="00BB3407"/>
    <w:rsid w:val="00BE5AFD"/>
    <w:rsid w:val="00BF06AB"/>
    <w:rsid w:val="00BF6B05"/>
    <w:rsid w:val="00C00B6E"/>
    <w:rsid w:val="00C023A2"/>
    <w:rsid w:val="00C23984"/>
    <w:rsid w:val="00C32F0F"/>
    <w:rsid w:val="00C502CA"/>
    <w:rsid w:val="00C85604"/>
    <w:rsid w:val="00C96A8C"/>
    <w:rsid w:val="00CA00E8"/>
    <w:rsid w:val="00CA71E0"/>
    <w:rsid w:val="00CB50DC"/>
    <w:rsid w:val="00CC7953"/>
    <w:rsid w:val="00DC5DFF"/>
    <w:rsid w:val="00DD3016"/>
    <w:rsid w:val="00DF04E8"/>
    <w:rsid w:val="00E024E4"/>
    <w:rsid w:val="00E06CB3"/>
    <w:rsid w:val="00E27673"/>
    <w:rsid w:val="00E303E9"/>
    <w:rsid w:val="00E7501F"/>
    <w:rsid w:val="00E81302"/>
    <w:rsid w:val="00E81495"/>
    <w:rsid w:val="00EE0FA9"/>
    <w:rsid w:val="00F237ED"/>
    <w:rsid w:val="00F2488C"/>
    <w:rsid w:val="00F466E3"/>
    <w:rsid w:val="00F86372"/>
    <w:rsid w:val="00F91B07"/>
    <w:rsid w:val="00FA6B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F727EC"/>
  <w15:chartTrackingRefBased/>
  <w15:docId w15:val="{C22E0768-1594-439C-87F4-75D44C9E2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73E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D73E7"/>
    <w:rPr>
      <w:sz w:val="18"/>
      <w:szCs w:val="18"/>
    </w:rPr>
  </w:style>
  <w:style w:type="paragraph" w:styleId="a5">
    <w:name w:val="footer"/>
    <w:basedOn w:val="a"/>
    <w:link w:val="a6"/>
    <w:uiPriority w:val="99"/>
    <w:unhideWhenUsed/>
    <w:rsid w:val="006D73E7"/>
    <w:pPr>
      <w:tabs>
        <w:tab w:val="center" w:pos="4153"/>
        <w:tab w:val="right" w:pos="8306"/>
      </w:tabs>
      <w:snapToGrid w:val="0"/>
      <w:jc w:val="left"/>
    </w:pPr>
    <w:rPr>
      <w:sz w:val="18"/>
      <w:szCs w:val="18"/>
    </w:rPr>
  </w:style>
  <w:style w:type="character" w:customStyle="1" w:styleId="a6">
    <w:name w:val="页脚 字符"/>
    <w:basedOn w:val="a0"/>
    <w:link w:val="a5"/>
    <w:uiPriority w:val="99"/>
    <w:rsid w:val="006D73E7"/>
    <w:rPr>
      <w:sz w:val="18"/>
      <w:szCs w:val="18"/>
    </w:rPr>
  </w:style>
  <w:style w:type="paragraph" w:styleId="a7">
    <w:name w:val="Normal (Web)"/>
    <w:basedOn w:val="a"/>
    <w:uiPriority w:val="99"/>
    <w:semiHidden/>
    <w:unhideWhenUsed/>
    <w:rsid w:val="00F86372"/>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F86372"/>
    <w:rPr>
      <w:b/>
      <w:bCs/>
    </w:rPr>
  </w:style>
  <w:style w:type="paragraph" w:styleId="a9">
    <w:name w:val="Date"/>
    <w:basedOn w:val="a"/>
    <w:next w:val="a"/>
    <w:link w:val="aa"/>
    <w:uiPriority w:val="99"/>
    <w:semiHidden/>
    <w:unhideWhenUsed/>
    <w:rsid w:val="00150C3F"/>
    <w:pPr>
      <w:ind w:leftChars="2500" w:left="100"/>
    </w:pPr>
  </w:style>
  <w:style w:type="character" w:customStyle="1" w:styleId="aa">
    <w:name w:val="日期 字符"/>
    <w:basedOn w:val="a0"/>
    <w:link w:val="a9"/>
    <w:uiPriority w:val="99"/>
    <w:semiHidden/>
    <w:rsid w:val="00150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106282">
      <w:bodyDiv w:val="1"/>
      <w:marLeft w:val="0"/>
      <w:marRight w:val="0"/>
      <w:marTop w:val="0"/>
      <w:marBottom w:val="0"/>
      <w:divBdr>
        <w:top w:val="none" w:sz="0" w:space="0" w:color="auto"/>
        <w:left w:val="none" w:sz="0" w:space="0" w:color="auto"/>
        <w:bottom w:val="none" w:sz="0" w:space="0" w:color="auto"/>
        <w:right w:val="none" w:sz="0" w:space="0" w:color="auto"/>
      </w:divBdr>
    </w:div>
    <w:div w:id="968587805">
      <w:bodyDiv w:val="1"/>
      <w:marLeft w:val="0"/>
      <w:marRight w:val="0"/>
      <w:marTop w:val="0"/>
      <w:marBottom w:val="0"/>
      <w:divBdr>
        <w:top w:val="none" w:sz="0" w:space="0" w:color="auto"/>
        <w:left w:val="none" w:sz="0" w:space="0" w:color="auto"/>
        <w:bottom w:val="none" w:sz="0" w:space="0" w:color="auto"/>
        <w:right w:val="none" w:sz="0" w:space="0" w:color="auto"/>
      </w:divBdr>
    </w:div>
    <w:div w:id="1521313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4</Pages>
  <Words>695</Words>
  <Characters>3964</Characters>
  <Application>Microsoft Office Word</Application>
  <DocSecurity>0</DocSecurity>
  <Lines>33</Lines>
  <Paragraphs>9</Paragraphs>
  <ScaleCrop>false</ScaleCrop>
  <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梁浩蕾</dc:creator>
  <cp:keywords/>
  <dc:description/>
  <cp:lastModifiedBy>梁浩蕾</cp:lastModifiedBy>
  <cp:revision>172</cp:revision>
  <dcterms:created xsi:type="dcterms:W3CDTF">2020-03-24T13:31:00Z</dcterms:created>
  <dcterms:modified xsi:type="dcterms:W3CDTF">2020-03-26T00:59:00Z</dcterms:modified>
</cp:coreProperties>
</file>