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7EA1" w14:textId="05E08ACB" w:rsidR="001A656F" w:rsidRPr="00B0512A" w:rsidRDefault="00EB5211" w:rsidP="00B0512A">
      <w:pPr>
        <w:pStyle w:val="a5"/>
        <w:jc w:val="center"/>
      </w:pPr>
      <w:r w:rsidRPr="00B0512A">
        <w:rPr>
          <w:rFonts w:hint="eastAsia"/>
        </w:rPr>
        <w:t>读《人性的弱点》有感</w:t>
      </w:r>
    </w:p>
    <w:p w14:paraId="499265E9" w14:textId="2398769E" w:rsidR="00EB5211" w:rsidRPr="00B0512A" w:rsidRDefault="001A656F" w:rsidP="00B0512A">
      <w:pPr>
        <w:pStyle w:val="a5"/>
      </w:pPr>
      <w:r w:rsidRPr="00B0512A">
        <w:rPr>
          <w:rFonts w:hint="eastAsia"/>
        </w:rPr>
        <w:t xml:space="preserve">　</w:t>
      </w:r>
      <w:r w:rsidR="00EB5211" w:rsidRPr="00B0512A">
        <w:rPr>
          <w:rFonts w:hint="eastAsia"/>
        </w:rPr>
        <w:t xml:space="preserve"> </w:t>
      </w:r>
      <w:r w:rsidR="00EB5211" w:rsidRPr="00B0512A">
        <w:t xml:space="preserve"> </w:t>
      </w:r>
      <w:r w:rsidR="00EB5211" w:rsidRPr="00B0512A">
        <w:rPr>
          <w:rFonts w:hint="eastAsia"/>
        </w:rPr>
        <w:t>在我读大学时就注意到身边有的同学在读这本书，当时看到这书的标题以为是讲哲学层面的东西，自然被我归类为深奥之书。最近一两年这本书再次进入我的视线，是因为朋友推荐这本书时引用的一句话，“一个人的成功，</w:t>
      </w:r>
      <w:r w:rsidR="00EB5211" w:rsidRPr="00B0512A">
        <w:t>15%靠自身的努力，而85%取决于良好的人际关系”。这句话犹如醍醐灌顶，让我突然意识到这点可能一直是我的思维盲点，在此之前我认为一个人的能力很重要，所以一直在不断的提升自我能力，而人际关系这块恰恰是被我忽视的。当你在意识层面觉得它不是很重要时，你就会最后去做它，甚至忽略它。当我意识到自己一直将80%的精力去做只能给</w:t>
      </w:r>
      <w:r w:rsidR="00EB5211" w:rsidRPr="00B0512A">
        <w:rPr>
          <w:rFonts w:hint="eastAsia"/>
        </w:rPr>
        <w:t>我带来</w:t>
      </w:r>
      <w:r w:rsidR="00EB5211" w:rsidRPr="00B0512A">
        <w:t>15%收益的事情时，我觉得自己是当今世界上最傻的傻瓜了。或许正在看这篇文章的你也和我一样，正做着同样的傻事的话，不如看看应该如何改变吧。</w:t>
      </w:r>
    </w:p>
    <w:p w14:paraId="4780F74B" w14:textId="49D4141E" w:rsidR="00EB5211" w:rsidRPr="00B0512A" w:rsidRDefault="00EB5211" w:rsidP="00B0512A">
      <w:pPr>
        <w:pStyle w:val="a5"/>
      </w:pPr>
      <w:r w:rsidRPr="00B0512A">
        <w:t xml:space="preserve">     通篇读完这本书，才发现这是本行动指南书，教你如何更好的进行人际交流。里面会有许多来源于生活的例子，能够让你更容易理解理论知识部分，并将其转化为实际行动。作者卡耐基指出，光看是没有用的，关键要将它运用于自己的生活中，你要不断反思、改进、固化，从而变成一种习惯，那你就会成为越来越受欢迎的人。</w:t>
      </w:r>
    </w:p>
    <w:p w14:paraId="2BD430C6" w14:textId="7996D97B" w:rsidR="00EB5211" w:rsidRPr="00B0512A" w:rsidRDefault="00EB5211" w:rsidP="00B0512A">
      <w:pPr>
        <w:pStyle w:val="a5"/>
      </w:pPr>
      <w:r w:rsidRPr="00B0512A">
        <w:rPr>
          <w:rFonts w:hint="eastAsia"/>
        </w:rPr>
        <w:t> </w:t>
      </w:r>
      <w:r w:rsidRPr="00B0512A">
        <w:t xml:space="preserve">    本书提到</w:t>
      </w:r>
      <w:proofErr w:type="gramStart"/>
      <w:r w:rsidRPr="00B0512A">
        <w:t>一</w:t>
      </w:r>
      <w:proofErr w:type="gramEnd"/>
      <w:r w:rsidRPr="00B0512A">
        <w:t>至关重要的结论：人性最深层的动力是“对重视的渴求”，所以我们总是对自己的姓名情有独钟、对赞美自己的声音大为喜悦、对自己的事情最为重视。你看当你掌握了这条原则，对人性是不是有了更深层次的了解。那么具体我们该如何做呢？我将自己对本书的浅薄的理解分为两大块进行转述，分别是在人际关系中不能做的事情和应该做的事情。</w:t>
      </w:r>
    </w:p>
    <w:p w14:paraId="2A3EF9EC" w14:textId="77777777" w:rsidR="00EB5211" w:rsidRPr="00B0512A" w:rsidRDefault="00EB5211" w:rsidP="00B0512A">
      <w:pPr>
        <w:pStyle w:val="a5"/>
      </w:pPr>
      <w:r w:rsidRPr="00B0512A">
        <w:rPr>
          <w:rFonts w:hint="eastAsia"/>
        </w:rPr>
        <w:t> </w:t>
      </w:r>
      <w:r w:rsidRPr="00B0512A">
        <w:t xml:space="preserve">     不能做的事情：</w:t>
      </w:r>
    </w:p>
    <w:p w14:paraId="108DDDD1" w14:textId="77777777" w:rsidR="00EB5211" w:rsidRPr="00B0512A" w:rsidRDefault="00EB5211" w:rsidP="00B0512A">
      <w:pPr>
        <w:pStyle w:val="a5"/>
      </w:pPr>
      <w:r w:rsidRPr="00B0512A">
        <w:t>1.不批评：批评是无用的，它激起抵触，让人急于辩白；批评是危险的，它伤害自尊，甚至让人萌生恨意。试想你参加孩子的学校开放日活动，活动结束后有些家长会对孩子说“你看人家小明贴画第一个完成”，还有些家长会对孩子说“你今天的贴画很漂亮啊”，前者是批评，后者是赞美；前者将关注点放在别人家孩子身上，后者将关注点放在自家孩子身上。如果你是孩子你更喜欢哪种对话呢？</w:t>
      </w:r>
    </w:p>
    <w:p w14:paraId="2063C29A" w14:textId="77777777" w:rsidR="00EB5211" w:rsidRPr="00B0512A" w:rsidRDefault="00EB5211" w:rsidP="00B0512A">
      <w:pPr>
        <w:pStyle w:val="a5"/>
      </w:pPr>
      <w:r w:rsidRPr="00B0512A">
        <w:t>2.不争论：争辩、抱怨和反驳或许会带来暂时的胜利，但你永远无法通过这表面的胜利赢得对方的尊敬。一位卡车销售员曾经常和客户发生争执，每次客户对卡车质量有任何质疑，他都会暴跳如雷。</w:t>
      </w:r>
      <w:proofErr w:type="gramStart"/>
      <w:r w:rsidRPr="00B0512A">
        <w:t>他吵赢了</w:t>
      </w:r>
      <w:proofErr w:type="gramEnd"/>
      <w:r w:rsidRPr="00B0512A">
        <w:t>许多次，但也什么都没有卖出去。后来他转变了应对方式，当客户提出其他牌子的卡车比他销售的质量更好时，他都会顺着对方说：你说的对。这样一来对方没话说了，他再说自家卡车的优点。这一转变让他成为一名金牌销售人员。</w:t>
      </w:r>
    </w:p>
    <w:p w14:paraId="1C5B5991" w14:textId="77777777" w:rsidR="00EB5211" w:rsidRPr="00B0512A" w:rsidRDefault="00EB5211" w:rsidP="00B0512A">
      <w:pPr>
        <w:pStyle w:val="a5"/>
      </w:pPr>
      <w:r w:rsidRPr="00B0512A">
        <w:t>3.不唠叨：喋喋不休究竟能够解决问题，还是火上浇油？美国第16任总统林肯，他的婚姻或许比遇刺更令人感到悲哀。他的夫人总是在他耳边喋喋不休，挑他的毛病，看不惯他做的任何事情。林肯宁愿外出工作，刻意一连几个月不回家，躲他夫人远远的。是妻子的步步紧逼，将婚姻送入坟墓。</w:t>
      </w:r>
    </w:p>
    <w:p w14:paraId="5CE3A997" w14:textId="77777777" w:rsidR="00B0512A" w:rsidRDefault="00B0512A" w:rsidP="00B0512A">
      <w:pPr>
        <w:pStyle w:val="a5"/>
      </w:pPr>
    </w:p>
    <w:p w14:paraId="32F3EBB0" w14:textId="2B2245FC" w:rsidR="00EB5211" w:rsidRPr="00B0512A" w:rsidRDefault="00EB5211" w:rsidP="00B0512A">
      <w:pPr>
        <w:pStyle w:val="a5"/>
      </w:pPr>
      <w:r w:rsidRPr="00B0512A">
        <w:rPr>
          <w:rFonts w:hint="eastAsia"/>
        </w:rPr>
        <w:t> </w:t>
      </w:r>
      <w:r w:rsidRPr="00B0512A">
        <w:t xml:space="preserve">     应该做的事情：</w:t>
      </w:r>
    </w:p>
    <w:p w14:paraId="34F72692" w14:textId="77777777" w:rsidR="00EB5211" w:rsidRPr="00B0512A" w:rsidRDefault="00EB5211" w:rsidP="00B0512A">
      <w:pPr>
        <w:pStyle w:val="a5"/>
      </w:pPr>
      <w:r w:rsidRPr="00B0512A">
        <w:t>1.真心实意赞美、感谢他人：人们会将你真挚的话语珍藏一生，当你已经将这些话置于脑后，对方仍会在心底一遍遍重温。有名门卫的工作能力非常差，经常被其他人嘲笑。某天监督员偶然发现门卫的工作成效比平时高了许多，于是特地当众表扬了他。从那以后，这名门卫每天都在进步，还得到其他员工的认同。</w:t>
      </w:r>
    </w:p>
    <w:p w14:paraId="0457FEDD" w14:textId="77777777" w:rsidR="00EB5211" w:rsidRPr="00B0512A" w:rsidRDefault="00EB5211" w:rsidP="00B0512A">
      <w:pPr>
        <w:pStyle w:val="a5"/>
      </w:pPr>
      <w:r w:rsidRPr="00B0512A">
        <w:t>2.专注地倾听：你的谈话对象并不关心你和你的问题，而对他们自己、他们的欲望和烦恼要感兴趣得多。在美国内战岁月中，林肯邀请一位老友来探讨要务。这位老友一到白宫，林肯询问发表解放奴隶宣言是否为明智之举。林肯列举出此举的利弊，又读了批评他的文章和报刊。数小时后林肯和老友握手告别，从始至终老友没有被问及他的看法。这番倾诉帮助林肯理清了思路，可能林肯需要的不是建议而是友好的听众，让他能够卸下心里重担的倾听者。</w:t>
      </w:r>
    </w:p>
    <w:p w14:paraId="2A5D1AE9" w14:textId="77777777" w:rsidR="00EB5211" w:rsidRPr="00B0512A" w:rsidRDefault="00EB5211" w:rsidP="00B0512A">
      <w:pPr>
        <w:pStyle w:val="a5"/>
      </w:pPr>
      <w:r w:rsidRPr="00B0512A">
        <w:lastRenderedPageBreak/>
        <w:t>3.微笑：微笑传递着善意，当人们受够了生活中的忧愁、冷眼与漠视，你的微笑将如同透过云层的灿烂阳光，瞬间点亮对方的生活。一位到了新岗位的女士，每次都能听到隔壁传来的欢声笑语，她暗自羡慕其他同事的亲密关系。然而每当她经过同事身边时，总会害羞地看向别处。过了几周，她下决心要融入这个集体，于是某天当她经过茶水间时，以明媚的微笑和每个同事打招呼，效果立竿见影，马上和大家熟络起来。</w:t>
      </w:r>
    </w:p>
    <w:p w14:paraId="7325BB08" w14:textId="24EDE5EA" w:rsidR="00EB5211" w:rsidRPr="00B0512A" w:rsidRDefault="00EB5211" w:rsidP="00B0512A">
      <w:pPr>
        <w:pStyle w:val="a5"/>
      </w:pPr>
      <w:r w:rsidRPr="00B0512A">
        <w:rPr>
          <w:rFonts w:hint="eastAsia"/>
        </w:rPr>
        <w:t> </w:t>
      </w:r>
      <w:r w:rsidRPr="00B0512A">
        <w:t xml:space="preserve">     从知道到做到，当中还差个行动，只看不做是无济于事的。将书本中的知识内化，最好的方式就是去实践。我按作者的建议将其中一二运用于自己的生活中，也有了想不到的收获。</w:t>
      </w:r>
    </w:p>
    <w:p w14:paraId="541596EF" w14:textId="559A169A" w:rsidR="00EB5211" w:rsidRPr="00B0512A" w:rsidRDefault="00EB5211" w:rsidP="00B0512A">
      <w:pPr>
        <w:pStyle w:val="a5"/>
      </w:pPr>
      <w:r w:rsidRPr="00B0512A">
        <w:rPr>
          <w:rFonts w:hint="eastAsia"/>
        </w:rPr>
        <w:t> </w:t>
      </w:r>
      <w:r w:rsidRPr="00B0512A">
        <w:t xml:space="preserve">     这段时间我参加了一个分享会，</w:t>
      </w:r>
      <w:proofErr w:type="gramStart"/>
      <w:r w:rsidRPr="00B0512A">
        <w:t>微信群</w:t>
      </w:r>
      <w:proofErr w:type="gramEnd"/>
      <w:r w:rsidRPr="00B0512A">
        <w:t>里每天早上6点会进行早安分享活动，每天安排一位学员在群里用语音的方式分享自己的故事。作为这项活动的负责人，我负责对接并安排每天分享人员的名单。有位学员被安排在周五早上分享，我从周一开始提醒他完成稿件，他态度很好并答应我当晚就会给我回复，每天我都会友情提示他。直到周四下午我仍未收到他的稿件，我有点担心第二天是否会出现空窗的情况，开始电话对方，他</w:t>
      </w:r>
      <w:proofErr w:type="gramStart"/>
      <w:r w:rsidRPr="00B0512A">
        <w:t>不</w:t>
      </w:r>
      <w:proofErr w:type="gramEnd"/>
      <w:r w:rsidRPr="00B0512A">
        <w:t>接电话不回消息，我是真的有点急了，真想指责他为什么不能按期完成。这时我想到自己最近在看《人性的弱点》里写的“不批评、不</w:t>
      </w:r>
      <w:r w:rsidRPr="00B0512A">
        <w:rPr>
          <w:rFonts w:hint="eastAsia"/>
        </w:rPr>
        <w:t>指责、不抱怨”，于是我编辑了条短信“如果你在时间方面有任何困难可以告诉我，我会想办法和你一起解决”发过去，没想到马上就收到他的回信，并在一小时后收到他的语言和稿件。我以为事情就此圆满解决，第二天他竟然将时间搞错，到</w:t>
      </w:r>
      <w:r w:rsidRPr="00B0512A">
        <w:t>7点才开始语言分享，我当时真的是气炸了，可是</w:t>
      </w:r>
      <w:proofErr w:type="gramStart"/>
      <w:r w:rsidRPr="00B0512A">
        <w:t>发微信时</w:t>
      </w:r>
      <w:proofErr w:type="gramEnd"/>
      <w:r w:rsidRPr="00B0512A">
        <w:t>仍是克制着自己的语气，没有对他表示指责。过了几天，我例行惯例给每个早安分享的学员</w:t>
      </w:r>
      <w:proofErr w:type="gramStart"/>
      <w:r w:rsidRPr="00B0512A">
        <w:t>发感谢话</w:t>
      </w:r>
      <w:proofErr w:type="gramEnd"/>
      <w:r w:rsidRPr="00B0512A">
        <w:t>。当他收到</w:t>
      </w:r>
      <w:proofErr w:type="gramStart"/>
      <w:r w:rsidRPr="00B0512A">
        <w:t>这条微信时</w:t>
      </w:r>
      <w:proofErr w:type="gramEnd"/>
      <w:r w:rsidRPr="00B0512A">
        <w:t>，他显得是如此激动，我才得知前阵子他父亲遭遇道路事故受伤了，所以他心情一直处于低迷状态。在他还处于忧伤的心情中时，却意外收到我如阳光般的感</w:t>
      </w:r>
      <w:r w:rsidRPr="00B0512A">
        <w:rPr>
          <w:rFonts w:hint="eastAsia"/>
        </w:rPr>
        <w:t>谢言语，整个人都为之振奋起来。</w:t>
      </w:r>
    </w:p>
    <w:p w14:paraId="15E01AFD" w14:textId="20EE60A6" w:rsidR="00EB5211" w:rsidRPr="00B0512A" w:rsidRDefault="00EB5211" w:rsidP="00B0512A">
      <w:pPr>
        <w:pStyle w:val="a5"/>
      </w:pPr>
      <w:r w:rsidRPr="00B0512A">
        <w:rPr>
          <w:rFonts w:hint="eastAsia"/>
        </w:rPr>
        <w:t> </w:t>
      </w:r>
      <w:r w:rsidRPr="00B0512A">
        <w:t xml:space="preserve">    如果当初我对他有任何的发难和责备，我想他都不会和我说出这些心里话，我很感谢当时自己对情绪的克制。这件事让我意识到如果你总是从自己的角度出发，那你看到的问题永远是片面的。千万不要以为你看到的世界就是整个世界。</w:t>
      </w:r>
    </w:p>
    <w:p w14:paraId="2CC53016" w14:textId="73FE7607" w:rsidR="001B077C" w:rsidRPr="00B0512A" w:rsidRDefault="00EB5211" w:rsidP="00B0512A">
      <w:pPr>
        <w:pStyle w:val="a5"/>
      </w:pPr>
      <w:r w:rsidRPr="00B0512A">
        <w:rPr>
          <w:rFonts w:hint="eastAsia"/>
        </w:rPr>
        <w:t> </w:t>
      </w:r>
      <w:r w:rsidRPr="00B0512A">
        <w:t xml:space="preserve">      </w:t>
      </w:r>
    </w:p>
    <w:sectPr w:rsidR="001B077C" w:rsidRPr="00B05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9085D" w14:textId="77777777" w:rsidR="00E50DA2" w:rsidRDefault="00E50DA2" w:rsidP="00EB5211">
      <w:r>
        <w:separator/>
      </w:r>
    </w:p>
  </w:endnote>
  <w:endnote w:type="continuationSeparator" w:id="0">
    <w:p w14:paraId="4FCDDDC4" w14:textId="77777777" w:rsidR="00E50DA2" w:rsidRDefault="00E50DA2" w:rsidP="00EB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948EA" w14:textId="77777777" w:rsidR="00E50DA2" w:rsidRDefault="00E50DA2" w:rsidP="00EB5211">
      <w:r>
        <w:separator/>
      </w:r>
    </w:p>
  </w:footnote>
  <w:footnote w:type="continuationSeparator" w:id="0">
    <w:p w14:paraId="02421969" w14:textId="77777777" w:rsidR="00E50DA2" w:rsidRDefault="00E50DA2" w:rsidP="00EB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7C"/>
    <w:rsid w:val="000C5EC4"/>
    <w:rsid w:val="001415F6"/>
    <w:rsid w:val="001A656F"/>
    <w:rsid w:val="001B077C"/>
    <w:rsid w:val="003779DF"/>
    <w:rsid w:val="005C1E80"/>
    <w:rsid w:val="007415B3"/>
    <w:rsid w:val="00A9582F"/>
    <w:rsid w:val="00B0512A"/>
    <w:rsid w:val="00E50DA2"/>
    <w:rsid w:val="00EB5211"/>
    <w:rsid w:val="00F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DFAF2"/>
  <w15:chartTrackingRefBased/>
  <w15:docId w15:val="{58EA51F0-BD7E-487E-973D-B7BB216F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C8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83C8A"/>
    <w:rPr>
      <w:color w:val="0563C1" w:themeColor="hyperlink"/>
      <w:u w:val="single"/>
    </w:rPr>
  </w:style>
  <w:style w:type="paragraph" w:styleId="a5">
    <w:name w:val="No Spacing"/>
    <w:uiPriority w:val="1"/>
    <w:qFormat/>
    <w:rsid w:val="001A656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EB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B521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B5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B5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64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1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93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14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9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27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9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98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7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2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64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2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2367</Words>
  <Characters>2382</Characters>
  <Application>Microsoft Office Word</Application>
  <DocSecurity>0</DocSecurity>
  <Lines>68</Lines>
  <Paragraphs>15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马</cp:lastModifiedBy>
  <cp:revision>8</cp:revision>
  <dcterms:created xsi:type="dcterms:W3CDTF">2019-01-18T08:08:00Z</dcterms:created>
  <dcterms:modified xsi:type="dcterms:W3CDTF">2020-07-16T08:15:00Z</dcterms:modified>
</cp:coreProperties>
</file>