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CE5" w:rsidRPr="002E6CE5" w:rsidRDefault="002E6CE5" w:rsidP="002E6CE5">
      <w:pPr>
        <w:widowControl/>
        <w:spacing w:line="500" w:lineRule="atLeast"/>
        <w:jc w:val="center"/>
        <w:rPr>
          <w:rFonts w:ascii="宋体" w:eastAsia="宋体" w:hAnsi="宋体" w:cs="Calibri"/>
          <w:b/>
          <w:kern w:val="0"/>
          <w:sz w:val="32"/>
          <w:szCs w:val="32"/>
        </w:rPr>
      </w:pPr>
      <w:r w:rsidRPr="002E6CE5">
        <w:rPr>
          <w:rFonts w:ascii="宋体" w:eastAsia="宋体" w:hAnsi="宋体" w:cs="Calibri" w:hint="eastAsia"/>
          <w:b/>
          <w:kern w:val="0"/>
          <w:sz w:val="32"/>
          <w:szCs w:val="32"/>
        </w:rPr>
        <w:t>学习</w:t>
      </w:r>
      <w:proofErr w:type="gramStart"/>
      <w:r w:rsidRPr="002E6CE5">
        <w:rPr>
          <w:rFonts w:ascii="宋体" w:eastAsia="宋体" w:hAnsi="宋体" w:cs="Calibri"/>
          <w:b/>
          <w:kern w:val="0"/>
          <w:sz w:val="32"/>
          <w:szCs w:val="32"/>
        </w:rPr>
        <w:t>微课</w:t>
      </w:r>
      <w:r w:rsidRPr="002E6CE5">
        <w:rPr>
          <w:rFonts w:ascii="宋体" w:eastAsia="宋体" w:hAnsi="宋体" w:cs="Calibri" w:hint="eastAsia"/>
          <w:b/>
          <w:kern w:val="0"/>
          <w:sz w:val="32"/>
          <w:szCs w:val="32"/>
        </w:rPr>
        <w:t>制作</w:t>
      </w:r>
      <w:proofErr w:type="gramEnd"/>
      <w:r w:rsidRPr="002E6CE5">
        <w:rPr>
          <w:rFonts w:ascii="宋体" w:eastAsia="宋体" w:hAnsi="宋体" w:cs="Calibri"/>
          <w:b/>
          <w:kern w:val="0"/>
          <w:sz w:val="32"/>
          <w:szCs w:val="32"/>
        </w:rPr>
        <w:t>的心得体会</w:t>
      </w:r>
    </w:p>
    <w:p w:rsidR="002E6CE5" w:rsidRDefault="00E00E06" w:rsidP="002E6CE5">
      <w:pPr>
        <w:widowControl/>
        <w:spacing w:line="500" w:lineRule="atLeast"/>
        <w:jc w:val="center"/>
        <w:rPr>
          <w:rFonts w:ascii="宋体" w:eastAsia="宋体" w:hAnsi="宋体" w:cs="Calibri"/>
          <w:kern w:val="0"/>
          <w:sz w:val="24"/>
          <w:szCs w:val="24"/>
        </w:rPr>
      </w:pPr>
      <w:r>
        <w:rPr>
          <w:rFonts w:ascii="宋体" w:eastAsia="宋体" w:hAnsi="宋体" w:cs="Calibri" w:hint="eastAsia"/>
          <w:kern w:val="0"/>
          <w:sz w:val="24"/>
          <w:szCs w:val="24"/>
        </w:rPr>
        <w:t>中大附中</w:t>
      </w:r>
      <w:r w:rsidR="002E6CE5">
        <w:rPr>
          <w:rFonts w:ascii="宋体" w:eastAsia="宋体" w:hAnsi="宋体" w:cs="Calibri" w:hint="eastAsia"/>
          <w:kern w:val="0"/>
          <w:sz w:val="24"/>
          <w:szCs w:val="24"/>
        </w:rPr>
        <w:t xml:space="preserve">  李林郁</w:t>
      </w:r>
    </w:p>
    <w:p w:rsidR="00E00E06" w:rsidRDefault="00E00E06" w:rsidP="002E6CE5">
      <w:pPr>
        <w:widowControl/>
        <w:spacing w:line="500" w:lineRule="atLeast"/>
        <w:jc w:val="center"/>
        <w:rPr>
          <w:rFonts w:ascii="宋体" w:eastAsia="宋体" w:hAnsi="宋体" w:cs="Calibri" w:hint="eastAsia"/>
          <w:kern w:val="0"/>
          <w:sz w:val="24"/>
          <w:szCs w:val="24"/>
        </w:rPr>
      </w:pPr>
    </w:p>
    <w:p w:rsidR="002E6CE5" w:rsidRPr="002E6CE5" w:rsidRDefault="002E6CE5" w:rsidP="00E00E06">
      <w:pPr>
        <w:widowControl/>
        <w:spacing w:line="360" w:lineRule="auto"/>
        <w:ind w:firstLineChars="200" w:firstLine="480"/>
        <w:rPr>
          <w:rFonts w:ascii="Calibri" w:eastAsia="宋体" w:hAnsi="Calibri" w:cs="Calibri"/>
          <w:kern w:val="0"/>
          <w:szCs w:val="21"/>
        </w:rPr>
      </w:pPr>
      <w:bookmarkStart w:id="0" w:name="_GoBack"/>
      <w:r w:rsidRPr="002E6CE5">
        <w:rPr>
          <w:rFonts w:ascii="宋体" w:eastAsia="宋体" w:hAnsi="宋体" w:cs="Calibri" w:hint="eastAsia"/>
          <w:kern w:val="0"/>
          <w:sz w:val="24"/>
          <w:szCs w:val="24"/>
        </w:rPr>
        <w:t>“微课”是指以视频为主要载体记录教师在课堂教育教学过程中围绕某个知识点或教学环节而开展的精彩教与学活动全过程。</w:t>
      </w:r>
    </w:p>
    <w:p w:rsidR="002E6CE5" w:rsidRPr="002E6CE5" w:rsidRDefault="002E6CE5" w:rsidP="00E00E06">
      <w:pPr>
        <w:widowControl/>
        <w:spacing w:line="360" w:lineRule="auto"/>
        <w:ind w:firstLineChars="250" w:firstLine="600"/>
        <w:rPr>
          <w:rFonts w:ascii="Calibri" w:eastAsia="宋体" w:hAnsi="Calibri" w:cs="Calibri"/>
          <w:kern w:val="0"/>
          <w:szCs w:val="21"/>
        </w:rPr>
      </w:pPr>
      <w:r w:rsidRPr="002E6CE5">
        <w:rPr>
          <w:rFonts w:ascii="宋体" w:eastAsia="宋体" w:hAnsi="宋体" w:cs="Calibri" w:hint="eastAsia"/>
          <w:kern w:val="0"/>
          <w:sz w:val="24"/>
          <w:szCs w:val="24"/>
        </w:rPr>
        <w:t>首先是选题，</w:t>
      </w:r>
      <w:proofErr w:type="gramStart"/>
      <w:r w:rsidRPr="002E6CE5">
        <w:rPr>
          <w:rFonts w:ascii="宋体" w:eastAsia="宋体" w:hAnsi="宋体" w:cs="Calibri" w:hint="eastAsia"/>
          <w:kern w:val="0"/>
          <w:sz w:val="24"/>
          <w:szCs w:val="24"/>
        </w:rPr>
        <w:t>微课重在</w:t>
      </w:r>
      <w:proofErr w:type="gramEnd"/>
      <w:r w:rsidRPr="002E6CE5">
        <w:rPr>
          <w:rFonts w:ascii="宋体" w:eastAsia="宋体" w:hAnsi="宋体" w:cs="Calibri" w:hint="eastAsia"/>
          <w:kern w:val="0"/>
          <w:sz w:val="24"/>
          <w:szCs w:val="24"/>
        </w:rPr>
        <w:t>解决疑难，突出的应该是个性问题，是教学的某个环节，是教学中的难点突破。题选好了，就可以围绕主题搜集相关素材了。</w:t>
      </w:r>
    </w:p>
    <w:p w:rsidR="002E6CE5" w:rsidRPr="002E6CE5" w:rsidRDefault="002E6CE5" w:rsidP="00E00E06">
      <w:pPr>
        <w:widowControl/>
        <w:spacing w:line="360" w:lineRule="auto"/>
        <w:ind w:firstLineChars="250" w:firstLine="600"/>
        <w:rPr>
          <w:rFonts w:ascii="Calibri" w:eastAsia="宋体" w:hAnsi="Calibri" w:cs="Calibri"/>
          <w:kern w:val="0"/>
          <w:szCs w:val="21"/>
        </w:rPr>
      </w:pPr>
      <w:r w:rsidRPr="002E6CE5">
        <w:rPr>
          <w:rFonts w:ascii="宋体" w:eastAsia="宋体" w:hAnsi="宋体" w:cs="Calibri" w:hint="eastAsia"/>
          <w:kern w:val="0"/>
          <w:sz w:val="24"/>
          <w:szCs w:val="24"/>
        </w:rPr>
        <w:t>接着是撰写脚本。这是关键的一个环节，这里面包含知识点、解说词、字幕、画面要求、备注。在这个环节体现了教师的综合素养，如何</w:t>
      </w:r>
      <w:proofErr w:type="gramStart"/>
      <w:r w:rsidRPr="002E6CE5">
        <w:rPr>
          <w:rFonts w:ascii="宋体" w:eastAsia="宋体" w:hAnsi="宋体" w:cs="Calibri" w:hint="eastAsia"/>
          <w:kern w:val="0"/>
          <w:sz w:val="24"/>
          <w:szCs w:val="24"/>
        </w:rPr>
        <w:t>合理把控教学</w:t>
      </w:r>
      <w:proofErr w:type="gramEnd"/>
      <w:r w:rsidRPr="002E6CE5">
        <w:rPr>
          <w:rFonts w:ascii="宋体" w:eastAsia="宋体" w:hAnsi="宋体" w:cs="Calibri" w:hint="eastAsia"/>
          <w:kern w:val="0"/>
          <w:sz w:val="24"/>
          <w:szCs w:val="24"/>
        </w:rPr>
        <w:t>内容。</w:t>
      </w:r>
    </w:p>
    <w:p w:rsidR="002E6CE5" w:rsidRPr="002E6CE5" w:rsidRDefault="002E6CE5" w:rsidP="00E00E06">
      <w:pPr>
        <w:widowControl/>
        <w:spacing w:line="360" w:lineRule="auto"/>
        <w:ind w:firstLineChars="200" w:firstLine="480"/>
        <w:rPr>
          <w:rFonts w:ascii="Calibri" w:eastAsia="宋体" w:hAnsi="Calibri" w:cs="Calibri"/>
          <w:kern w:val="0"/>
          <w:szCs w:val="21"/>
        </w:rPr>
      </w:pPr>
      <w:r w:rsidRPr="002E6CE5">
        <w:rPr>
          <w:rFonts w:ascii="宋体" w:eastAsia="宋体" w:hAnsi="宋体" w:cs="Calibri" w:hint="eastAsia"/>
          <w:kern w:val="0"/>
          <w:sz w:val="24"/>
          <w:szCs w:val="24"/>
        </w:rPr>
        <w:t>下一步是制作</w:t>
      </w:r>
      <w:r w:rsidRPr="002E6CE5">
        <w:rPr>
          <w:rFonts w:ascii="Calibri" w:eastAsia="宋体" w:hAnsi="Calibri" w:cs="Calibri"/>
          <w:kern w:val="0"/>
          <w:sz w:val="24"/>
          <w:szCs w:val="24"/>
        </w:rPr>
        <w:t>PPT</w:t>
      </w:r>
      <w:r w:rsidRPr="002E6CE5">
        <w:rPr>
          <w:rFonts w:ascii="宋体" w:eastAsia="宋体" w:hAnsi="宋体" w:cs="Calibri" w:hint="eastAsia"/>
          <w:kern w:val="0"/>
          <w:sz w:val="24"/>
          <w:szCs w:val="24"/>
        </w:rPr>
        <w:t>课件，将要教学的内容，用多媒体体现出来，这个和我们平时制作课件相似。</w:t>
      </w:r>
    </w:p>
    <w:p w:rsidR="002E6CE5" w:rsidRPr="002E6CE5" w:rsidRDefault="002E6CE5" w:rsidP="00E00E06">
      <w:pPr>
        <w:widowControl/>
        <w:spacing w:line="360" w:lineRule="auto"/>
        <w:ind w:firstLineChars="200" w:firstLine="480"/>
        <w:rPr>
          <w:rFonts w:ascii="Calibri" w:eastAsia="宋体" w:hAnsi="Calibri" w:cs="Calibri"/>
          <w:kern w:val="0"/>
          <w:szCs w:val="21"/>
        </w:rPr>
      </w:pPr>
      <w:r w:rsidRPr="002E6CE5">
        <w:rPr>
          <w:rFonts w:ascii="宋体" w:eastAsia="宋体" w:hAnsi="宋体" w:cs="Calibri" w:hint="eastAsia"/>
          <w:kern w:val="0"/>
          <w:sz w:val="24"/>
          <w:szCs w:val="24"/>
        </w:rPr>
        <w:t>最后就是录制整合材料。利用录屏等软件，将脚本、</w:t>
      </w:r>
      <w:r w:rsidRPr="002E6CE5">
        <w:rPr>
          <w:rFonts w:ascii="Calibri" w:eastAsia="宋体" w:hAnsi="Calibri" w:cs="Calibri"/>
          <w:kern w:val="0"/>
          <w:sz w:val="24"/>
          <w:szCs w:val="24"/>
        </w:rPr>
        <w:t>PPT</w:t>
      </w:r>
      <w:r w:rsidRPr="002E6CE5">
        <w:rPr>
          <w:rFonts w:ascii="宋体" w:eastAsia="宋体" w:hAnsi="宋体" w:cs="Calibri" w:hint="eastAsia"/>
          <w:kern w:val="0"/>
          <w:sz w:val="24"/>
          <w:szCs w:val="24"/>
        </w:rPr>
        <w:t>整合。这也是我们目前最为薄弱的一点，对于这些制作</w:t>
      </w:r>
      <w:proofErr w:type="gramStart"/>
      <w:r w:rsidRPr="002E6CE5">
        <w:rPr>
          <w:rFonts w:ascii="宋体" w:eastAsia="宋体" w:hAnsi="宋体" w:cs="Calibri" w:hint="eastAsia"/>
          <w:kern w:val="0"/>
          <w:sz w:val="24"/>
          <w:szCs w:val="24"/>
        </w:rPr>
        <w:t>微课需要</w:t>
      </w:r>
      <w:proofErr w:type="gramEnd"/>
      <w:r w:rsidRPr="002E6CE5">
        <w:rPr>
          <w:rFonts w:ascii="宋体" w:eastAsia="宋体" w:hAnsi="宋体" w:cs="Calibri" w:hint="eastAsia"/>
          <w:kern w:val="0"/>
          <w:sz w:val="24"/>
          <w:szCs w:val="24"/>
        </w:rPr>
        <w:t>用到的工具，因为接触的太少，还不够熟悉，不能灵活运用。要是讲座能增加一些具体软件的操作和技术指导就好了。</w:t>
      </w:r>
    </w:p>
    <w:p w:rsidR="00C43D65" w:rsidRDefault="002E6CE5" w:rsidP="00E00E06">
      <w:pPr>
        <w:spacing w:line="360" w:lineRule="auto"/>
        <w:ind w:firstLineChars="200" w:firstLine="480"/>
      </w:pPr>
      <w:proofErr w:type="gramStart"/>
      <w:r w:rsidRPr="002E6CE5">
        <w:rPr>
          <w:rFonts w:ascii="宋体" w:eastAsia="宋体" w:hAnsi="宋体" w:cs="Calibri" w:hint="eastAsia"/>
          <w:kern w:val="0"/>
          <w:sz w:val="24"/>
          <w:szCs w:val="24"/>
        </w:rPr>
        <w:t>微课是</w:t>
      </w:r>
      <w:proofErr w:type="gramEnd"/>
      <w:r w:rsidRPr="002E6CE5">
        <w:rPr>
          <w:rFonts w:ascii="宋体" w:eastAsia="宋体" w:hAnsi="宋体" w:cs="Calibri" w:hint="eastAsia"/>
          <w:kern w:val="0"/>
          <w:sz w:val="24"/>
          <w:szCs w:val="24"/>
        </w:rPr>
        <w:t>新时代的产物，作为新时代的人民教师，我们有必要去学会正确使用它，并创造性的运用到我们的日常教学工作中去。通过学习，让我清楚了</w:t>
      </w:r>
      <w:proofErr w:type="gramStart"/>
      <w:r w:rsidRPr="002E6CE5">
        <w:rPr>
          <w:rFonts w:ascii="宋体" w:eastAsia="宋体" w:hAnsi="宋体" w:cs="Calibri" w:hint="eastAsia"/>
          <w:kern w:val="0"/>
          <w:sz w:val="24"/>
          <w:szCs w:val="24"/>
        </w:rPr>
        <w:t>微课制作</w:t>
      </w:r>
      <w:proofErr w:type="gramEnd"/>
      <w:r w:rsidRPr="002E6CE5">
        <w:rPr>
          <w:rFonts w:ascii="宋体" w:eastAsia="宋体" w:hAnsi="宋体" w:cs="Calibri" w:hint="eastAsia"/>
          <w:kern w:val="0"/>
          <w:sz w:val="24"/>
          <w:szCs w:val="24"/>
        </w:rPr>
        <w:t>的流程，理清了思路，但要真正做好每一节微课，还需不断摸索。</w:t>
      </w:r>
      <w:bookmarkEnd w:id="0"/>
    </w:p>
    <w:sectPr w:rsidR="00C43D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CE5"/>
    <w:rsid w:val="0028067D"/>
    <w:rsid w:val="002E6CE5"/>
    <w:rsid w:val="005C61DD"/>
    <w:rsid w:val="00E00E06"/>
    <w:rsid w:val="00EF3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8B8B"/>
  <w15:chartTrackingRefBased/>
  <w15:docId w15:val="{B240826F-1D8C-4A3F-8E1A-4354865E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84759">
      <w:bodyDiv w:val="1"/>
      <w:marLeft w:val="0"/>
      <w:marRight w:val="0"/>
      <w:marTop w:val="0"/>
      <w:marBottom w:val="0"/>
      <w:divBdr>
        <w:top w:val="none" w:sz="0" w:space="0" w:color="auto"/>
        <w:left w:val="none" w:sz="0" w:space="0" w:color="auto"/>
        <w:bottom w:val="none" w:sz="0" w:space="0" w:color="auto"/>
        <w:right w:val="none" w:sz="0" w:space="0" w:color="auto"/>
      </w:divBdr>
      <w:divsChild>
        <w:div w:id="1076513904">
          <w:marLeft w:val="0"/>
          <w:marRight w:val="0"/>
          <w:marTop w:val="0"/>
          <w:marBottom w:val="0"/>
          <w:divBdr>
            <w:top w:val="none" w:sz="0" w:space="0" w:color="auto"/>
            <w:left w:val="none" w:sz="0" w:space="0" w:color="auto"/>
            <w:bottom w:val="none" w:sz="0" w:space="0" w:color="auto"/>
            <w:right w:val="none" w:sz="0" w:space="0" w:color="auto"/>
          </w:divBdr>
          <w:divsChild>
            <w:div w:id="1304657363">
              <w:marLeft w:val="0"/>
              <w:marRight w:val="0"/>
              <w:marTop w:val="0"/>
              <w:marBottom w:val="0"/>
              <w:divBdr>
                <w:top w:val="none" w:sz="0" w:space="0" w:color="auto"/>
                <w:left w:val="none" w:sz="0" w:space="0" w:color="auto"/>
                <w:bottom w:val="none" w:sz="0" w:space="0" w:color="auto"/>
                <w:right w:val="none" w:sz="0" w:space="0" w:color="auto"/>
              </w:divBdr>
              <w:divsChild>
                <w:div w:id="496579976">
                  <w:marLeft w:val="225"/>
                  <w:marRight w:val="0"/>
                  <w:marTop w:val="0"/>
                  <w:marBottom w:val="0"/>
                  <w:divBdr>
                    <w:top w:val="none" w:sz="0" w:space="0" w:color="auto"/>
                    <w:left w:val="none" w:sz="0" w:space="0" w:color="auto"/>
                    <w:bottom w:val="none" w:sz="0" w:space="0" w:color="auto"/>
                    <w:right w:val="none" w:sz="0" w:space="0" w:color="auto"/>
                  </w:divBdr>
                  <w:divsChild>
                    <w:div w:id="831993777">
                      <w:marLeft w:val="0"/>
                      <w:marRight w:val="0"/>
                      <w:marTop w:val="0"/>
                      <w:marBottom w:val="0"/>
                      <w:divBdr>
                        <w:top w:val="none" w:sz="0" w:space="0" w:color="auto"/>
                        <w:left w:val="none" w:sz="0" w:space="0" w:color="auto"/>
                        <w:bottom w:val="none" w:sz="0" w:space="0" w:color="auto"/>
                        <w:right w:val="none" w:sz="0" w:space="0" w:color="auto"/>
                      </w:divBdr>
                      <w:divsChild>
                        <w:div w:id="2088844757">
                          <w:marLeft w:val="0"/>
                          <w:marRight w:val="0"/>
                          <w:marTop w:val="0"/>
                          <w:marBottom w:val="0"/>
                          <w:divBdr>
                            <w:top w:val="none" w:sz="0" w:space="0" w:color="auto"/>
                            <w:left w:val="none" w:sz="0" w:space="0" w:color="auto"/>
                            <w:bottom w:val="none" w:sz="0" w:space="0" w:color="auto"/>
                            <w:right w:val="none" w:sz="0" w:space="0" w:color="auto"/>
                          </w:divBdr>
                          <w:divsChild>
                            <w:div w:id="2145735482">
                              <w:marLeft w:val="0"/>
                              <w:marRight w:val="0"/>
                              <w:marTop w:val="0"/>
                              <w:marBottom w:val="0"/>
                              <w:divBdr>
                                <w:top w:val="none" w:sz="0" w:space="0" w:color="auto"/>
                                <w:left w:val="none" w:sz="0" w:space="0" w:color="auto"/>
                                <w:bottom w:val="none" w:sz="0" w:space="0" w:color="auto"/>
                                <w:right w:val="none" w:sz="0" w:space="0" w:color="auto"/>
                              </w:divBdr>
                              <w:divsChild>
                                <w:div w:id="109362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633696">
      <w:bodyDiv w:val="1"/>
      <w:marLeft w:val="0"/>
      <w:marRight w:val="0"/>
      <w:marTop w:val="0"/>
      <w:marBottom w:val="0"/>
      <w:divBdr>
        <w:top w:val="none" w:sz="0" w:space="0" w:color="auto"/>
        <w:left w:val="none" w:sz="0" w:space="0" w:color="auto"/>
        <w:bottom w:val="none" w:sz="0" w:space="0" w:color="auto"/>
        <w:right w:val="none" w:sz="0" w:space="0" w:color="auto"/>
      </w:divBdr>
      <w:divsChild>
        <w:div w:id="35863117">
          <w:marLeft w:val="0"/>
          <w:marRight w:val="0"/>
          <w:marTop w:val="0"/>
          <w:marBottom w:val="0"/>
          <w:divBdr>
            <w:top w:val="none" w:sz="0" w:space="0" w:color="auto"/>
            <w:left w:val="none" w:sz="0" w:space="0" w:color="auto"/>
            <w:bottom w:val="none" w:sz="0" w:space="0" w:color="auto"/>
            <w:right w:val="none" w:sz="0" w:space="0" w:color="auto"/>
          </w:divBdr>
          <w:divsChild>
            <w:div w:id="1054160066">
              <w:marLeft w:val="0"/>
              <w:marRight w:val="0"/>
              <w:marTop w:val="0"/>
              <w:marBottom w:val="0"/>
              <w:divBdr>
                <w:top w:val="none" w:sz="0" w:space="0" w:color="auto"/>
                <w:left w:val="none" w:sz="0" w:space="0" w:color="auto"/>
                <w:bottom w:val="none" w:sz="0" w:space="0" w:color="auto"/>
                <w:right w:val="none" w:sz="0" w:space="0" w:color="auto"/>
              </w:divBdr>
              <w:divsChild>
                <w:div w:id="1737704397">
                  <w:marLeft w:val="0"/>
                  <w:marRight w:val="0"/>
                  <w:marTop w:val="0"/>
                  <w:marBottom w:val="0"/>
                  <w:divBdr>
                    <w:top w:val="none" w:sz="0" w:space="0" w:color="auto"/>
                    <w:left w:val="none" w:sz="0" w:space="0" w:color="auto"/>
                    <w:bottom w:val="none" w:sz="0" w:space="0" w:color="auto"/>
                    <w:right w:val="none" w:sz="0" w:space="0" w:color="auto"/>
                  </w:divBdr>
                  <w:divsChild>
                    <w:div w:id="1485122349">
                      <w:marLeft w:val="150"/>
                      <w:marRight w:val="0"/>
                      <w:marTop w:val="0"/>
                      <w:marBottom w:val="0"/>
                      <w:divBdr>
                        <w:top w:val="none" w:sz="0" w:space="0" w:color="auto"/>
                        <w:left w:val="none" w:sz="0" w:space="0" w:color="auto"/>
                        <w:bottom w:val="none" w:sz="0" w:space="0" w:color="auto"/>
                        <w:right w:val="none" w:sz="0" w:space="0" w:color="auto"/>
                      </w:divBdr>
                      <w:divsChild>
                        <w:div w:id="1007905228">
                          <w:marLeft w:val="0"/>
                          <w:marRight w:val="0"/>
                          <w:marTop w:val="0"/>
                          <w:marBottom w:val="150"/>
                          <w:divBdr>
                            <w:top w:val="none" w:sz="0" w:space="0" w:color="auto"/>
                            <w:left w:val="none" w:sz="0" w:space="0" w:color="auto"/>
                            <w:bottom w:val="none" w:sz="0" w:space="0" w:color="auto"/>
                            <w:right w:val="none" w:sz="0" w:space="0" w:color="auto"/>
                          </w:divBdr>
                          <w:divsChild>
                            <w:div w:id="1523519667">
                              <w:marLeft w:val="0"/>
                              <w:marRight w:val="0"/>
                              <w:marTop w:val="0"/>
                              <w:marBottom w:val="0"/>
                              <w:divBdr>
                                <w:top w:val="none" w:sz="0" w:space="0" w:color="auto"/>
                                <w:left w:val="none" w:sz="0" w:space="0" w:color="auto"/>
                                <w:bottom w:val="none" w:sz="0" w:space="0" w:color="auto"/>
                                <w:right w:val="none" w:sz="0" w:space="0" w:color="auto"/>
                              </w:divBdr>
                              <w:divsChild>
                                <w:div w:id="384447140">
                                  <w:marLeft w:val="0"/>
                                  <w:marRight w:val="0"/>
                                  <w:marTop w:val="0"/>
                                  <w:marBottom w:val="0"/>
                                  <w:divBdr>
                                    <w:top w:val="none" w:sz="0" w:space="0" w:color="auto"/>
                                    <w:left w:val="none" w:sz="0" w:space="0" w:color="auto"/>
                                    <w:bottom w:val="none" w:sz="0" w:space="0" w:color="auto"/>
                                    <w:right w:val="none" w:sz="0" w:space="0" w:color="auto"/>
                                  </w:divBdr>
                                  <w:divsChild>
                                    <w:div w:id="20893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69</Words>
  <Characters>396</Characters>
  <Application>Microsoft Office Word</Application>
  <DocSecurity>0</DocSecurity>
  <Lines>3</Lines>
  <Paragraphs>1</Paragraphs>
  <ScaleCrop>false</ScaleCrop>
  <Company>China</Company>
  <LinksUpToDate>false</LinksUpToDate>
  <CharactersWithSpaces>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个人使用 工作需要</dc:creator>
  <cp:keywords/>
  <dc:description/>
  <cp:lastModifiedBy>Administrator</cp:lastModifiedBy>
  <cp:revision>2</cp:revision>
  <dcterms:created xsi:type="dcterms:W3CDTF">2019-06-10T07:57:00Z</dcterms:created>
  <dcterms:modified xsi:type="dcterms:W3CDTF">2020-07-17T01:35:00Z</dcterms:modified>
</cp:coreProperties>
</file>