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C8A" w:rsidRPr="00521CF2" w:rsidRDefault="00502C8A" w:rsidP="00502C8A">
      <w:pPr>
        <w:widowControl/>
        <w:jc w:val="center"/>
        <w:rPr>
          <w:rFonts w:ascii="宋体" w:eastAsia="宋体" w:hAnsi="宋体" w:cs="宋体"/>
          <w:kern w:val="0"/>
          <w:sz w:val="32"/>
          <w:szCs w:val="32"/>
        </w:rPr>
      </w:pPr>
      <w:bookmarkStart w:id="0" w:name="_GoBack"/>
      <w:r w:rsidRPr="00521CF2">
        <w:rPr>
          <w:rFonts w:ascii="宋体" w:eastAsia="宋体" w:hAnsi="宋体" w:cs="宋体"/>
          <w:b/>
          <w:bCs/>
          <w:kern w:val="0"/>
          <w:sz w:val="32"/>
          <w:szCs w:val="32"/>
        </w:rPr>
        <w:t>信息技术与初中历史融合</w:t>
      </w:r>
      <w:r w:rsidRPr="00521CF2">
        <w:rPr>
          <w:rFonts w:ascii="宋体" w:eastAsia="宋体" w:hAnsi="宋体" w:cs="宋体" w:hint="eastAsia"/>
          <w:b/>
          <w:bCs/>
          <w:kern w:val="0"/>
          <w:sz w:val="32"/>
          <w:szCs w:val="32"/>
        </w:rPr>
        <w:t>的</w:t>
      </w:r>
      <w:r w:rsidRPr="00521CF2">
        <w:rPr>
          <w:rFonts w:ascii="宋体" w:eastAsia="宋体" w:hAnsi="宋体" w:cs="宋体"/>
          <w:b/>
          <w:bCs/>
          <w:kern w:val="0"/>
          <w:sz w:val="32"/>
          <w:szCs w:val="32"/>
        </w:rPr>
        <w:t>方法思考</w:t>
      </w:r>
    </w:p>
    <w:bookmarkEnd w:id="0"/>
    <w:p w:rsidR="00502C8A" w:rsidRPr="00502C8A" w:rsidRDefault="00521CF2" w:rsidP="00502C8A">
      <w:pPr>
        <w:widowControl/>
        <w:spacing w:before="120" w:after="100" w:afterAutospacing="1" w:line="360" w:lineRule="auto"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中大附中</w:t>
      </w:r>
      <w:r w:rsidR="00502C8A">
        <w:rPr>
          <w:rFonts w:ascii="宋体" w:eastAsia="宋体" w:hAnsi="宋体" w:cs="宋体" w:hint="eastAsia"/>
          <w:kern w:val="0"/>
          <w:sz w:val="24"/>
          <w:szCs w:val="24"/>
        </w:rPr>
        <w:t xml:space="preserve">  李林郁</w:t>
      </w:r>
    </w:p>
    <w:p w:rsidR="00502C8A" w:rsidRPr="00502C8A" w:rsidRDefault="00502C8A" w:rsidP="00502C8A">
      <w:pPr>
        <w:widowControl/>
        <w:spacing w:before="120" w:after="100" w:afterAutospacing="1"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2C8A">
        <w:rPr>
          <w:rFonts w:ascii="宋体" w:eastAsia="宋体" w:hAnsi="宋体" w:cs="宋体"/>
          <w:kern w:val="0"/>
          <w:sz w:val="24"/>
          <w:szCs w:val="24"/>
        </w:rPr>
        <w:t>因此把信息化教学手段应用于课堂教学之中，有利于营造氛围，激发学生的情感体验和学习激情；有利于创设问题情境，拓展学生的思维空间；有利于拓展视野深化认识，鼓励学生积极参与合作交流；有利于建立交互反馈，体现信息技术优势。</w:t>
      </w:r>
      <w:r>
        <w:rPr>
          <w:rFonts w:ascii="宋体" w:eastAsia="宋体" w:hAnsi="宋体" w:cs="宋体" w:hint="eastAsia"/>
          <w:kern w:val="0"/>
          <w:sz w:val="24"/>
          <w:szCs w:val="24"/>
        </w:rPr>
        <w:t>信息技术</w:t>
      </w:r>
      <w:r>
        <w:rPr>
          <w:rFonts w:ascii="宋体" w:eastAsia="宋体" w:hAnsi="宋体" w:cs="宋体"/>
          <w:kern w:val="0"/>
          <w:sz w:val="24"/>
          <w:szCs w:val="24"/>
        </w:rPr>
        <w:t>与初中</w:t>
      </w:r>
      <w:r>
        <w:rPr>
          <w:rFonts w:ascii="宋体" w:eastAsia="宋体" w:hAnsi="宋体" w:cs="宋体" w:hint="eastAsia"/>
          <w:kern w:val="0"/>
          <w:sz w:val="24"/>
          <w:szCs w:val="24"/>
        </w:rPr>
        <w:t>历史融合的</w:t>
      </w:r>
      <w:r>
        <w:rPr>
          <w:rFonts w:ascii="宋体" w:eastAsia="宋体" w:hAnsi="宋体" w:cs="宋体"/>
          <w:kern w:val="0"/>
          <w:sz w:val="24"/>
          <w:szCs w:val="24"/>
        </w:rPr>
        <w:t>方法有以下几点思考：</w:t>
      </w:r>
    </w:p>
    <w:p w:rsidR="00502C8A" w:rsidRPr="00502C8A" w:rsidRDefault="00502C8A" w:rsidP="00502C8A">
      <w:pPr>
        <w:widowControl/>
        <w:spacing w:before="120" w:after="100" w:afterAutospacing="1"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2C8A">
        <w:rPr>
          <w:rFonts w:ascii="宋体" w:eastAsia="宋体" w:hAnsi="宋体" w:cs="宋体"/>
          <w:kern w:val="0"/>
          <w:sz w:val="24"/>
          <w:szCs w:val="24"/>
        </w:rPr>
        <w:t xml:space="preserve">一、情境再现，激发兴趣。 </w:t>
      </w:r>
    </w:p>
    <w:p w:rsidR="00502C8A" w:rsidRPr="00502C8A" w:rsidRDefault="00502C8A" w:rsidP="00502C8A">
      <w:pPr>
        <w:widowControl/>
        <w:spacing w:before="120" w:after="100" w:afterAutospacing="1" w:line="360" w:lineRule="auto"/>
        <w:ind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2C8A">
        <w:rPr>
          <w:rFonts w:ascii="宋体" w:eastAsia="宋体" w:hAnsi="宋体" w:cs="宋体"/>
          <w:kern w:val="0"/>
          <w:sz w:val="24"/>
          <w:szCs w:val="24"/>
        </w:rPr>
        <w:t xml:space="preserve">兴趣是最好的老师，学生只有对某一学科产生浓厚的兴趣，才有乐于学习的动力。教学中通过播放视频，让学生捕捉时事新闻，引起关注，创设教学情境激发了学生学习兴趣和求知欲，气氛浓厚，简单而有情趣。所以，教师应该充分利用这一多媒体辅助教学法，不失时机地增强和培养学生的学习兴趣。 </w:t>
      </w:r>
    </w:p>
    <w:p w:rsidR="00502C8A" w:rsidRPr="00502C8A" w:rsidRDefault="00502C8A" w:rsidP="00502C8A">
      <w:pPr>
        <w:widowControl/>
        <w:spacing w:before="120" w:after="100" w:afterAutospacing="1"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2C8A">
        <w:rPr>
          <w:rFonts w:ascii="宋体" w:eastAsia="宋体" w:hAnsi="宋体" w:cs="宋体"/>
          <w:kern w:val="0"/>
          <w:sz w:val="24"/>
          <w:szCs w:val="24"/>
        </w:rPr>
        <w:t xml:space="preserve">二、视听结合，提高效率，开阔视野。 </w:t>
      </w:r>
    </w:p>
    <w:p w:rsidR="00502C8A" w:rsidRPr="00502C8A" w:rsidRDefault="00502C8A" w:rsidP="00502C8A">
      <w:pPr>
        <w:widowControl/>
        <w:spacing w:before="120" w:after="100" w:afterAutospacing="1" w:line="360" w:lineRule="auto"/>
        <w:ind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2C8A">
        <w:rPr>
          <w:rFonts w:ascii="宋体" w:eastAsia="宋体" w:hAnsi="宋体" w:cs="宋体"/>
          <w:kern w:val="0"/>
          <w:sz w:val="24"/>
          <w:szCs w:val="24"/>
        </w:rPr>
        <w:t>课</w:t>
      </w:r>
      <w:r>
        <w:rPr>
          <w:rFonts w:ascii="宋体" w:eastAsia="宋体" w:hAnsi="宋体" w:cs="宋体" w:hint="eastAsia"/>
          <w:kern w:val="0"/>
          <w:sz w:val="24"/>
          <w:szCs w:val="24"/>
        </w:rPr>
        <w:t>堂</w:t>
      </w:r>
      <w:r w:rsidRPr="00502C8A">
        <w:rPr>
          <w:rFonts w:ascii="宋体" w:eastAsia="宋体" w:hAnsi="宋体" w:cs="宋体"/>
          <w:kern w:val="0"/>
          <w:sz w:val="24"/>
          <w:szCs w:val="24"/>
        </w:rPr>
        <w:t>展示了大量的视频以及歌曲，让学生使对历史问题认识形象化，这是非信息化手段所能达到的。不仅拓展了学生知识面，而且丰富了学生直接经验和理性认识。另外，在视频播放时，并配以解说，充分调动了学生的视觉和听觉，这样学生普遍感到直观形象，清晰明了，在感知生动具体的历史形象时，掌握了有关知识，而且节省了时间。</w:t>
      </w:r>
    </w:p>
    <w:p w:rsidR="00502C8A" w:rsidRPr="00502C8A" w:rsidRDefault="00502C8A" w:rsidP="00502C8A">
      <w:pPr>
        <w:widowControl/>
        <w:spacing w:before="120" w:after="100" w:afterAutospacing="1"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2C8A">
        <w:rPr>
          <w:rFonts w:ascii="宋体" w:eastAsia="宋体" w:hAnsi="宋体" w:cs="宋体"/>
          <w:kern w:val="0"/>
          <w:sz w:val="24"/>
          <w:szCs w:val="24"/>
        </w:rPr>
        <w:t>三、深化认识，</w:t>
      </w:r>
      <w:proofErr w:type="gramStart"/>
      <w:r w:rsidRPr="00502C8A">
        <w:rPr>
          <w:rFonts w:ascii="宋体" w:eastAsia="宋体" w:hAnsi="宋体" w:cs="宋体"/>
          <w:kern w:val="0"/>
          <w:sz w:val="24"/>
          <w:szCs w:val="24"/>
        </w:rPr>
        <w:t>突破重</w:t>
      </w:r>
      <w:proofErr w:type="gramEnd"/>
      <w:r w:rsidRPr="00502C8A">
        <w:rPr>
          <w:rFonts w:ascii="宋体" w:eastAsia="宋体" w:hAnsi="宋体" w:cs="宋体"/>
          <w:kern w:val="0"/>
          <w:sz w:val="24"/>
          <w:szCs w:val="24"/>
        </w:rPr>
        <w:t>难点。</w:t>
      </w:r>
    </w:p>
    <w:p w:rsidR="00502C8A" w:rsidRPr="00502C8A" w:rsidRDefault="00502C8A" w:rsidP="00502C8A">
      <w:pPr>
        <w:widowControl/>
        <w:spacing w:before="120" w:after="100" w:afterAutospacing="1" w:line="360" w:lineRule="auto"/>
        <w:ind w:firstLineChars="150" w:firstLine="3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2C8A">
        <w:rPr>
          <w:rFonts w:ascii="宋体" w:eastAsia="宋体" w:hAnsi="宋体" w:cs="宋体"/>
          <w:kern w:val="0"/>
          <w:sz w:val="24"/>
          <w:szCs w:val="24"/>
        </w:rPr>
        <w:t>让学生知道历史事实不是学习历史的目的，培养学生发现和认识现象背后的历史规律和鉴别能力才是最根本的。而要实现它，仅靠教材所提供的素材是远远不够的，信息量实在太少，即使有大量的材料，传统教学方式使得上课时间是远远不够用的，因此利用信息化手段辅助历史教学则可以很好的突破此难关。突破教材内容的局限，扩展学生的思维空间，深化认识，使学生更加透彻地理解教材内容，为教材中结论性的话找到依据，挖掘教材中隐含的意思。</w:t>
      </w:r>
    </w:p>
    <w:p w:rsidR="00502C8A" w:rsidRPr="00502C8A" w:rsidRDefault="00502C8A" w:rsidP="00502C8A">
      <w:pPr>
        <w:widowControl/>
        <w:spacing w:before="120" w:after="100" w:afterAutospacing="1"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2C8A">
        <w:rPr>
          <w:rFonts w:ascii="宋体" w:eastAsia="宋体" w:hAnsi="宋体" w:cs="宋体"/>
          <w:kern w:val="0"/>
          <w:sz w:val="24"/>
          <w:szCs w:val="24"/>
        </w:rPr>
        <w:lastRenderedPageBreak/>
        <w:t>四、利用电子白板建立交互反馈。</w:t>
      </w:r>
    </w:p>
    <w:p w:rsidR="00502C8A" w:rsidRPr="00502C8A" w:rsidRDefault="00502C8A" w:rsidP="00502C8A">
      <w:pPr>
        <w:widowControl/>
        <w:spacing w:before="120" w:after="100" w:afterAutospacing="1" w:line="360" w:lineRule="auto"/>
        <w:ind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02C8A">
        <w:rPr>
          <w:rFonts w:ascii="宋体" w:eastAsia="宋体" w:hAnsi="宋体" w:cs="宋体"/>
          <w:kern w:val="0"/>
          <w:sz w:val="24"/>
          <w:szCs w:val="24"/>
        </w:rPr>
        <w:t>课</w:t>
      </w:r>
      <w:r>
        <w:rPr>
          <w:rFonts w:ascii="宋体" w:eastAsia="宋体" w:hAnsi="宋体" w:cs="宋体" w:hint="eastAsia"/>
          <w:kern w:val="0"/>
          <w:sz w:val="24"/>
          <w:szCs w:val="24"/>
        </w:rPr>
        <w:t>堂</w:t>
      </w:r>
      <w:r w:rsidRPr="00502C8A">
        <w:rPr>
          <w:rFonts w:ascii="宋体" w:eastAsia="宋体" w:hAnsi="宋体" w:cs="宋体"/>
          <w:kern w:val="0"/>
          <w:sz w:val="24"/>
          <w:szCs w:val="24"/>
        </w:rPr>
        <w:t>利用电子白板中的标注、勾画等交互功能，为课堂教学提供便利，丰富了课堂教学内容、教学形式；提升了课堂教学效果，体现了学生主体地位，思维得到了升华；教师和学生的互动产生了智慧的火花，利用电子白板围绕问题而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Pr="00502C8A">
        <w:rPr>
          <w:rFonts w:ascii="宋体" w:eastAsia="宋体" w:hAnsi="宋体" w:cs="宋体"/>
          <w:kern w:val="0"/>
          <w:sz w:val="24"/>
          <w:szCs w:val="24"/>
        </w:rPr>
        <w:t>展开的交互式反馈则为生生对话、师生对话搭建了互动平台。</w:t>
      </w:r>
    </w:p>
    <w:p w:rsidR="00C43D65" w:rsidRDefault="00502C8A" w:rsidP="00F879AF">
      <w:pPr>
        <w:spacing w:line="360" w:lineRule="auto"/>
        <w:ind w:firstLineChars="200" w:firstLine="480"/>
      </w:pPr>
      <w:r w:rsidRPr="00502C8A">
        <w:rPr>
          <w:rFonts w:ascii="宋体" w:eastAsia="宋体" w:hAnsi="宋体" w:cs="宋体"/>
          <w:kern w:val="0"/>
          <w:sz w:val="24"/>
          <w:szCs w:val="24"/>
        </w:rPr>
        <w:t>总而言之，恰当而有效地使用信息技术手段进行教学能够促进教学整体优化，改革传统的以教师为中心的教学模式，促使教学方式的根本改变，从而充分发挥教师的主导作用，充分调动学生学习的积极性和主动性，培养学生的创新意识、创新精神和解决问题的能力。</w:t>
      </w:r>
    </w:p>
    <w:sectPr w:rsidR="00C43D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C8A"/>
    <w:rsid w:val="0028067D"/>
    <w:rsid w:val="00502C8A"/>
    <w:rsid w:val="00521CF2"/>
    <w:rsid w:val="005C61DD"/>
    <w:rsid w:val="00EF3A38"/>
    <w:rsid w:val="00F8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15DE9"/>
  <w15:chartTrackingRefBased/>
  <w15:docId w15:val="{1DC9C1D1-DCD6-4348-9242-2E792E73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142</Words>
  <Characters>815</Characters>
  <Application>Microsoft Office Word</Application>
  <DocSecurity>0</DocSecurity>
  <Lines>6</Lines>
  <Paragraphs>1</Paragraphs>
  <ScaleCrop>false</ScaleCrop>
  <Company>China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个人使用 工作需要</dc:creator>
  <cp:keywords/>
  <dc:description/>
  <cp:lastModifiedBy>Administrator</cp:lastModifiedBy>
  <cp:revision>3</cp:revision>
  <dcterms:created xsi:type="dcterms:W3CDTF">2019-06-19T09:20:00Z</dcterms:created>
  <dcterms:modified xsi:type="dcterms:W3CDTF">2020-07-17T01:34:00Z</dcterms:modified>
</cp:coreProperties>
</file>