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270" w:rsidRDefault="00226270" w:rsidP="00226270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情绪管理</w:t>
      </w:r>
    </w:p>
    <w:p w:rsidR="00BB04BD" w:rsidRDefault="00BB04BD" w:rsidP="00226270">
      <w:pPr>
        <w:jc w:val="center"/>
        <w:rPr>
          <w:rFonts w:hint="eastAsia"/>
          <w:b/>
          <w:bCs/>
        </w:rPr>
      </w:pPr>
      <w:r>
        <w:rPr>
          <w:rFonts w:hint="eastAsia"/>
          <w:b/>
          <w:bCs/>
        </w:rPr>
        <w:t>向琴</w:t>
      </w:r>
    </w:p>
    <w:p w:rsidR="00226270" w:rsidRPr="00BB04BD" w:rsidRDefault="00226270" w:rsidP="00226270">
      <w:pPr>
        <w:rPr>
          <w:rFonts w:hint="eastAsia"/>
          <w:bCs/>
        </w:rPr>
      </w:pPr>
      <w:r w:rsidRPr="00BB04BD">
        <w:rPr>
          <w:rFonts w:hint="eastAsia"/>
          <w:bCs/>
        </w:rPr>
        <w:t>一、理解情绪</w:t>
      </w:r>
    </w:p>
    <w:p w:rsidR="00226270" w:rsidRPr="00BB04BD" w:rsidRDefault="00226270" w:rsidP="00BB04BD">
      <w:pPr>
        <w:ind w:firstLineChars="200" w:firstLine="420"/>
        <w:rPr>
          <w:bCs/>
        </w:rPr>
      </w:pPr>
      <w:r w:rsidRPr="00BB04BD">
        <w:rPr>
          <w:bCs/>
        </w:rPr>
        <w:t>情绪是内心的感受经由身体表现出来的状态：喜怒哀惧等</w:t>
      </w:r>
      <w:r w:rsidRPr="00BB04BD">
        <w:rPr>
          <w:rFonts w:hint="eastAsia"/>
          <w:bCs/>
        </w:rPr>
        <w:t>。</w:t>
      </w:r>
      <w:r w:rsidRPr="00BB04BD">
        <w:rPr>
          <w:bCs/>
        </w:rPr>
        <w:t>情绪无好坏之分，</w:t>
      </w:r>
    </w:p>
    <w:p w:rsidR="00226270" w:rsidRPr="00BB04BD" w:rsidRDefault="00226270" w:rsidP="00BB04BD">
      <w:pPr>
        <w:ind w:firstLineChars="200" w:firstLine="420"/>
        <w:rPr>
          <w:rFonts w:hint="eastAsia"/>
          <w:bCs/>
        </w:rPr>
      </w:pPr>
      <w:r w:rsidRPr="00BB04BD">
        <w:rPr>
          <w:bCs/>
        </w:rPr>
        <w:t>由情绪引发的行为或行为的后果有好坏之分，因此，一般我们根据情绪所引发的行为或行为的结果，将情绪划分为两大类：积极情绪和消极情绪</w:t>
      </w:r>
      <w:r w:rsidRPr="00BB04BD">
        <w:rPr>
          <w:rFonts w:hint="eastAsia"/>
          <w:bCs/>
        </w:rPr>
        <w:t>。</w:t>
      </w:r>
    </w:p>
    <w:p w:rsidR="00226270" w:rsidRPr="00BB04BD" w:rsidRDefault="00226270" w:rsidP="00226270">
      <w:pPr>
        <w:rPr>
          <w:rFonts w:hint="eastAsia"/>
          <w:bCs/>
        </w:rPr>
      </w:pPr>
      <w:r w:rsidRPr="00BB04BD">
        <w:rPr>
          <w:rFonts w:hint="eastAsia"/>
          <w:bCs/>
        </w:rPr>
        <w:t>二、情绪的影响</w:t>
      </w:r>
    </w:p>
    <w:p w:rsidR="00000000" w:rsidRPr="00BB04BD" w:rsidRDefault="00226270" w:rsidP="00226270">
      <w:pPr>
        <w:numPr>
          <w:ilvl w:val="0"/>
          <w:numId w:val="1"/>
        </w:numPr>
        <w:rPr>
          <w:bCs/>
        </w:rPr>
      </w:pPr>
      <w:r w:rsidRPr="00BB04BD">
        <w:rPr>
          <w:rFonts w:hint="eastAsia"/>
          <w:bCs/>
        </w:rPr>
        <w:t xml:space="preserve">   </w:t>
      </w:r>
      <w:r w:rsidRPr="00BB04BD">
        <w:rPr>
          <w:bCs/>
        </w:rPr>
        <w:t>消极的情绪破坏人的身体健康</w:t>
      </w:r>
      <w:r w:rsidRPr="00BB04BD">
        <w:rPr>
          <w:rFonts w:hint="eastAsia"/>
          <w:bCs/>
        </w:rPr>
        <w:t>，</w:t>
      </w:r>
      <w:r w:rsidR="00A0115B" w:rsidRPr="00BB04BD">
        <w:rPr>
          <w:bCs/>
        </w:rPr>
        <w:t>怒伤肝、喜伤心、思伤脾、忧伤肺、恐伤肾；</w:t>
      </w:r>
    </w:p>
    <w:p w:rsidR="00000000" w:rsidRPr="00BB04BD" w:rsidRDefault="00A0115B" w:rsidP="00226270">
      <w:pPr>
        <w:numPr>
          <w:ilvl w:val="0"/>
          <w:numId w:val="1"/>
        </w:numPr>
        <w:rPr>
          <w:bCs/>
        </w:rPr>
      </w:pPr>
      <w:r w:rsidRPr="00BB04BD">
        <w:rPr>
          <w:bCs/>
        </w:rPr>
        <w:t>孕妇情绪忧郁易导致胎儿畸形，性格敏感；</w:t>
      </w:r>
    </w:p>
    <w:p w:rsidR="00000000" w:rsidRPr="00BB04BD" w:rsidRDefault="00A0115B" w:rsidP="00226270">
      <w:pPr>
        <w:numPr>
          <w:ilvl w:val="0"/>
          <w:numId w:val="1"/>
        </w:numPr>
        <w:rPr>
          <w:bCs/>
        </w:rPr>
      </w:pPr>
      <w:r w:rsidRPr="00BB04BD">
        <w:rPr>
          <w:bCs/>
        </w:rPr>
        <w:t>丧偶老人死亡率比同龄人高出</w:t>
      </w:r>
      <w:r w:rsidRPr="00BB04BD">
        <w:rPr>
          <w:bCs/>
        </w:rPr>
        <w:t>5</w:t>
      </w:r>
      <w:r w:rsidRPr="00BB04BD">
        <w:rPr>
          <w:bCs/>
        </w:rPr>
        <w:t>倍；</w:t>
      </w:r>
    </w:p>
    <w:p w:rsidR="00000000" w:rsidRPr="00BB04BD" w:rsidRDefault="00A0115B" w:rsidP="00226270">
      <w:pPr>
        <w:numPr>
          <w:ilvl w:val="0"/>
          <w:numId w:val="1"/>
        </w:numPr>
        <w:rPr>
          <w:bCs/>
        </w:rPr>
      </w:pPr>
      <w:r w:rsidRPr="00BB04BD">
        <w:rPr>
          <w:bCs/>
        </w:rPr>
        <w:t>女性经常生气易得囊肿、增生、乳腺癌症；</w:t>
      </w:r>
    </w:p>
    <w:p w:rsidR="00000000" w:rsidRPr="00BB04BD" w:rsidRDefault="00A0115B" w:rsidP="00226270">
      <w:pPr>
        <w:numPr>
          <w:ilvl w:val="0"/>
          <w:numId w:val="1"/>
        </w:numPr>
        <w:rPr>
          <w:rFonts w:hint="eastAsia"/>
          <w:bCs/>
        </w:rPr>
      </w:pPr>
      <w:r w:rsidRPr="00BB04BD">
        <w:rPr>
          <w:bCs/>
        </w:rPr>
        <w:t>生气会变丑，相由心生，忧郁、生气易生皱纹，易面露凶相。</w:t>
      </w:r>
    </w:p>
    <w:p w:rsidR="00226270" w:rsidRPr="00BB04BD" w:rsidRDefault="00226270" w:rsidP="00BB04BD">
      <w:pPr>
        <w:ind w:firstLineChars="200" w:firstLine="420"/>
        <w:rPr>
          <w:rFonts w:hint="eastAsia"/>
          <w:bCs/>
        </w:rPr>
      </w:pPr>
      <w:r w:rsidRPr="00BB04BD">
        <w:rPr>
          <w:rFonts w:hint="eastAsia"/>
          <w:bCs/>
        </w:rPr>
        <w:t>积极的情绪可以提高人的免疫能力，</w:t>
      </w:r>
      <w:r w:rsidRPr="00BB04BD">
        <w:rPr>
          <w:bCs/>
        </w:rPr>
        <w:t>美国作家卡森，曾患了一种致残的脊椎病，医生</w:t>
      </w:r>
    </w:p>
    <w:p w:rsidR="00BB04BD" w:rsidRPr="00BB04BD" w:rsidRDefault="00226270" w:rsidP="00BB04BD">
      <w:pPr>
        <w:rPr>
          <w:rFonts w:hint="eastAsia"/>
          <w:bCs/>
        </w:rPr>
      </w:pPr>
      <w:r w:rsidRPr="00BB04BD">
        <w:rPr>
          <w:bCs/>
        </w:rPr>
        <w:t>言，他存活的可能性只有</w:t>
      </w:r>
      <w:r w:rsidRPr="00BB04BD">
        <w:rPr>
          <w:bCs/>
        </w:rPr>
        <w:t>1/500</w:t>
      </w:r>
      <w:r w:rsidRPr="00BB04BD">
        <w:rPr>
          <w:bCs/>
        </w:rPr>
        <w:t>。可是，卡森经常阅读幽默小说，看滑稽电影。每大笑一次，他就觉得病痛减轻很多，浑身舒服一阵，他坚持这种</w:t>
      </w:r>
      <w:r w:rsidRPr="00BB04BD">
        <w:rPr>
          <w:bCs/>
        </w:rPr>
        <w:t>“</w:t>
      </w:r>
      <w:r w:rsidRPr="00BB04BD">
        <w:rPr>
          <w:bCs/>
        </w:rPr>
        <w:t>笑疗</w:t>
      </w:r>
      <w:r w:rsidRPr="00BB04BD">
        <w:rPr>
          <w:bCs/>
        </w:rPr>
        <w:t>”</w:t>
      </w:r>
      <w:r w:rsidRPr="00BB04BD">
        <w:rPr>
          <w:bCs/>
        </w:rPr>
        <w:t>，病情逐渐好转，几年后竟然恢复了健康。情绪管理</w:t>
      </w:r>
      <w:r w:rsidRPr="00BB04BD">
        <w:rPr>
          <w:bCs/>
        </w:rPr>
        <w:t>——</w:t>
      </w:r>
      <w:r w:rsidRPr="00BB04BD">
        <w:rPr>
          <w:bCs/>
        </w:rPr>
        <w:t>情绪具有传染性，会产生连锁反应</w:t>
      </w:r>
      <w:r w:rsidRPr="00BB04BD">
        <w:rPr>
          <w:rFonts w:hint="eastAsia"/>
          <w:bCs/>
        </w:rPr>
        <w:t>。</w:t>
      </w:r>
      <w:r w:rsidR="00BB04BD" w:rsidRPr="00BB04BD">
        <w:rPr>
          <w:bCs/>
        </w:rPr>
        <w:t>控制不了情绪，会造成不可挽回的后果</w:t>
      </w:r>
      <w:r w:rsidR="00BB04BD" w:rsidRPr="00BB04BD">
        <w:rPr>
          <w:rFonts w:hint="eastAsia"/>
          <w:bCs/>
        </w:rPr>
        <w:t>。</w:t>
      </w:r>
    </w:p>
    <w:p w:rsidR="00BB04BD" w:rsidRPr="00BB04BD" w:rsidRDefault="00BB04BD" w:rsidP="00BB04BD">
      <w:pPr>
        <w:ind w:firstLineChars="200" w:firstLine="420"/>
        <w:rPr>
          <w:rFonts w:hint="eastAsia"/>
          <w:bCs/>
        </w:rPr>
      </w:pPr>
      <w:r w:rsidRPr="00BB04BD">
        <w:rPr>
          <w:bCs/>
        </w:rPr>
        <w:t>拥有健康心理、成熟特质的</w:t>
      </w:r>
      <w:proofErr w:type="gramStart"/>
      <w:r w:rsidRPr="00BB04BD">
        <w:rPr>
          <w:bCs/>
        </w:rPr>
        <w:t>的</w:t>
      </w:r>
      <w:proofErr w:type="gramEnd"/>
      <w:r w:rsidRPr="00BB04BD">
        <w:rPr>
          <w:bCs/>
        </w:rPr>
        <w:t>人一定是能够管理情绪的人</w:t>
      </w:r>
      <w:r w:rsidRPr="00BB04BD">
        <w:rPr>
          <w:rFonts w:hint="eastAsia"/>
          <w:bCs/>
        </w:rPr>
        <w:t>。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>三、</w:t>
      </w:r>
      <w:r w:rsidRPr="00BB04BD">
        <w:rPr>
          <w:bCs/>
        </w:rPr>
        <w:t>如何进行情绪管理</w:t>
      </w:r>
    </w:p>
    <w:p w:rsidR="00226270" w:rsidRPr="00BB04BD" w:rsidRDefault="00BB04BD" w:rsidP="00226270">
      <w:pPr>
        <w:rPr>
          <w:bCs/>
        </w:rPr>
      </w:pPr>
      <w:r w:rsidRPr="00BB04BD">
        <w:rPr>
          <w:rFonts w:hint="eastAsia"/>
          <w:bCs/>
        </w:rPr>
        <w:t>1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情绪管理方法</w:t>
      </w:r>
      <w:r w:rsidRPr="00BB04BD">
        <w:rPr>
          <w:bCs/>
        </w:rPr>
        <w:t>1</w:t>
      </w:r>
      <w:r w:rsidRPr="00BB04BD">
        <w:rPr>
          <w:bCs/>
        </w:rPr>
        <w:t>：转移注意力</w:t>
      </w:r>
    </w:p>
    <w:p w:rsidR="00BB04BD" w:rsidRPr="00BB04BD" w:rsidRDefault="00BB04BD" w:rsidP="00BB04BD">
      <w:pPr>
        <w:ind w:left="360"/>
        <w:rPr>
          <w:rFonts w:hint="eastAsia"/>
          <w:bCs/>
        </w:rPr>
      </w:pPr>
      <w:r w:rsidRPr="00BB04BD">
        <w:rPr>
          <w:bCs/>
        </w:rPr>
        <w:t>做自己感兴趣的事情，暂时不理会这种情绪：听音乐</w:t>
      </w:r>
      <w:r w:rsidRPr="00BB04BD">
        <w:rPr>
          <w:rFonts w:hint="eastAsia"/>
          <w:bCs/>
        </w:rPr>
        <w:t>、</w:t>
      </w:r>
      <w:r w:rsidRPr="00BB04BD">
        <w:rPr>
          <w:bCs/>
        </w:rPr>
        <w:t>看电影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打打球</w:t>
      </w:r>
      <w:r w:rsidRPr="00BB04BD">
        <w:rPr>
          <w:rFonts w:hint="eastAsia"/>
          <w:bCs/>
        </w:rPr>
        <w:t>、</w:t>
      </w:r>
      <w:r w:rsidRPr="00BB04BD">
        <w:rPr>
          <w:bCs/>
        </w:rPr>
        <w:t>下盘棋</w:t>
      </w:r>
      <w:r w:rsidRPr="00BB04BD">
        <w:rPr>
          <w:rFonts w:hint="eastAsia"/>
          <w:bCs/>
        </w:rPr>
        <w:t>、</w:t>
      </w:r>
      <w:r w:rsidRPr="00BB04BD">
        <w:rPr>
          <w:bCs/>
        </w:rPr>
        <w:t>跳</w:t>
      </w:r>
    </w:p>
    <w:p w:rsidR="00BB04BD" w:rsidRPr="00BB04BD" w:rsidRDefault="00BB04BD" w:rsidP="00BB04BD">
      <w:pPr>
        <w:rPr>
          <w:rFonts w:hint="eastAsia"/>
          <w:bCs/>
        </w:rPr>
      </w:pPr>
      <w:r w:rsidRPr="00BB04BD">
        <w:rPr>
          <w:rFonts w:hint="eastAsia"/>
          <w:bCs/>
        </w:rPr>
        <w:t>2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情绪管理方法</w:t>
      </w:r>
      <w:r w:rsidRPr="00BB04BD">
        <w:rPr>
          <w:bCs/>
        </w:rPr>
        <w:t>2</w:t>
      </w:r>
      <w:r w:rsidRPr="00BB04BD">
        <w:rPr>
          <w:bCs/>
        </w:rPr>
        <w:t>：适度宣泄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 xml:space="preserve">   </w:t>
      </w:r>
      <w:r w:rsidRPr="00BB04BD">
        <w:rPr>
          <w:bCs/>
        </w:rPr>
        <w:t>过分压抑只会使情绪困扰加重，而适度宣泄则可以把不良情绪释放出来，从而使紧张情绪得以缓解、轻松。发泄的方法</w:t>
      </w:r>
      <w:r w:rsidRPr="00BB04BD">
        <w:rPr>
          <w:bCs/>
        </w:rPr>
        <w:t>: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大胆地表达自己的开心和忧郁，不要压抑在内心；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大哭（哭不出来，看悲伤的电影催泪）；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剧烈运动（跑步、骑行、打球等）；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放声大叫或唱歌；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向他人倾诉；</w:t>
      </w:r>
    </w:p>
    <w:p w:rsidR="00BB04BD" w:rsidRPr="00BB04BD" w:rsidRDefault="00BB04BD" w:rsidP="00BB04BD">
      <w:pPr>
        <w:ind w:firstLineChars="200" w:firstLine="420"/>
        <w:rPr>
          <w:bCs/>
        </w:rPr>
      </w:pPr>
      <w:r w:rsidRPr="00BB04BD">
        <w:rPr>
          <w:bCs/>
        </w:rPr>
        <w:t>写日记；</w:t>
      </w:r>
    </w:p>
    <w:p w:rsidR="00BB04BD" w:rsidRPr="00BB04BD" w:rsidRDefault="00BB04BD" w:rsidP="00BB04BD">
      <w:pPr>
        <w:ind w:firstLineChars="200" w:firstLine="420"/>
        <w:rPr>
          <w:bCs/>
        </w:rPr>
      </w:pPr>
      <w:proofErr w:type="gramStart"/>
      <w:r w:rsidRPr="00BB04BD">
        <w:rPr>
          <w:bCs/>
        </w:rPr>
        <w:t>给引起</w:t>
      </w:r>
      <w:proofErr w:type="gramEnd"/>
      <w:r w:rsidRPr="00BB04BD">
        <w:rPr>
          <w:bCs/>
        </w:rPr>
        <w:t>你不满情绪的人写信，这封信不能发，写完撕掉；</w:t>
      </w:r>
    </w:p>
    <w:p w:rsidR="00BB04BD" w:rsidRPr="00BB04BD" w:rsidRDefault="00BB04BD" w:rsidP="00BB04BD">
      <w:pPr>
        <w:ind w:firstLineChars="200" w:firstLine="420"/>
        <w:rPr>
          <w:rFonts w:hint="eastAsia"/>
          <w:bCs/>
        </w:rPr>
      </w:pPr>
      <w:r w:rsidRPr="00BB04BD">
        <w:rPr>
          <w:bCs/>
        </w:rPr>
        <w:t>对得寸进尺的人学会说</w:t>
      </w:r>
      <w:r w:rsidRPr="00BB04BD">
        <w:rPr>
          <w:bCs/>
        </w:rPr>
        <w:t>“</w:t>
      </w:r>
      <w:r w:rsidRPr="00BB04BD">
        <w:rPr>
          <w:bCs/>
        </w:rPr>
        <w:t>不</w:t>
      </w:r>
      <w:r w:rsidRPr="00BB04BD">
        <w:rPr>
          <w:bCs/>
        </w:rPr>
        <w:t>”</w:t>
      </w:r>
      <w:r w:rsidRPr="00BB04BD">
        <w:rPr>
          <w:bCs/>
        </w:rPr>
        <w:t>，并且</w:t>
      </w:r>
      <w:proofErr w:type="gramStart"/>
      <w:r w:rsidRPr="00BB04BD">
        <w:rPr>
          <w:bCs/>
        </w:rPr>
        <w:t>怼</w:t>
      </w:r>
      <w:proofErr w:type="gramEnd"/>
      <w:r w:rsidRPr="00BB04BD">
        <w:rPr>
          <w:bCs/>
        </w:rPr>
        <w:t>回去。</w:t>
      </w:r>
    </w:p>
    <w:p w:rsidR="00BB04BD" w:rsidRPr="00BB04BD" w:rsidRDefault="00BB04BD" w:rsidP="00BB04BD">
      <w:pPr>
        <w:rPr>
          <w:rFonts w:hint="eastAsia"/>
          <w:bCs/>
        </w:rPr>
      </w:pPr>
      <w:r w:rsidRPr="00BB04BD">
        <w:rPr>
          <w:rFonts w:hint="eastAsia"/>
          <w:bCs/>
        </w:rPr>
        <w:t>3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情绪管理方法</w:t>
      </w:r>
      <w:r w:rsidRPr="00BB04BD">
        <w:rPr>
          <w:bCs/>
        </w:rPr>
        <w:t>3</w:t>
      </w:r>
      <w:r w:rsidRPr="00BB04BD">
        <w:rPr>
          <w:bCs/>
        </w:rPr>
        <w:t>：改变思维，心理暗示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 xml:space="preserve">  </w:t>
      </w:r>
      <w:r w:rsidRPr="00BB04BD">
        <w:rPr>
          <w:bCs/>
        </w:rPr>
        <w:t xml:space="preserve">   </w:t>
      </w:r>
      <w:r w:rsidRPr="00BB04BD">
        <w:rPr>
          <w:bCs/>
        </w:rPr>
        <w:t>从心理学角度讲，就是个人通过语言、形象、想象等方式，对自身施加影响的心理过程。这个概念最初由法国医师库埃于</w:t>
      </w:r>
      <w:r w:rsidRPr="00BB04BD">
        <w:rPr>
          <w:bCs/>
        </w:rPr>
        <w:t>1920</w:t>
      </w:r>
      <w:r w:rsidRPr="00BB04BD">
        <w:rPr>
          <w:bCs/>
        </w:rPr>
        <w:t>年提出，他的名言是</w:t>
      </w:r>
      <w:r w:rsidRPr="00BB04BD">
        <w:rPr>
          <w:bCs/>
        </w:rPr>
        <w:t>“</w:t>
      </w:r>
      <w:r w:rsidRPr="00BB04BD">
        <w:rPr>
          <w:bCs/>
        </w:rPr>
        <w:t>我每天在各方面都变得越来越好</w:t>
      </w:r>
      <w:r w:rsidRPr="00BB04BD">
        <w:rPr>
          <w:bCs/>
        </w:rPr>
        <w:t>”</w:t>
      </w:r>
      <w:r w:rsidRPr="00BB04BD">
        <w:rPr>
          <w:bCs/>
        </w:rPr>
        <w:t>。自我暗示分消极自我暗示与积极自我暗示。积极自我暗示，在不知不觉之中对自己的意志、心理以至生理状态产生影响，积极的自我暗示令我们保持好的心情、乐观的情绪、自信心，从而调动人的内在因素，发挥</w:t>
      </w:r>
      <w:hyperlink r:id="rId8" w:history="1">
        <w:r w:rsidRPr="00BB04BD">
          <w:rPr>
            <w:rStyle w:val="a7"/>
            <w:bCs/>
          </w:rPr>
          <w:t>主观能动性</w:t>
        </w:r>
      </w:hyperlink>
      <w:r w:rsidRPr="00BB04BD">
        <w:rPr>
          <w:bCs/>
        </w:rPr>
        <w:t>。心理学上所讲的</w:t>
      </w:r>
      <w:r w:rsidRPr="00BB04BD">
        <w:rPr>
          <w:bCs/>
        </w:rPr>
        <w:t>“</w:t>
      </w:r>
      <w:hyperlink r:id="rId9" w:history="1">
        <w:r w:rsidRPr="00BB04BD">
          <w:rPr>
            <w:rStyle w:val="a7"/>
            <w:bCs/>
          </w:rPr>
          <w:t>皮格马利翁效应</w:t>
        </w:r>
      </w:hyperlink>
      <w:r w:rsidRPr="00BB04BD">
        <w:rPr>
          <w:bCs/>
        </w:rPr>
        <w:t>”</w:t>
      </w:r>
      <w:r w:rsidRPr="00BB04BD">
        <w:rPr>
          <w:bCs/>
        </w:rPr>
        <w:t>也称</w:t>
      </w:r>
      <w:hyperlink r:id="rId10" w:history="1">
        <w:r w:rsidRPr="00BB04BD">
          <w:rPr>
            <w:rStyle w:val="a7"/>
            <w:bCs/>
          </w:rPr>
          <w:t>期望效应</w:t>
        </w:r>
      </w:hyperlink>
      <w:r w:rsidRPr="00BB04BD">
        <w:rPr>
          <w:bCs/>
        </w:rPr>
        <w:t>，就是讲的积极的自我暗示。而消极的自我暗示会强化我们个性中的弱点，唤醒我们潜藏在心灵深处的自卑、怯懦、嫉妒等，从而影响情绪。</w:t>
      </w:r>
    </w:p>
    <w:p w:rsidR="00BB04BD" w:rsidRPr="00BB04BD" w:rsidRDefault="00BB04BD" w:rsidP="00BB04BD">
      <w:pPr>
        <w:rPr>
          <w:bCs/>
        </w:rPr>
      </w:pPr>
      <w:r w:rsidRPr="00BB04BD">
        <w:rPr>
          <w:bCs/>
        </w:rPr>
        <w:t xml:space="preserve">     </w:t>
      </w:r>
      <w:r w:rsidRPr="00BB04BD">
        <w:rPr>
          <w:bCs/>
        </w:rPr>
        <w:t>与此同时，我们可以利用语言的指导和暗示作用，来调适和放松心理的紧张状态，使不良情绪得到缓解的方法。心理学的实验表明，当个人静坐时，默默地说</w:t>
      </w:r>
      <w:r w:rsidRPr="00BB04BD">
        <w:rPr>
          <w:bCs/>
        </w:rPr>
        <w:t>“</w:t>
      </w:r>
      <w:r w:rsidRPr="00BB04BD">
        <w:rPr>
          <w:bCs/>
        </w:rPr>
        <w:t>勃然大怒</w:t>
      </w:r>
      <w:r w:rsidRPr="00BB04BD">
        <w:rPr>
          <w:bCs/>
        </w:rPr>
        <w:t>”</w:t>
      </w:r>
      <w:r w:rsidRPr="00BB04BD">
        <w:rPr>
          <w:bCs/>
        </w:rPr>
        <w:t>、</w:t>
      </w:r>
      <w:r w:rsidRPr="00BB04BD">
        <w:rPr>
          <w:bCs/>
        </w:rPr>
        <w:t>“</w:t>
      </w:r>
      <w:r w:rsidRPr="00BB04BD">
        <w:rPr>
          <w:bCs/>
        </w:rPr>
        <w:t>暴跳如雷</w:t>
      </w:r>
      <w:r w:rsidRPr="00BB04BD">
        <w:rPr>
          <w:bCs/>
        </w:rPr>
        <w:t>”</w:t>
      </w:r>
      <w:r w:rsidRPr="00BB04BD">
        <w:rPr>
          <w:bCs/>
        </w:rPr>
        <w:t>、</w:t>
      </w:r>
      <w:r w:rsidRPr="00BB04BD">
        <w:rPr>
          <w:bCs/>
        </w:rPr>
        <w:t>“</w:t>
      </w:r>
      <w:r w:rsidRPr="00BB04BD">
        <w:rPr>
          <w:bCs/>
        </w:rPr>
        <w:t>气死我了</w:t>
      </w:r>
      <w:r w:rsidRPr="00BB04BD">
        <w:rPr>
          <w:bCs/>
        </w:rPr>
        <w:t>”</w:t>
      </w:r>
      <w:r w:rsidRPr="00BB04BD">
        <w:rPr>
          <w:bCs/>
        </w:rPr>
        <w:t>等语句时心跳会加剧，呼吸也会加快，仿佛真的发起怒来。不断地对自己默语：</w:t>
      </w:r>
      <w:r w:rsidRPr="00BB04BD">
        <w:rPr>
          <w:bCs/>
        </w:rPr>
        <w:t>“</w:t>
      </w:r>
      <w:r w:rsidRPr="00BB04BD">
        <w:rPr>
          <w:bCs/>
        </w:rPr>
        <w:t>我一定能行</w:t>
      </w:r>
      <w:r w:rsidRPr="00BB04BD">
        <w:rPr>
          <w:bCs/>
        </w:rPr>
        <w:t>”</w:t>
      </w:r>
      <w:r w:rsidRPr="00BB04BD">
        <w:rPr>
          <w:bCs/>
        </w:rPr>
        <w:t>、</w:t>
      </w:r>
      <w:r w:rsidRPr="00BB04BD">
        <w:rPr>
          <w:bCs/>
        </w:rPr>
        <w:t>“</w:t>
      </w:r>
      <w:r w:rsidRPr="00BB04BD">
        <w:rPr>
          <w:bCs/>
        </w:rPr>
        <w:t>不要紧张</w:t>
      </w:r>
      <w:r w:rsidRPr="00BB04BD">
        <w:rPr>
          <w:bCs/>
        </w:rPr>
        <w:t>”</w:t>
      </w:r>
      <w:r w:rsidRPr="00BB04BD">
        <w:rPr>
          <w:bCs/>
        </w:rPr>
        <w:t>、</w:t>
      </w:r>
      <w:r w:rsidRPr="00BB04BD">
        <w:rPr>
          <w:bCs/>
        </w:rPr>
        <w:t>“</w:t>
      </w:r>
      <w:r w:rsidRPr="00BB04BD">
        <w:rPr>
          <w:bCs/>
        </w:rPr>
        <w:t>不许发怒</w:t>
      </w:r>
      <w:r w:rsidRPr="00BB04BD">
        <w:rPr>
          <w:bCs/>
        </w:rPr>
        <w:t>”</w:t>
      </w:r>
      <w:r w:rsidRPr="00BB04BD">
        <w:rPr>
          <w:bCs/>
        </w:rPr>
        <w:t>、</w:t>
      </w:r>
      <w:r w:rsidRPr="00BB04BD">
        <w:rPr>
          <w:bCs/>
        </w:rPr>
        <w:t>“</w:t>
      </w:r>
      <w:r w:rsidRPr="00BB04BD">
        <w:rPr>
          <w:bCs/>
        </w:rPr>
        <w:t>我很优秀</w:t>
      </w:r>
      <w:r w:rsidRPr="00BB04BD">
        <w:rPr>
          <w:bCs/>
        </w:rPr>
        <w:t>”</w:t>
      </w:r>
      <w:r w:rsidRPr="00BB04BD">
        <w:rPr>
          <w:bCs/>
        </w:rPr>
        <w:t>等。</w:t>
      </w:r>
      <w:r w:rsidRPr="00BB04BD">
        <w:rPr>
          <w:bCs/>
        </w:rPr>
        <w:t xml:space="preserve">  ——</w:t>
      </w:r>
      <w:r w:rsidRPr="00BB04BD">
        <w:rPr>
          <w:bCs/>
        </w:rPr>
        <w:t>自我暗示。</w:t>
      </w:r>
    </w:p>
    <w:p w:rsidR="00BB04BD" w:rsidRPr="00BB04BD" w:rsidRDefault="00BB04BD" w:rsidP="00BB04BD">
      <w:pPr>
        <w:rPr>
          <w:rFonts w:hint="eastAsia"/>
          <w:bCs/>
        </w:rPr>
      </w:pPr>
      <w:r w:rsidRPr="00BB04BD">
        <w:rPr>
          <w:rFonts w:hint="eastAsia"/>
          <w:bCs/>
        </w:rPr>
        <w:lastRenderedPageBreak/>
        <w:t>4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情绪管理方法</w:t>
      </w:r>
      <w:r w:rsidRPr="00BB04BD">
        <w:rPr>
          <w:bCs/>
        </w:rPr>
        <w:t>4</w:t>
      </w:r>
      <w:r w:rsidRPr="00BB04BD">
        <w:rPr>
          <w:bCs/>
        </w:rPr>
        <w:t>：合适的时间做合适的事情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 xml:space="preserve"> </w:t>
      </w:r>
      <w:r w:rsidRPr="00BB04BD">
        <w:rPr>
          <w:rFonts w:hint="eastAsia"/>
          <w:bCs/>
        </w:rPr>
        <w:t>（</w:t>
      </w:r>
      <w:r w:rsidRPr="00BB04BD">
        <w:rPr>
          <w:rFonts w:hint="eastAsia"/>
          <w:bCs/>
        </w:rPr>
        <w:t>1</w:t>
      </w:r>
      <w:r w:rsidRPr="00BB04BD">
        <w:rPr>
          <w:rFonts w:hint="eastAsia"/>
          <w:bCs/>
        </w:rPr>
        <w:t>）</w:t>
      </w:r>
      <w:r w:rsidRPr="00BB04BD">
        <w:rPr>
          <w:bCs/>
        </w:rPr>
        <w:t>做好时</w:t>
      </w:r>
      <w:bookmarkStart w:id="0" w:name="_GoBack"/>
      <w:bookmarkEnd w:id="0"/>
      <w:r w:rsidRPr="00BB04BD">
        <w:rPr>
          <w:bCs/>
        </w:rPr>
        <w:t>间规划</w:t>
      </w:r>
    </w:p>
    <w:p w:rsidR="00BB04BD" w:rsidRPr="00BB04BD" w:rsidRDefault="00BB04BD" w:rsidP="00BB04BD">
      <w:pPr>
        <w:ind w:firstLineChars="100" w:firstLine="210"/>
        <w:rPr>
          <w:bCs/>
        </w:rPr>
      </w:pPr>
      <w:r w:rsidRPr="00BB04BD">
        <w:rPr>
          <w:rFonts w:hint="eastAsia"/>
          <w:bCs/>
        </w:rPr>
        <w:t>（</w:t>
      </w:r>
      <w:r w:rsidRPr="00BB04BD">
        <w:rPr>
          <w:rFonts w:hint="eastAsia"/>
          <w:bCs/>
        </w:rPr>
        <w:t>2</w:t>
      </w:r>
      <w:r w:rsidRPr="00BB04BD">
        <w:rPr>
          <w:rFonts w:hint="eastAsia"/>
          <w:bCs/>
        </w:rPr>
        <w:t>）</w:t>
      </w:r>
      <w:r w:rsidRPr="00BB04BD">
        <w:rPr>
          <w:bCs/>
        </w:rPr>
        <w:t>做好事情规划</w:t>
      </w:r>
    </w:p>
    <w:p w:rsidR="00BB04BD" w:rsidRPr="00BB04BD" w:rsidRDefault="00BB04BD" w:rsidP="00BB04BD">
      <w:pPr>
        <w:ind w:firstLineChars="100" w:firstLine="210"/>
        <w:rPr>
          <w:rFonts w:hint="eastAsia"/>
          <w:bCs/>
        </w:rPr>
      </w:pPr>
      <w:r w:rsidRPr="00BB04BD">
        <w:rPr>
          <w:rFonts w:hint="eastAsia"/>
          <w:bCs/>
        </w:rPr>
        <w:t>（</w:t>
      </w:r>
      <w:r w:rsidRPr="00BB04BD">
        <w:rPr>
          <w:rFonts w:hint="eastAsia"/>
          <w:bCs/>
        </w:rPr>
        <w:t>3</w:t>
      </w:r>
      <w:r w:rsidRPr="00BB04BD">
        <w:rPr>
          <w:rFonts w:hint="eastAsia"/>
          <w:bCs/>
        </w:rPr>
        <w:t>）</w:t>
      </w:r>
      <w:r w:rsidRPr="00BB04BD">
        <w:rPr>
          <w:bCs/>
        </w:rPr>
        <w:t>调整自我目标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>5</w:t>
      </w:r>
      <w:r w:rsidRPr="00BB04BD">
        <w:rPr>
          <w:rFonts w:hint="eastAsia"/>
          <w:bCs/>
        </w:rPr>
        <w:t>、</w:t>
      </w:r>
      <w:r w:rsidRPr="00BB04BD">
        <w:rPr>
          <w:bCs/>
        </w:rPr>
        <w:t>情绪管理</w:t>
      </w:r>
      <w:r w:rsidRPr="00BB04BD">
        <w:rPr>
          <w:bCs/>
        </w:rPr>
        <w:t>5</w:t>
      </w:r>
      <w:r w:rsidRPr="00BB04BD">
        <w:rPr>
          <w:bCs/>
        </w:rPr>
        <w:t>：</w:t>
      </w:r>
      <w:r w:rsidRPr="00BB04BD">
        <w:rPr>
          <w:bCs/>
        </w:rPr>
        <w:t>4AS</w:t>
      </w:r>
      <w:r w:rsidRPr="00BB04BD">
        <w:rPr>
          <w:bCs/>
        </w:rPr>
        <w:t>技术来自我管理情绪</w:t>
      </w:r>
    </w:p>
    <w:p w:rsidR="00BB04BD" w:rsidRPr="00BB04BD" w:rsidRDefault="00BB04BD" w:rsidP="00BB04BD">
      <w:pPr>
        <w:rPr>
          <w:bCs/>
        </w:rPr>
      </w:pPr>
      <w:r w:rsidRPr="00BB04BD">
        <w:rPr>
          <w:rFonts w:hint="eastAsia"/>
          <w:bCs/>
        </w:rPr>
        <w:t xml:space="preserve">   </w:t>
      </w:r>
      <w:r w:rsidRPr="00BB04BD">
        <w:rPr>
          <w:bCs/>
        </w:rPr>
        <w:t>A</w:t>
      </w:r>
      <w:r w:rsidRPr="00BB04BD">
        <w:rPr>
          <w:bCs/>
        </w:rPr>
        <w:t>：</w:t>
      </w:r>
      <w:r w:rsidRPr="00BB04BD">
        <w:rPr>
          <w:bCs/>
        </w:rPr>
        <w:t>ASK</w:t>
      </w:r>
      <w:r w:rsidRPr="00BB04BD">
        <w:rPr>
          <w:bCs/>
        </w:rPr>
        <w:t>即反问，反思，</w:t>
      </w:r>
      <w:r w:rsidRPr="00BB04BD">
        <w:rPr>
          <w:bCs/>
        </w:rPr>
        <w:t>S;STEP</w:t>
      </w:r>
      <w:r w:rsidRPr="00BB04BD">
        <w:rPr>
          <w:bCs/>
        </w:rPr>
        <w:t>即步骤</w:t>
      </w:r>
    </w:p>
    <w:p w:rsidR="00BB04BD" w:rsidRPr="00BB04BD" w:rsidRDefault="00BB04BD" w:rsidP="00BB04BD">
      <w:pPr>
        <w:ind w:firstLineChars="100" w:firstLine="210"/>
        <w:rPr>
          <w:bCs/>
        </w:rPr>
      </w:pPr>
      <w:r w:rsidRPr="00BB04BD">
        <w:rPr>
          <w:bCs/>
        </w:rPr>
        <w:t>1.</w:t>
      </w:r>
      <w:r w:rsidRPr="00BB04BD">
        <w:rPr>
          <w:bCs/>
        </w:rPr>
        <w:t>我现在的情绪是什么？自我察觉！</w:t>
      </w:r>
    </w:p>
    <w:p w:rsidR="00BB04BD" w:rsidRPr="00BB04BD" w:rsidRDefault="00BB04BD" w:rsidP="00BB04BD">
      <w:pPr>
        <w:ind w:firstLineChars="100" w:firstLine="210"/>
        <w:rPr>
          <w:bCs/>
        </w:rPr>
      </w:pPr>
      <w:r w:rsidRPr="00BB04BD">
        <w:rPr>
          <w:bCs/>
        </w:rPr>
        <w:t>2.</w:t>
      </w:r>
      <w:r w:rsidRPr="00BB04BD">
        <w:rPr>
          <w:bCs/>
        </w:rPr>
        <w:t>为什么？</w:t>
      </w:r>
      <w:hyperlink r:id="rId11" w:history="1">
        <w:r w:rsidRPr="00BB04BD">
          <w:rPr>
            <w:rStyle w:val="a7"/>
            <w:bCs/>
            <w:color w:val="auto"/>
          </w:rPr>
          <w:t>自我澄清</w:t>
        </w:r>
      </w:hyperlink>
      <w:r w:rsidRPr="00BB04BD">
        <w:rPr>
          <w:bCs/>
          <w:u w:val="single"/>
        </w:rPr>
        <w:t>！</w:t>
      </w:r>
    </w:p>
    <w:p w:rsidR="00BB04BD" w:rsidRPr="00BB04BD" w:rsidRDefault="00BB04BD" w:rsidP="00BB04BD">
      <w:pPr>
        <w:ind w:firstLineChars="100" w:firstLine="210"/>
        <w:rPr>
          <w:bCs/>
        </w:rPr>
      </w:pPr>
      <w:r w:rsidRPr="00BB04BD">
        <w:rPr>
          <w:bCs/>
        </w:rPr>
        <w:t>3.</w:t>
      </w:r>
      <w:r w:rsidRPr="00BB04BD">
        <w:rPr>
          <w:bCs/>
        </w:rPr>
        <w:t>合理吗？自我修正！</w:t>
      </w:r>
    </w:p>
    <w:p w:rsidR="00BB04BD" w:rsidRPr="00BB04BD" w:rsidRDefault="00BB04BD" w:rsidP="00BB04BD">
      <w:pPr>
        <w:ind w:firstLineChars="100" w:firstLine="210"/>
        <w:rPr>
          <w:bCs/>
        </w:rPr>
      </w:pPr>
      <w:r w:rsidRPr="00BB04BD">
        <w:rPr>
          <w:bCs/>
        </w:rPr>
        <w:t>4.</w:t>
      </w:r>
      <w:r w:rsidRPr="00BB04BD">
        <w:rPr>
          <w:bCs/>
        </w:rPr>
        <w:t>该怎样？自我调适！</w:t>
      </w:r>
    </w:p>
    <w:p w:rsidR="00BB04BD" w:rsidRPr="00BB04BD" w:rsidRDefault="00BB04BD" w:rsidP="00BB04BD">
      <w:pPr>
        <w:rPr>
          <w:bCs/>
        </w:rPr>
      </w:pPr>
    </w:p>
    <w:p w:rsidR="00BB04BD" w:rsidRPr="00BB04BD" w:rsidRDefault="00BB04BD" w:rsidP="00BB04BD">
      <w:pPr>
        <w:rPr>
          <w:bCs/>
        </w:rPr>
      </w:pPr>
    </w:p>
    <w:p w:rsidR="00226270" w:rsidRPr="00BB04BD" w:rsidRDefault="00226270" w:rsidP="00226270">
      <w:pPr>
        <w:ind w:left="360"/>
        <w:rPr>
          <w:bCs/>
        </w:rPr>
      </w:pPr>
    </w:p>
    <w:p w:rsidR="00226270" w:rsidRPr="00226270" w:rsidRDefault="00226270" w:rsidP="00226270">
      <w:pPr>
        <w:rPr>
          <w:b/>
          <w:bCs/>
        </w:rPr>
      </w:pPr>
    </w:p>
    <w:p w:rsidR="00226270" w:rsidRPr="00226270" w:rsidRDefault="00226270" w:rsidP="00226270">
      <w:pPr>
        <w:rPr>
          <w:b/>
          <w:bCs/>
        </w:rPr>
      </w:pPr>
    </w:p>
    <w:p w:rsidR="00226270" w:rsidRPr="00226270" w:rsidRDefault="00226270" w:rsidP="00226270">
      <w:pPr>
        <w:ind w:firstLineChars="200" w:firstLine="420"/>
      </w:pPr>
    </w:p>
    <w:p w:rsidR="00E3151F" w:rsidRPr="00226270" w:rsidRDefault="00E3151F"/>
    <w:sectPr w:rsidR="00E3151F" w:rsidRPr="002262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15B" w:rsidRDefault="00A0115B" w:rsidP="00226270">
      <w:r>
        <w:separator/>
      </w:r>
    </w:p>
  </w:endnote>
  <w:endnote w:type="continuationSeparator" w:id="0">
    <w:p w:rsidR="00A0115B" w:rsidRDefault="00A0115B" w:rsidP="00226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15B" w:rsidRDefault="00A0115B" w:rsidP="00226270">
      <w:r>
        <w:separator/>
      </w:r>
    </w:p>
  </w:footnote>
  <w:footnote w:type="continuationSeparator" w:id="0">
    <w:p w:rsidR="00A0115B" w:rsidRDefault="00A0115B" w:rsidP="002262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1E4444"/>
    <w:multiLevelType w:val="hybridMultilevel"/>
    <w:tmpl w:val="5AF268E0"/>
    <w:lvl w:ilvl="0" w:tplc="B1940E3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42368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50C440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A2DC4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28397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818CE7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0244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8091C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48B3C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15B"/>
    <w:rsid w:val="00226270"/>
    <w:rsid w:val="0096715B"/>
    <w:rsid w:val="00A0115B"/>
    <w:rsid w:val="00BB04BD"/>
    <w:rsid w:val="00E31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62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627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62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627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26270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26270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BB04B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2262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22627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22627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22627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26270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226270"/>
    <w:pPr>
      <w:ind w:firstLineChars="200" w:firstLine="420"/>
    </w:pPr>
  </w:style>
  <w:style w:type="character" w:styleId="a7">
    <w:name w:val="Hyperlink"/>
    <w:basedOn w:val="a0"/>
    <w:uiPriority w:val="99"/>
    <w:unhideWhenUsed/>
    <w:rsid w:val="00BB04B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40552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505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3466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5798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63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72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aike.sogou.com/lemma/ShowInnerLink.htm?lemmaId=692869&amp;ss_c=ssc.citiao.lin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baike.sogou.com/lemma/ShowInnerLink.htm?lemmaId=74535937&amp;ss_c=ssc.citiao.link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baike.sogou.com/lemma/ShowInnerLink.htm?lemmaId=5507165&amp;ss_c=ssc.citiao.lin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aike.sogou.com/lemma/ShowInnerLink.htm?lemmaId=1138605&amp;ss_c=ssc.citiao.link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258</Words>
  <Characters>1472</Characters>
  <Application>Microsoft Office Word</Application>
  <DocSecurity>0</DocSecurity>
  <Lines>12</Lines>
  <Paragraphs>3</Paragraphs>
  <ScaleCrop>false</ScaleCrop>
  <Company>Win10NeT.COM</Company>
  <LinksUpToDate>false</LinksUpToDate>
  <CharactersWithSpaces>1727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2</cp:revision>
  <dcterms:created xsi:type="dcterms:W3CDTF">2020-07-17T02:09:00Z</dcterms:created>
  <dcterms:modified xsi:type="dcterms:W3CDTF">2020-07-17T02:38:00Z</dcterms:modified>
</cp:coreProperties>
</file>