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textAlignment w:val="center"/>
        <w:rPr>
          <w:rFonts w:hint="eastAsia" w:ascii="黑体" w:eastAsia="黑体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6"/>
          <w:szCs w:val="36"/>
        </w:rPr>
        <w:t>听故事学数学</w:t>
      </w:r>
    </w:p>
    <w:p>
      <w:pPr>
        <w:widowControl/>
        <w:spacing w:line="360" w:lineRule="auto"/>
        <w:jc w:val="center"/>
        <w:textAlignment w:val="center"/>
        <w:rPr>
          <w:rFonts w:hint="eastAsia"/>
          <w:kern w:val="0"/>
          <w:szCs w:val="21"/>
        </w:rPr>
      </w:pPr>
      <w:r>
        <w:rPr>
          <w:b/>
          <w:kern w:val="0"/>
          <w:sz w:val="28"/>
          <w:szCs w:val="28"/>
        </w:rPr>
        <w:t>──“</w:t>
      </w:r>
      <w:r>
        <w:rPr>
          <w:rFonts w:hAnsi="宋体"/>
          <w:b/>
          <w:kern w:val="0"/>
          <w:sz w:val="28"/>
          <w:szCs w:val="28"/>
        </w:rPr>
        <w:t>王小聪</w:t>
      </w:r>
      <w:r>
        <w:rPr>
          <w:b/>
          <w:kern w:val="0"/>
          <w:sz w:val="28"/>
          <w:szCs w:val="28"/>
        </w:rPr>
        <w:t>”</w:t>
      </w:r>
      <w:r>
        <w:rPr>
          <w:rFonts w:hAnsi="宋体"/>
          <w:b/>
          <w:kern w:val="0"/>
          <w:sz w:val="28"/>
          <w:szCs w:val="28"/>
        </w:rPr>
        <w:t>卖葱</w:t>
      </w:r>
    </w:p>
    <w:p>
      <w:pPr>
        <w:widowControl/>
        <w:spacing w:line="360" w:lineRule="auto"/>
        <w:ind w:firstLine="420"/>
        <w:textAlignment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话说宋朝年间在襄州的一个偏远的村子里有一个人名叫王小聪．他种了一块菜地，天天在村子里卖菜，也算是个买卖人．由于那个年代那个地点做生意的人少，王小聪自然成了乡亲们心目中的能人．</w:t>
      </w:r>
    </w:p>
    <w:p>
      <w:pPr>
        <w:widowControl/>
        <w:spacing w:line="360" w:lineRule="auto"/>
        <w:ind w:firstLine="420"/>
        <w:textAlignment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可就这样一个能人有几次却做了亏本的买卖．下面我一一道来，请你帮王小聪分析一下他为什么会亏本，以后做生意该注意什么．</w:t>
      </w:r>
    </w:p>
    <w:p>
      <w:pPr>
        <w:widowControl/>
        <w:spacing w:line="360" w:lineRule="auto"/>
        <w:ind w:firstLine="420"/>
        <w:textAlignment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例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Ansi="宋体"/>
          <w:kern w:val="0"/>
          <w:szCs w:val="21"/>
        </w:rPr>
        <w:t>王小聪天天在村子里卖菜一般都卖给乡亲们，可村子里有一天来了一个贩葱的要将他的葱全卖了，王小聪自然乐意．这个贩葱的人说：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我要把葱贩到城里，城里人都不要葱叶你得把葱叶和葱白分开．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王小聪说：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没问题，不过分开可以你得把葱叶也买走不然光葱叶我卖给谁？</w:t>
      </w:r>
      <w:r>
        <w:rPr>
          <w:kern w:val="0"/>
          <w:szCs w:val="21"/>
        </w:rPr>
        <w:t xml:space="preserve">” </w:t>
      </w:r>
      <w:r>
        <w:rPr>
          <w:rFonts w:hAnsi="宋体"/>
          <w:kern w:val="0"/>
          <w:szCs w:val="21"/>
        </w:rPr>
        <w:t>贩葱的人同意了，连葱叶买走．</w:t>
      </w:r>
      <w:r>
        <w:rPr>
          <w:kern w:val="0"/>
          <w:szCs w:val="21"/>
        </w:rPr>
        <w:t xml:space="preserve"> </w:t>
      </w:r>
      <w:r>
        <w:rPr>
          <w:rFonts w:hAnsi="宋体"/>
          <w:kern w:val="0"/>
          <w:szCs w:val="21"/>
        </w:rPr>
        <w:t>王小聪的葱本来</w:t>
      </w:r>
      <w:r>
        <w:rPr>
          <w:kern w:val="0"/>
          <w:szCs w:val="21"/>
        </w:rPr>
        <w:t>1</w:t>
      </w:r>
      <w:r>
        <w:rPr>
          <w:rFonts w:hAnsi="宋体"/>
          <w:kern w:val="0"/>
          <w:szCs w:val="21"/>
        </w:rPr>
        <w:t>元钱一斤．切开后买葱的说：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这样吧，葱白和葱叶我都一个价钱</w:t>
      </w:r>
      <w:r>
        <w:rPr>
          <w:kern w:val="0"/>
          <w:szCs w:val="21"/>
        </w:rPr>
        <w:t>5</w:t>
      </w:r>
      <w:r>
        <w:rPr>
          <w:rFonts w:hAnsi="宋体"/>
          <w:kern w:val="0"/>
          <w:szCs w:val="21"/>
        </w:rPr>
        <w:t>角钱怎么样？</w:t>
      </w:r>
      <w:r>
        <w:rPr>
          <w:kern w:val="0"/>
          <w:szCs w:val="21"/>
        </w:rPr>
        <w:t xml:space="preserve">” </w:t>
      </w:r>
      <w:r>
        <w:rPr>
          <w:rFonts w:hAnsi="宋体"/>
          <w:kern w:val="0"/>
          <w:szCs w:val="21"/>
        </w:rPr>
        <w:t>王小聪一听没吃亏也就同意了．晚上回家王小聪总觉得今天的钱卖得少，和家里人一核算好像比平时少卖一半钱．他左思右想就是不知道问题出在什么地方．聪明的你能帮他找出原因吗？</w:t>
      </w:r>
    </w:p>
    <w:p>
      <w:pPr>
        <w:widowControl/>
        <w:spacing w:line="360" w:lineRule="auto"/>
        <w:ind w:firstLine="420"/>
        <w:textAlignment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例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Ansi="宋体"/>
          <w:kern w:val="0"/>
          <w:szCs w:val="21"/>
        </w:rPr>
        <w:t>过了一段时间那个贩葱的人来了，还是像上次那样要把葱白和葱叶分开来卖．</w:t>
      </w:r>
      <w:r>
        <w:rPr>
          <w:kern w:val="0"/>
          <w:szCs w:val="21"/>
        </w:rPr>
        <w:t xml:space="preserve"> </w:t>
      </w:r>
      <w:r>
        <w:rPr>
          <w:rFonts w:hAnsi="宋体"/>
          <w:kern w:val="0"/>
          <w:szCs w:val="21"/>
        </w:rPr>
        <w:t>王小聪说：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上次你这样买，我吃了个大亏，这次说什么也不行了．</w:t>
      </w:r>
      <w:r>
        <w:rPr>
          <w:kern w:val="0"/>
          <w:szCs w:val="21"/>
        </w:rPr>
        <w:t xml:space="preserve">” </w:t>
      </w:r>
      <w:r>
        <w:rPr>
          <w:rFonts w:hAnsi="宋体"/>
          <w:kern w:val="0"/>
          <w:szCs w:val="21"/>
        </w:rPr>
        <w:t>贩葱的人说：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你还别说，上次呀我也还真没赚到多少钱．我把葱运这么远风吹要折秤、坏的要折秤，你说我能赚多少？这样吧，这次葱白我按</w:t>
      </w:r>
      <w:r>
        <w:rPr>
          <w:kern w:val="0"/>
          <w:szCs w:val="21"/>
        </w:rPr>
        <w:t>1</w:t>
      </w:r>
      <w:r>
        <w:rPr>
          <w:rFonts w:hAnsi="宋体"/>
          <w:kern w:val="0"/>
          <w:szCs w:val="21"/>
        </w:rPr>
        <w:t>．</w:t>
      </w:r>
      <w:r>
        <w:rPr>
          <w:kern w:val="0"/>
          <w:szCs w:val="21"/>
        </w:rPr>
        <w:t>2</w:t>
      </w:r>
      <w:r>
        <w:rPr>
          <w:rFonts w:hAnsi="宋体"/>
          <w:kern w:val="0"/>
          <w:szCs w:val="21"/>
        </w:rPr>
        <w:t>元一斤买，葱叶我本来不要你说你亏我就按</w:t>
      </w:r>
      <w:r>
        <w:rPr>
          <w:kern w:val="0"/>
          <w:szCs w:val="21"/>
        </w:rPr>
        <w:t>5</w:t>
      </w:r>
      <w:r>
        <w:rPr>
          <w:rFonts w:hAnsi="宋体"/>
          <w:kern w:val="0"/>
          <w:szCs w:val="21"/>
        </w:rPr>
        <w:t>角一斤买怎么样？</w:t>
      </w:r>
      <w:r>
        <w:rPr>
          <w:kern w:val="0"/>
          <w:szCs w:val="21"/>
        </w:rPr>
        <w:t>”</w:t>
      </w:r>
    </w:p>
    <w:p>
      <w:pPr>
        <w:widowControl/>
        <w:spacing w:line="360" w:lineRule="auto"/>
        <w:textAlignment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王小聪一听出的价钱比平时高（每斤葱葱叶、葱白一起买到</w:t>
      </w:r>
      <w:r>
        <w:rPr>
          <w:kern w:val="0"/>
          <w:szCs w:val="21"/>
        </w:rPr>
        <w:t>1</w:t>
      </w:r>
      <w:r>
        <w:rPr>
          <w:rFonts w:hAnsi="宋体"/>
          <w:kern w:val="0"/>
          <w:szCs w:val="21"/>
        </w:rPr>
        <w:t>．</w:t>
      </w:r>
      <w:r>
        <w:rPr>
          <w:kern w:val="0"/>
          <w:szCs w:val="21"/>
        </w:rPr>
        <w:t>7</w:t>
      </w:r>
      <w:r>
        <w:rPr>
          <w:rFonts w:hAnsi="宋体"/>
          <w:kern w:val="0"/>
          <w:szCs w:val="21"/>
        </w:rPr>
        <w:t>元一斤）且葱叶也</w:t>
      </w:r>
      <w:r>
        <w:rPr>
          <w:kern w:val="0"/>
          <w:szCs w:val="21"/>
        </w:rPr>
        <w:t>5</w:t>
      </w:r>
      <w:r>
        <w:rPr>
          <w:rFonts w:hAnsi="宋体"/>
          <w:kern w:val="0"/>
          <w:szCs w:val="21"/>
        </w:rPr>
        <w:t>角一斤卖了，就同意了．切好后一称葱叶、葱白一样重．</w:t>
      </w:r>
      <w:r>
        <w:rPr>
          <w:kern w:val="0"/>
          <w:szCs w:val="21"/>
        </w:rPr>
        <w:t xml:space="preserve"> </w:t>
      </w:r>
      <w:r>
        <w:rPr>
          <w:rFonts w:hAnsi="宋体"/>
          <w:kern w:val="0"/>
          <w:szCs w:val="21"/>
        </w:rPr>
        <w:t>晚上回家王小聪又觉得今天的钱卖得少，和家里人一核算还是比平时少卖一半钱．他左思右想还是不知道问题出在什么地方．聪明的你能帮他找出原因吗？</w:t>
      </w:r>
    </w:p>
    <w:p>
      <w:pPr>
        <w:widowControl/>
        <w:spacing w:line="360" w:lineRule="auto"/>
        <w:ind w:firstLine="420"/>
        <w:textAlignment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吃了两次亏的王小聪，虽然没明白为什么吃亏可他想了一个不吃亏的办法．遇到葱贩总是吃亏，自己零卖没问题．于是他想了一个办法，葱贩来了不能说不做生意呀．先把葱的总价估计好，葱贩来了不管他怎么买葱，出不到自己估计的价钱就是不买．看你还有什么花招</w:t>
      </w:r>
      <w:r>
        <w:rPr>
          <w:kern w:val="0"/>
          <w:szCs w:val="21"/>
        </w:rPr>
        <w:t>!</w:t>
      </w:r>
      <w:r>
        <w:rPr>
          <w:rFonts w:hAnsi="宋体"/>
          <w:kern w:val="0"/>
          <w:szCs w:val="21"/>
        </w:rPr>
        <w:t>真是的只要善良的人民群众提高了警惕，那些骗子还会什么呢？</w:t>
      </w:r>
    </w:p>
    <w:p>
      <w:pPr>
        <w:widowControl/>
        <w:spacing w:line="360" w:lineRule="auto"/>
        <w:ind w:firstLine="420"/>
        <w:textAlignment w:val="center"/>
        <w:rPr>
          <w:kern w:val="0"/>
          <w:szCs w:val="21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Ansi="宋体"/>
          <w:kern w:val="0"/>
          <w:szCs w:val="21"/>
        </w:rPr>
        <w:t>下面我们来看他为什么吃亏．第一次，他卖的葱实际是</w:t>
      </w:r>
      <w:r>
        <w:rPr>
          <w:kern w:val="0"/>
          <w:szCs w:val="21"/>
          <w:vertAlign w:val="subscript"/>
        </w:rPr>
        <w:fldChar w:fldCharType="begin"/>
      </w:r>
      <w:r>
        <w:rPr>
          <w:kern w:val="0"/>
          <w:szCs w:val="21"/>
          <w:vertAlign w:val="subscript"/>
        </w:rPr>
        <w:instrText xml:space="preserve"> INCLUDEPICTURE "http://www.pep.com.cn/czsx/xszx/czsxkwyd/czsxkwydqwsx/201108/W020110824543337944965.gif" \* MERGEFORMATINET </w:instrText>
      </w:r>
      <w:r>
        <w:rPr>
          <w:kern w:val="0"/>
          <w:szCs w:val="21"/>
          <w:vertAlign w:val="subscript"/>
        </w:rPr>
        <w:fldChar w:fldCharType="separate"/>
      </w:r>
      <w:r>
        <w:rPr>
          <w:kern w:val="0"/>
          <w:szCs w:val="21"/>
          <w:vertAlign w:val="subscript"/>
        </w:rPr>
        <w:drawing>
          <wp:inline distT="0" distB="0" distL="114300" distR="114300">
            <wp:extent cx="876300" cy="390525"/>
            <wp:effectExtent l="0" t="0" r="0" b="8890"/>
            <wp:docPr id="1" name="图片 1" descr="W02011082454333794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108245433379449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  <w:vertAlign w:val="subscript"/>
        </w:rPr>
        <w:fldChar w:fldCharType="end"/>
      </w:r>
      <w:r>
        <w:rPr>
          <w:rFonts w:hAnsi="宋体"/>
          <w:kern w:val="0"/>
          <w:szCs w:val="21"/>
        </w:rPr>
        <w:t>元一斤．第二次他卖的葱实际是</w:t>
      </w:r>
      <w:r>
        <w:rPr>
          <w:kern w:val="0"/>
          <w:szCs w:val="21"/>
          <w:vertAlign w:val="subscript"/>
        </w:rPr>
        <w:fldChar w:fldCharType="begin"/>
      </w:r>
      <w:r>
        <w:rPr>
          <w:kern w:val="0"/>
          <w:szCs w:val="21"/>
          <w:vertAlign w:val="subscript"/>
        </w:rPr>
        <w:instrText xml:space="preserve"> INCLUDEPICTURE "http://www.pep.com.cn/czsx/xszx/czsxkwyd/czsxkwydqwsx/201108/W020110824543338103463.gif" \* MERGEFORMATINET </w:instrText>
      </w:r>
      <w:r>
        <w:rPr>
          <w:kern w:val="0"/>
          <w:szCs w:val="21"/>
          <w:vertAlign w:val="subscript"/>
        </w:rPr>
        <w:fldChar w:fldCharType="separate"/>
      </w:r>
      <w:r>
        <w:rPr>
          <w:kern w:val="0"/>
          <w:szCs w:val="21"/>
          <w:vertAlign w:val="subscript"/>
        </w:rPr>
        <w:drawing>
          <wp:inline distT="0" distB="0" distL="114300" distR="114300">
            <wp:extent cx="943610" cy="389255"/>
            <wp:effectExtent l="0" t="0" r="8890" b="11430"/>
            <wp:docPr id="2" name="图片 2" descr="W02011082454333810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1108245433381034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  <w:vertAlign w:val="subscript"/>
        </w:rPr>
        <w:fldChar w:fldCharType="end"/>
      </w:r>
      <w:r>
        <w:rPr>
          <w:rFonts w:hAnsi="宋体"/>
          <w:kern w:val="0"/>
          <w:szCs w:val="21"/>
        </w:rPr>
        <w:t>元一斤．都比平时的</w:t>
      </w:r>
      <w:r>
        <w:rPr>
          <w:kern w:val="0"/>
          <w:szCs w:val="21"/>
        </w:rPr>
        <w:t>1</w:t>
      </w:r>
      <w:r>
        <w:rPr>
          <w:rFonts w:hAnsi="宋体"/>
          <w:kern w:val="0"/>
          <w:szCs w:val="21"/>
        </w:rPr>
        <w:t>元一斤便宜，所以他会吃亏．</w:t>
      </w:r>
      <w:bookmarkStart w:id="0" w:name="_GoBack"/>
      <w:bookmarkEnd w:id="0"/>
    </w:p>
    <w:p>
      <w:pPr>
        <w:widowControl/>
        <w:spacing w:line="360" w:lineRule="auto"/>
        <w:ind w:firstLine="420"/>
        <w:textAlignment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看来生活中处处都有学问呀！特别是数学，学不好数学是要吃亏的呀！</w:t>
      </w:r>
    </w:p>
    <w:p>
      <w:pPr>
        <w:spacing w:line="360" w:lineRule="auto"/>
        <w:textAlignment w:val="center"/>
        <w:rPr>
          <w:szCs w:val="21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77943"/>
    <w:rsid w:val="763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2020-07-14T11:35:00Z</dcterms:created>
  <dc:creator>一二三</dc:creator>
  <cp:lastModifiedBy>一二三</cp:lastModifiedBy>
  <dcterms:modified xsi:type="dcterms:W3CDTF">2020-07-14T11:37:11Z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