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6A8" w:rsidRDefault="009C7134" w:rsidP="008503DD">
      <w:pPr>
        <w:spacing w:line="360" w:lineRule="auto"/>
        <w:jc w:val="center"/>
        <w:rPr>
          <w:rFonts w:asciiTheme="minorEastAsia" w:hAnsiTheme="minorEastAsia"/>
          <w:b/>
          <w:color w:val="000000" w:themeColor="text1"/>
          <w:sz w:val="32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32"/>
          <w:szCs w:val="24"/>
        </w:rPr>
        <w:t>书法教学情境</w:t>
      </w:r>
      <w:r w:rsidR="001A56A8" w:rsidRPr="008503DD">
        <w:rPr>
          <w:rFonts w:asciiTheme="minorEastAsia" w:hAnsiTheme="minorEastAsia" w:hint="eastAsia"/>
          <w:b/>
          <w:color w:val="000000" w:themeColor="text1"/>
          <w:sz w:val="32"/>
          <w:szCs w:val="24"/>
        </w:rPr>
        <w:t>案例</w:t>
      </w:r>
      <w:r w:rsidRPr="008503DD">
        <w:rPr>
          <w:rFonts w:asciiTheme="minorEastAsia" w:hAnsiTheme="minorEastAsia" w:hint="eastAsia"/>
          <w:b/>
          <w:color w:val="000000" w:themeColor="text1"/>
          <w:sz w:val="32"/>
          <w:szCs w:val="24"/>
        </w:rPr>
        <w:t>设计</w:t>
      </w:r>
    </w:p>
    <w:p w:rsidR="008503DD" w:rsidRPr="008503DD" w:rsidRDefault="008503DD" w:rsidP="008503DD">
      <w:pPr>
        <w:spacing w:line="360" w:lineRule="auto"/>
        <w:jc w:val="center"/>
        <w:rPr>
          <w:rFonts w:ascii="楷体" w:eastAsia="楷体" w:hAnsi="楷体"/>
          <w:color w:val="000000" w:themeColor="text1"/>
          <w:sz w:val="24"/>
          <w:szCs w:val="24"/>
        </w:rPr>
      </w:pPr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田 强</w:t>
      </w:r>
    </w:p>
    <w:p w:rsidR="008503DD" w:rsidRPr="008503DD" w:rsidRDefault="008503DD" w:rsidP="008503DD">
      <w:pPr>
        <w:spacing w:line="360" w:lineRule="auto"/>
        <w:jc w:val="center"/>
        <w:rPr>
          <w:rFonts w:asciiTheme="minorEastAsia" w:hAnsiTheme="minorEastAsia"/>
          <w:b/>
          <w:color w:val="000000" w:themeColor="text1"/>
          <w:sz w:val="32"/>
          <w:szCs w:val="24"/>
        </w:rPr>
      </w:pPr>
    </w:p>
    <w:p w:rsidR="001E6E84" w:rsidRPr="008503DD" w:rsidRDefault="006E337C" w:rsidP="008503DD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</w:t>
      </w:r>
      <w:r w:rsidR="009C7134"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案例</w:t>
      </w: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】</w:t>
      </w:r>
      <w:proofErr w:type="gramStart"/>
      <w:r w:rsidR="00B52BD9"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一</w:t>
      </w:r>
      <w:proofErr w:type="gramEnd"/>
      <w:r w:rsidR="00DA2235"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：</w:t>
      </w:r>
      <w:r w:rsidR="009C7134" w:rsidRPr="008503DD">
        <w:rPr>
          <w:rFonts w:asciiTheme="minorEastAsia" w:hAnsiTheme="minorEastAsia"/>
          <w:b/>
          <w:color w:val="000000" w:themeColor="text1"/>
          <w:sz w:val="24"/>
          <w:szCs w:val="24"/>
        </w:rPr>
        <w:t xml:space="preserve"> </w:t>
      </w:r>
    </w:p>
    <w:p w:rsidR="00DA2235" w:rsidRPr="008503DD" w:rsidRDefault="00DA2235" w:rsidP="008503DD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要上书法课了，大家都很期待，但是有同学却说：现在信息时代，用笔书写的机会越来越少，更用不上毛笔写字，学习书法没有什么用处，纯粹浪费时间和精力。有这种想法的同学还不在少数。于是在书法课堂上，同学们在老师的组织下进行了一场辩论，论题是：在今天，书法艺术还有没有存在与发展的可能？</w:t>
      </w:r>
    </w:p>
    <w:p w:rsidR="00DA2235" w:rsidRPr="008503DD" w:rsidRDefault="00DA2235" w:rsidP="008503DD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正方观点：书法是中国特有的艺术形式，是汉字书写的艺术，只要汉字</w:t>
      </w:r>
      <w:proofErr w:type="gramStart"/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不</w:t>
      </w:r>
      <w:proofErr w:type="gramEnd"/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消亡，书法艺术就会继续存在和发展。</w:t>
      </w:r>
    </w:p>
    <w:p w:rsidR="00DA2235" w:rsidRPr="008503DD" w:rsidRDefault="00DA2235" w:rsidP="008503DD">
      <w:pPr>
        <w:spacing w:line="360" w:lineRule="auto"/>
        <w:ind w:firstLineChars="200" w:firstLine="480"/>
        <w:rPr>
          <w:rFonts w:ascii="楷体" w:eastAsia="楷体" w:hAnsi="楷体"/>
          <w:color w:val="000000" w:themeColor="text1"/>
          <w:sz w:val="24"/>
          <w:szCs w:val="24"/>
        </w:rPr>
      </w:pPr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反方观点：在当今信息化时代，书写方式发生了变化，计算机技术逐渐代替手的书写，书法艺术会逐渐消亡。</w:t>
      </w:r>
    </w:p>
    <w:p w:rsidR="008503DD" w:rsidRDefault="008503DD" w:rsidP="008503DD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DA2235" w:rsidRPr="008503DD" w:rsidRDefault="00DA2235" w:rsidP="008503DD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t>【问题思考】</w:t>
      </w:r>
    </w:p>
    <w:p w:rsidR="00DA2235" w:rsidRDefault="00DA2235" w:rsidP="008503DD">
      <w:pPr>
        <w:spacing w:line="360" w:lineRule="auto"/>
        <w:ind w:firstLine="420"/>
        <w:rPr>
          <w:rFonts w:asciiTheme="minorEastAsia" w:hAnsiTheme="minorEastAsia" w:hint="eastAsia"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t>亲爱的同学，你怎么看待这个论题？说说你的观点。</w:t>
      </w:r>
    </w:p>
    <w:p w:rsidR="002E51A5" w:rsidRDefault="002E51A5" w:rsidP="008503DD">
      <w:pPr>
        <w:spacing w:line="360" w:lineRule="auto"/>
        <w:rPr>
          <w:rFonts w:asciiTheme="minorEastAsia" w:hAnsiTheme="minorEastAsia" w:hint="eastAsia"/>
          <w:color w:val="000000" w:themeColor="text1"/>
          <w:sz w:val="24"/>
          <w:szCs w:val="24"/>
        </w:rPr>
      </w:pPr>
    </w:p>
    <w:p w:rsidR="002E51A5" w:rsidRPr="008503DD" w:rsidRDefault="002E51A5" w:rsidP="002E51A5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【情境案例】二：</w:t>
      </w:r>
      <w:r w:rsidRPr="008503DD">
        <w:rPr>
          <w:rFonts w:asciiTheme="minorEastAsia" w:hAnsiTheme="minorEastAsia"/>
          <w:b/>
          <w:color w:val="000000" w:themeColor="text1"/>
          <w:sz w:val="24"/>
          <w:szCs w:val="24"/>
        </w:rPr>
        <w:t xml:space="preserve"> </w:t>
      </w:r>
    </w:p>
    <w:p w:rsidR="002E51A5" w:rsidRPr="008503DD" w:rsidRDefault="002E51A5" w:rsidP="002E51A5">
      <w:pPr>
        <w:spacing w:line="360" w:lineRule="auto"/>
        <w:ind w:firstLineChars="200" w:firstLine="480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="楷体" w:eastAsia="楷体" w:hAnsi="楷体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381856DA" wp14:editId="18C8CD87">
            <wp:simplePos x="0" y="0"/>
            <wp:positionH relativeFrom="column">
              <wp:posOffset>-92075</wp:posOffset>
            </wp:positionH>
            <wp:positionV relativeFrom="paragraph">
              <wp:posOffset>1680845</wp:posOffset>
            </wp:positionV>
            <wp:extent cx="5273040" cy="1729105"/>
            <wp:effectExtent l="0" t="0" r="0" b="0"/>
            <wp:wrapTopAndBottom/>
            <wp:docPr id="25603" name="Picture 3" descr="http:/www.fanwanghui.nease.net/wenzhang/wenzi7.files/hanzi0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3" descr="http:/www.fanwanghui.nease.net/wenzhang/wenzi7.files/hanzi08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000"/>
                    <a:stretch/>
                  </pic:blipFill>
                  <pic:spPr bwMode="auto">
                    <a:xfrm>
                      <a:off x="0" y="0"/>
                      <a:ext cx="5273040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3DD">
        <w:rPr>
          <w:rFonts w:ascii="楷体" w:eastAsia="楷体" w:hAnsi="楷体" w:hint="eastAsia"/>
          <w:color w:val="000000" w:themeColor="text1"/>
          <w:sz w:val="24"/>
          <w:szCs w:val="24"/>
        </w:rPr>
        <w:t>小布同学做了一个梦，梦里回到了战国时期。他从南方的楚国出发，周游列国，玩得非常尽兴。但是有一个现象让他很烦恼，就是他每到一个诸侯国，发现他们使用的文字与其他诸侯国有些不同，好多字意思一样，但读音、写法都不同，让他一路上多费了不少口舌，还闹出不少误会，误了很多事。他想不通这是为什么？大家不都是在周天子的治下吗？怎么会这样？他一着急，醒了</w:t>
      </w: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</w:p>
    <w:p w:rsidR="002E51A5" w:rsidRPr="008503DD" w:rsidRDefault="002E51A5" w:rsidP="002E51A5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lastRenderedPageBreak/>
        <w:t>【问题思考】</w:t>
      </w:r>
    </w:p>
    <w:p w:rsidR="002E51A5" w:rsidRPr="008503DD" w:rsidRDefault="002E51A5" w:rsidP="002E51A5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t>1、你了解中国文字的过去吗？为什么在战国时期会出现这种“书不同文”的现象？假如这种情况持续到现在会有怎样的后果？</w:t>
      </w:r>
    </w:p>
    <w:p w:rsidR="002E51A5" w:rsidRPr="008503DD" w:rsidRDefault="002E51A5" w:rsidP="002E51A5">
      <w:pPr>
        <w:spacing w:line="360" w:lineRule="auto"/>
        <w:ind w:firstLineChars="150" w:firstLine="360"/>
        <w:rPr>
          <w:rFonts w:asciiTheme="minorEastAsia" w:hAnsiTheme="minorEastAsia"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color w:val="000000" w:themeColor="text1"/>
          <w:sz w:val="24"/>
          <w:szCs w:val="24"/>
        </w:rPr>
        <w:t>2、讨论秦始皇实行“书同文”的意义。</w:t>
      </w:r>
    </w:p>
    <w:p w:rsidR="002E51A5" w:rsidRPr="002E51A5" w:rsidRDefault="002E51A5" w:rsidP="008503DD">
      <w:pPr>
        <w:spacing w:line="360" w:lineRule="auto"/>
        <w:rPr>
          <w:rFonts w:asciiTheme="minorEastAsia" w:hAnsiTheme="minorEastAsia" w:hint="eastAsia"/>
          <w:color w:val="000000" w:themeColor="text1"/>
          <w:sz w:val="24"/>
          <w:szCs w:val="24"/>
        </w:rPr>
      </w:pPr>
    </w:p>
    <w:p w:rsidR="002E51A5" w:rsidRPr="002E51A5" w:rsidRDefault="002E51A5" w:rsidP="008503DD">
      <w:pPr>
        <w:spacing w:line="360" w:lineRule="auto"/>
        <w:rPr>
          <w:rFonts w:asciiTheme="minorEastAsia" w:hAnsiTheme="minorEastAsia" w:hint="eastAsia"/>
          <w:color w:val="000000" w:themeColor="text1"/>
          <w:sz w:val="24"/>
          <w:szCs w:val="24"/>
        </w:rPr>
      </w:pPr>
      <w:r>
        <w:rPr>
          <w:rFonts w:asciiTheme="minorEastAsia" w:hAnsiTheme="minorEastAsi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B3C8691" wp14:editId="4C033819">
            <wp:simplePos x="0" y="0"/>
            <wp:positionH relativeFrom="margin">
              <wp:posOffset>-114300</wp:posOffset>
            </wp:positionH>
            <wp:positionV relativeFrom="margin">
              <wp:posOffset>1751330</wp:posOffset>
            </wp:positionV>
            <wp:extent cx="5278120" cy="6780530"/>
            <wp:effectExtent l="0" t="0" r="0" b="1270"/>
            <wp:wrapSquare wrapText="bothSides"/>
            <wp:docPr id="1" name="图片 1" descr="H:\教学\《中国书画》教材\《中国书画》情景案例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教学\《中国书画》教材\《中国书画》情景案例-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678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39C1" w:rsidRPr="008503DD" w:rsidRDefault="009C7134" w:rsidP="008503DD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lastRenderedPageBreak/>
        <w:t>【情境案例】</w:t>
      </w:r>
      <w:r w:rsidR="005339C1"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三：</w:t>
      </w:r>
    </w:p>
    <w:p w:rsidR="009C7134" w:rsidRPr="002E51A5" w:rsidRDefault="009C7134" w:rsidP="002E51A5">
      <w:pPr>
        <w:pStyle w:val="a3"/>
        <w:spacing w:before="0" w:beforeAutospacing="0" w:after="0" w:afterAutospacing="0" w:line="360" w:lineRule="auto"/>
        <w:ind w:firstLineChars="200" w:firstLine="480"/>
        <w:textAlignment w:val="baseline"/>
        <w:rPr>
          <w:rFonts w:ascii="楷体" w:eastAsia="楷体" w:hAnsi="楷体"/>
          <w:color w:val="000000" w:themeColor="text1"/>
        </w:rPr>
      </w:pPr>
      <w:r w:rsidRPr="008503DD">
        <w:rPr>
          <w:rFonts w:ascii="楷体" w:eastAsia="楷体" w:hAnsi="楷体" w:hint="eastAsia"/>
          <w:color w:val="000000" w:themeColor="text1"/>
        </w:rPr>
        <w:t>小鹏自幼爱好书法，在校外</w:t>
      </w:r>
      <w:proofErr w:type="gramStart"/>
      <w:r w:rsidRPr="008503DD">
        <w:rPr>
          <w:rFonts w:ascii="楷体" w:eastAsia="楷体" w:hAnsi="楷体" w:hint="eastAsia"/>
          <w:color w:val="000000" w:themeColor="text1"/>
        </w:rPr>
        <w:t>书法班跟一位</w:t>
      </w:r>
      <w:proofErr w:type="gramEnd"/>
      <w:r w:rsidRPr="008503DD">
        <w:rPr>
          <w:rFonts w:ascii="楷体" w:eastAsia="楷体" w:hAnsi="楷体" w:hint="eastAsia"/>
          <w:color w:val="000000" w:themeColor="text1"/>
        </w:rPr>
        <w:t>知名书法家学习书法，进步很快，他的作品曾在市里获奖。最近班上要按照学校要求进行文化建设，需要布置一些书画作品，小鹏写了一幅篆书作品挂在课室里，结果大家不认可，引起了一场争论。小明说，这字挂在班上不合适，我们都不认识，有什么意义？小丁说，用书法点缀一下课室环境，挺好的，内容倒不是很重要。小红马上反对，谁说内容不重要，好的书法作品既要内容好又要写得好，缺一不可，你看这幅内容多好，“博学而笃志，切问而近思”，出自论语，很适合我们。虽然我们现在还不是很熟悉篆书，但作为中国人，了解感受一下是必须的。</w:t>
      </w:r>
    </w:p>
    <w:p w:rsidR="009C7134" w:rsidRPr="008503DD" w:rsidRDefault="009C7134" w:rsidP="008503DD">
      <w:pPr>
        <w:pStyle w:val="a3"/>
        <w:spacing w:before="0" w:beforeAutospacing="0" w:after="0" w:afterAutospacing="0" w:line="360" w:lineRule="auto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【问题思考】</w:t>
      </w:r>
    </w:p>
    <w:p w:rsidR="009C7134" w:rsidRPr="008503DD" w:rsidRDefault="009C7134" w:rsidP="008503DD">
      <w:pPr>
        <w:pStyle w:val="a3"/>
        <w:spacing w:before="0" w:beforeAutospacing="0" w:after="0" w:afterAutospacing="0" w:line="360" w:lineRule="auto"/>
        <w:ind w:firstLineChars="200" w:firstLine="480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1、既然文字书写以实用为目的，当然是越容易识读为好，那么写篆书有什么意义？仅仅是为了点缀一下环境吗？</w:t>
      </w:r>
    </w:p>
    <w:p w:rsidR="009C7134" w:rsidRPr="008503DD" w:rsidRDefault="009C7134" w:rsidP="008503DD">
      <w:pPr>
        <w:pStyle w:val="a3"/>
        <w:spacing w:before="0" w:beforeAutospacing="0" w:after="0" w:afterAutospacing="0" w:line="360" w:lineRule="auto"/>
        <w:ind w:firstLineChars="200" w:firstLine="480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2、虽然大家都不认识书写的内容，但还是感觉小鹏写得很好，为什么？从哪里看出来的？</w:t>
      </w:r>
    </w:p>
    <w:p w:rsidR="008503DD" w:rsidRPr="008503DD" w:rsidRDefault="008503DD" w:rsidP="008503DD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8503DD" w:rsidRPr="008503DD" w:rsidRDefault="008503DD" w:rsidP="008503DD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【情境案例】</w:t>
      </w:r>
      <w:r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四</w:t>
      </w: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：</w:t>
      </w:r>
    </w:p>
    <w:p w:rsidR="008503DD" w:rsidRDefault="001A56A8" w:rsidP="002E51A5">
      <w:pPr>
        <w:pStyle w:val="a3"/>
        <w:spacing w:before="0" w:beforeAutospacing="0" w:after="0" w:afterAutospacing="0" w:line="360" w:lineRule="auto"/>
        <w:ind w:firstLineChars="150" w:firstLine="360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课堂上，老师让同学们用在宣纸上运用毛笔画出各种线条，体会其轻重、缓急、提按等动作产生的丰富变化，大家感觉非常有趣，小乐同学说，古代发明毛笔的那个人太厉害了，要不是他发明了毛笔，就不会有中国书法了，你看，其他国家就没有书法艺术，因为他们没有毛笔。</w:t>
      </w:r>
    </w:p>
    <w:p w:rsidR="001A56A8" w:rsidRPr="008503DD" w:rsidRDefault="001A56A8" w:rsidP="008503DD">
      <w:pPr>
        <w:pStyle w:val="a3"/>
        <w:spacing w:before="0" w:beforeAutospacing="0" w:after="0" w:afterAutospacing="0" w:line="360" w:lineRule="auto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【问题思考】</w:t>
      </w:r>
    </w:p>
    <w:p w:rsidR="001A56A8" w:rsidRPr="008503DD" w:rsidRDefault="001A56A8" w:rsidP="008503DD">
      <w:pPr>
        <w:pStyle w:val="a3"/>
        <w:spacing w:before="0" w:beforeAutospacing="0" w:after="0" w:afterAutospacing="0" w:line="360" w:lineRule="auto"/>
        <w:ind w:firstLineChars="150" w:firstLine="360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1</w:t>
      </w:r>
      <w:r w:rsidR="00B52BD9" w:rsidRPr="008503DD">
        <w:rPr>
          <w:rFonts w:asciiTheme="minorEastAsia" w:eastAsiaTheme="minorEastAsia" w:hAnsiTheme="minorEastAsia" w:hint="eastAsia"/>
          <w:color w:val="000000" w:themeColor="text1"/>
        </w:rPr>
        <w:t>、你觉得小乐同学说的有没有道理？</w:t>
      </w:r>
    </w:p>
    <w:p w:rsidR="001A56A8" w:rsidRPr="008503DD" w:rsidRDefault="001A56A8" w:rsidP="008503DD">
      <w:pPr>
        <w:pStyle w:val="a3"/>
        <w:spacing w:before="0" w:beforeAutospacing="0" w:after="0" w:afterAutospacing="0" w:line="360" w:lineRule="auto"/>
        <w:ind w:firstLineChars="150" w:firstLine="360"/>
        <w:textAlignment w:val="baseline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2、结合具体作品讨论一下，虽然我们都知道用硬笔书写要比软软的毛笔更方便，但是古代中国人为什么选择了毛笔作为主要的书写工具呢？这对于中国书法和绘画艺术的产生有什么影响？</w:t>
      </w:r>
    </w:p>
    <w:p w:rsidR="00567E9E" w:rsidRPr="008503DD" w:rsidRDefault="002E51A5" w:rsidP="008503DD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  <w:bookmarkStart w:id="0" w:name="_GoBack"/>
      <w:r>
        <w:rPr>
          <w:rFonts w:asciiTheme="minorEastAsia" w:hAnsiTheme="minorEastAsia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5029200" cy="6754091"/>
            <wp:effectExtent l="0" t="0" r="0" b="8890"/>
            <wp:docPr id="2" name="图片 2" descr="H:\教学\《中国书画》教材\情景案例-书法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教学\《中国书画》教材\情景案例-书法-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277" cy="6758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67E9E" w:rsidRPr="008503DD" w:rsidRDefault="00567E9E" w:rsidP="008503DD">
      <w:pPr>
        <w:spacing w:line="360" w:lineRule="auto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8503DD" w:rsidRPr="008503DD" w:rsidRDefault="008503DD" w:rsidP="008503DD">
      <w:pPr>
        <w:spacing w:line="360" w:lineRule="auto"/>
        <w:rPr>
          <w:rFonts w:asciiTheme="minorEastAsia" w:hAnsiTheme="minorEastAsia"/>
          <w:b/>
          <w:color w:val="000000" w:themeColor="text1"/>
          <w:sz w:val="24"/>
          <w:szCs w:val="24"/>
        </w:rPr>
      </w:pP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【情境案例】</w:t>
      </w:r>
      <w:r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五</w:t>
      </w:r>
      <w:r w:rsidRPr="008503DD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：</w:t>
      </w:r>
    </w:p>
    <w:p w:rsidR="00567E9E" w:rsidRPr="008503DD" w:rsidRDefault="00567E9E" w:rsidP="008503DD">
      <w:pPr>
        <w:pStyle w:val="HTML"/>
        <w:shd w:val="clear" w:color="auto" w:fill="FFFFFF"/>
        <w:spacing w:line="360" w:lineRule="auto"/>
        <w:ind w:firstLineChars="200" w:firstLine="480"/>
        <w:rPr>
          <w:rFonts w:ascii="楷体" w:eastAsia="楷体" w:hAnsi="楷体"/>
          <w:color w:val="000000" w:themeColor="text1"/>
        </w:rPr>
      </w:pPr>
      <w:r w:rsidRPr="008503DD">
        <w:rPr>
          <w:rFonts w:ascii="楷体" w:eastAsia="楷体" w:hAnsi="楷体" w:hint="eastAsia"/>
          <w:color w:val="000000" w:themeColor="text1"/>
        </w:rPr>
        <w:t>篆刻课里，老师讲到，中国篆刻以汉字的造型为基础，充分体现铸与</w:t>
      </w:r>
      <w:proofErr w:type="gramStart"/>
      <w:r w:rsidRPr="008503DD">
        <w:rPr>
          <w:rFonts w:ascii="楷体" w:eastAsia="楷体" w:hAnsi="楷体" w:hint="eastAsia"/>
          <w:color w:val="000000" w:themeColor="text1"/>
        </w:rPr>
        <w:t>刻留下</w:t>
      </w:r>
      <w:proofErr w:type="gramEnd"/>
      <w:r w:rsidRPr="008503DD">
        <w:rPr>
          <w:rFonts w:ascii="楷体" w:eastAsia="楷体" w:hAnsi="楷体" w:hint="eastAsia"/>
          <w:color w:val="000000" w:themeColor="text1"/>
        </w:rPr>
        <w:t>的线条美感，在方寸之间的块面上，凝聚了绘画、书法、雕刻等诸多美术因素，蕴涵着万千气象，反映作者的文化素养、思想情趣和艺术技巧，营造出耐人寻味</w:t>
      </w:r>
      <w:r w:rsidRPr="008503DD">
        <w:rPr>
          <w:rFonts w:ascii="楷体" w:eastAsia="楷体" w:hAnsi="楷体" w:hint="eastAsia"/>
          <w:color w:val="000000" w:themeColor="text1"/>
        </w:rPr>
        <w:lastRenderedPageBreak/>
        <w:t>的意境。同时篆刻艺术作品也是一种很好传情达意的载体，受到古代的文人雅士、当今的书画名流的追捧。那你们有没有想过用篆刻的形式去表达感情呢？</w:t>
      </w:r>
    </w:p>
    <w:p w:rsidR="00567E9E" w:rsidRPr="008503DD" w:rsidRDefault="00567E9E" w:rsidP="008503DD">
      <w:pPr>
        <w:pStyle w:val="HTML"/>
        <w:shd w:val="clear" w:color="auto" w:fill="FFFFFF"/>
        <w:spacing w:line="360" w:lineRule="auto"/>
        <w:rPr>
          <w:rFonts w:ascii="楷体" w:eastAsia="楷体" w:hAnsi="楷体"/>
          <w:color w:val="000000" w:themeColor="text1"/>
        </w:rPr>
      </w:pPr>
      <w:r w:rsidRPr="008503DD">
        <w:rPr>
          <w:rFonts w:ascii="楷体" w:eastAsia="楷体" w:hAnsi="楷体" w:hint="eastAsia"/>
          <w:color w:val="000000" w:themeColor="text1"/>
        </w:rPr>
        <w:t xml:space="preserve">   </w:t>
      </w:r>
      <w:r w:rsidR="008503DD" w:rsidRPr="008503DD">
        <w:rPr>
          <w:rFonts w:ascii="楷体" w:eastAsia="楷体" w:hAnsi="楷体" w:hint="eastAsia"/>
          <w:color w:val="000000" w:themeColor="text1"/>
        </w:rPr>
        <w:t xml:space="preserve"> </w:t>
      </w:r>
      <w:r w:rsidRPr="008503DD">
        <w:rPr>
          <w:rFonts w:ascii="楷体" w:eastAsia="楷体" w:hAnsi="楷体" w:hint="eastAsia"/>
          <w:color w:val="000000" w:themeColor="text1"/>
        </w:rPr>
        <w:t>见同学们没有回应，老师继续说到，其实小小的印章，特别是你亲手刻的，就是一件非常有意义的礼物。大家知道，在过两周，就是母亲节了，再往后还有父亲节，我希望大家借此机会，也能用我们所学的知识和技能，亲手为自己的父母刻一方印，作为节日的礼物送给你们的父母，以报答父母的养育之恩，表达我们对父母的感恩之情。</w:t>
      </w:r>
    </w:p>
    <w:p w:rsidR="00567E9E" w:rsidRPr="008503DD" w:rsidRDefault="00567E9E" w:rsidP="008503DD">
      <w:pPr>
        <w:pStyle w:val="HTML"/>
        <w:shd w:val="clear" w:color="auto" w:fill="FFFFFF"/>
        <w:spacing w:line="360" w:lineRule="auto"/>
        <w:rPr>
          <w:rFonts w:asciiTheme="minorEastAsia" w:eastAsiaTheme="minorEastAsia" w:hAnsiTheme="minorEastAsia"/>
          <w:color w:val="000000" w:themeColor="text1"/>
        </w:rPr>
      </w:pPr>
    </w:p>
    <w:p w:rsidR="00567E9E" w:rsidRPr="008503DD" w:rsidRDefault="00567E9E" w:rsidP="008503DD">
      <w:pPr>
        <w:pStyle w:val="HTML"/>
        <w:shd w:val="clear" w:color="auto" w:fill="FFFFFF"/>
        <w:spacing w:line="360" w:lineRule="auto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【问题思考】</w:t>
      </w:r>
    </w:p>
    <w:p w:rsidR="00567E9E" w:rsidRPr="008503DD" w:rsidRDefault="00567E9E" w:rsidP="008503DD">
      <w:pPr>
        <w:pStyle w:val="HTML"/>
        <w:shd w:val="clear" w:color="auto" w:fill="FFFFFF"/>
        <w:spacing w:line="360" w:lineRule="auto"/>
        <w:ind w:firstLineChars="150" w:firstLine="360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1、查找资料，了解刻一方印章，需要有什么准备？</w:t>
      </w:r>
    </w:p>
    <w:p w:rsidR="005353A8" w:rsidRPr="008503DD" w:rsidRDefault="00567E9E" w:rsidP="008503DD">
      <w:pPr>
        <w:pStyle w:val="HTML"/>
        <w:shd w:val="clear" w:color="auto" w:fill="FFFFFF"/>
        <w:spacing w:line="360" w:lineRule="auto"/>
        <w:ind w:firstLineChars="150" w:firstLine="360"/>
        <w:rPr>
          <w:rFonts w:asciiTheme="minorEastAsia" w:eastAsiaTheme="minorEastAsia" w:hAnsiTheme="minorEastAsia"/>
          <w:color w:val="000000" w:themeColor="text1"/>
        </w:rPr>
      </w:pPr>
      <w:r w:rsidRPr="008503DD">
        <w:rPr>
          <w:rFonts w:asciiTheme="minorEastAsia" w:eastAsiaTheme="minorEastAsia" w:hAnsiTheme="minorEastAsia" w:hint="eastAsia"/>
          <w:color w:val="000000" w:themeColor="text1"/>
        </w:rPr>
        <w:t>2、篆刻与书法有什么关系？在现代社会生活中有哪些方面的应用？</w:t>
      </w:r>
    </w:p>
    <w:sectPr w:rsidR="005353A8" w:rsidRPr="008503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587" w:rsidRDefault="00A96587" w:rsidP="008503DD">
      <w:r>
        <w:separator/>
      </w:r>
    </w:p>
  </w:endnote>
  <w:endnote w:type="continuationSeparator" w:id="0">
    <w:p w:rsidR="00A96587" w:rsidRDefault="00A96587" w:rsidP="0085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587" w:rsidRDefault="00A96587" w:rsidP="008503DD">
      <w:r>
        <w:separator/>
      </w:r>
    </w:p>
  </w:footnote>
  <w:footnote w:type="continuationSeparator" w:id="0">
    <w:p w:rsidR="00A96587" w:rsidRDefault="00A96587" w:rsidP="008503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45D"/>
    <w:rsid w:val="000168CA"/>
    <w:rsid w:val="00026AC8"/>
    <w:rsid w:val="000E0787"/>
    <w:rsid w:val="000F3975"/>
    <w:rsid w:val="00161F54"/>
    <w:rsid w:val="00175EDC"/>
    <w:rsid w:val="00190601"/>
    <w:rsid w:val="001A0225"/>
    <w:rsid w:val="001A56A8"/>
    <w:rsid w:val="001E6E84"/>
    <w:rsid w:val="002166BF"/>
    <w:rsid w:val="00267511"/>
    <w:rsid w:val="002E51A5"/>
    <w:rsid w:val="0032031D"/>
    <w:rsid w:val="00371903"/>
    <w:rsid w:val="003724AA"/>
    <w:rsid w:val="00396C45"/>
    <w:rsid w:val="005339C1"/>
    <w:rsid w:val="005353A8"/>
    <w:rsid w:val="00567E9E"/>
    <w:rsid w:val="00630CF6"/>
    <w:rsid w:val="00632BFE"/>
    <w:rsid w:val="006458FA"/>
    <w:rsid w:val="006E337C"/>
    <w:rsid w:val="007C0363"/>
    <w:rsid w:val="007E4C6D"/>
    <w:rsid w:val="008503DD"/>
    <w:rsid w:val="00861ECF"/>
    <w:rsid w:val="009058F5"/>
    <w:rsid w:val="0094376E"/>
    <w:rsid w:val="00946350"/>
    <w:rsid w:val="00950DD8"/>
    <w:rsid w:val="009A4544"/>
    <w:rsid w:val="009C7134"/>
    <w:rsid w:val="009E3B35"/>
    <w:rsid w:val="00A96587"/>
    <w:rsid w:val="00B125F9"/>
    <w:rsid w:val="00B52BD9"/>
    <w:rsid w:val="00B86DC4"/>
    <w:rsid w:val="00BC6EDE"/>
    <w:rsid w:val="00BE265E"/>
    <w:rsid w:val="00C55C7F"/>
    <w:rsid w:val="00C8445D"/>
    <w:rsid w:val="00CA6481"/>
    <w:rsid w:val="00CD32C2"/>
    <w:rsid w:val="00CF4660"/>
    <w:rsid w:val="00D346DA"/>
    <w:rsid w:val="00D54A84"/>
    <w:rsid w:val="00D6287D"/>
    <w:rsid w:val="00DA2235"/>
    <w:rsid w:val="00E32D90"/>
    <w:rsid w:val="00F00F64"/>
    <w:rsid w:val="00F958D1"/>
    <w:rsid w:val="00FE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0F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B125F9"/>
    <w:pPr>
      <w:ind w:firstLineChars="200" w:firstLine="420"/>
    </w:pPr>
  </w:style>
  <w:style w:type="paragraph" w:styleId="HTML">
    <w:name w:val="HTML Preformatted"/>
    <w:basedOn w:val="a"/>
    <w:link w:val="HTMLChar"/>
    <w:uiPriority w:val="99"/>
    <w:unhideWhenUsed/>
    <w:rsid w:val="007C03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7C0363"/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5353A8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7E4C6D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7E4C6D"/>
    <w:rPr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8503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8503DD"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8503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8503D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0F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B125F9"/>
    <w:pPr>
      <w:ind w:firstLineChars="200" w:firstLine="420"/>
    </w:pPr>
  </w:style>
  <w:style w:type="paragraph" w:styleId="HTML">
    <w:name w:val="HTML Preformatted"/>
    <w:basedOn w:val="a"/>
    <w:link w:val="HTMLChar"/>
    <w:uiPriority w:val="99"/>
    <w:unhideWhenUsed/>
    <w:rsid w:val="007C03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7C0363"/>
    <w:rPr>
      <w:rFonts w:ascii="宋体" w:eastAsia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5353A8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7E4C6D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7E4C6D"/>
    <w:rPr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8503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8503DD"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8503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8503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www.fanwanghui.nease.net/wenzhang/wenzi7.files/hanzi08b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TIANQIANG</dc:creator>
  <cp:lastModifiedBy>TIANQIANG</cp:lastModifiedBy>
  <cp:revision>6</cp:revision>
  <dcterms:created xsi:type="dcterms:W3CDTF">2020-07-18T14:28:00Z</dcterms:created>
  <dcterms:modified xsi:type="dcterms:W3CDTF">2020-07-18T15:15:00Z</dcterms:modified>
</cp:coreProperties>
</file>