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exact" w:line="560" w:before="0" w:after="0"/>
        <w:ind w:firstLine="0"/>
        <w:rPr>
          <w:color w:val="auto"/>
          <w:sz w:val="28"/>
          <w:szCs w:val="28"/>
          <w:rFonts w:ascii="Calibri" w:eastAsia="宋体" w:hAnsi="宋体" w:cs="宋体"/>
        </w:rPr>
        <w:autoSpaceDE w:val="0"/>
        <w:autoSpaceDN w:val="0"/>
      </w:pPr>
      <w:r>
        <w:rPr>
          <w:b w:val="1"/>
          <w:color w:val="auto"/>
          <w:sz w:val="32"/>
          <w:szCs w:val="32"/>
          <w:rFonts w:ascii="Calibri" w:eastAsia="宋体" w:hAnsi="宋体" w:cs="宋体"/>
        </w:rPr>
        <w:t>善恶一念间</w:t>
      </w:r>
    </w:p>
    <w:p>
      <w:pPr>
        <w:jc w:val="center"/>
        <w:spacing w:lineRule="exact" w:line="560" w:before="0" w:after="0"/>
        <w:ind w:firstLine="0"/>
        <w:rPr>
          <w:b w:val="1"/>
          <w:color w:val="auto"/>
          <w:sz w:val="32"/>
          <w:szCs w:val="32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exact" w:line="560" w:before="0" w:after="0"/>
        <w:ind w:firstLine="560"/>
        <w:rPr>
          <w:color w:val="auto"/>
          <w:sz w:val="28"/>
          <w:szCs w:val="28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8"/>
          <w:szCs w:val="28"/>
          <w:rFonts w:ascii="Calibri" w:eastAsia="宋体" w:hAnsi="宋体" w:cs="宋体"/>
        </w:rPr>
        <w:t>今年因为新冠疫情的影响，高考推迟了一个月。而就在高考的第一天，</w:t>
      </w:r>
      <w:r>
        <w:rPr>
          <w:color w:val="auto"/>
          <w:sz w:val="28"/>
          <w:szCs w:val="28"/>
          <w:rFonts w:ascii="Calibri" w:eastAsia="宋体" w:hAnsi="宋体" w:cs="宋体"/>
        </w:rPr>
        <w:t>发生了一件不幸的事情。贵州一辆公交车在行驶至水库大坝时，突然转向</w:t>
      </w:r>
      <w:r>
        <w:rPr>
          <w:color w:val="auto"/>
          <w:sz w:val="28"/>
          <w:szCs w:val="28"/>
          <w:rFonts w:ascii="Calibri" w:eastAsia="宋体" w:hAnsi="宋体" w:cs="宋体"/>
        </w:rPr>
        <w:t>加速，撞毁护栏冲入水库。</w:t>
      </w:r>
    </w:p>
    <w:p>
      <w:pPr>
        <w:jc w:val="both"/>
        <w:spacing w:lineRule="exact" w:line="560" w:before="0" w:after="0"/>
        <w:ind w:firstLine="560"/>
        <w:rPr>
          <w:color w:val="auto"/>
          <w:sz w:val="28"/>
          <w:szCs w:val="28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8"/>
          <w:szCs w:val="28"/>
          <w:rFonts w:ascii="Calibri" w:eastAsia="宋体" w:hAnsi="宋体" w:cs="宋体"/>
        </w:rPr>
        <w:t>这场事故不禁让我们联想到前两年发生的重庆万州公交车坠江事故，</w:t>
      </w:r>
      <w:r>
        <w:rPr>
          <w:color w:val="auto"/>
          <w:sz w:val="28"/>
          <w:szCs w:val="28"/>
          <w:rFonts w:ascii="Calibri" w:eastAsia="宋体" w:hAnsi="宋体" w:cs="宋体"/>
        </w:rPr>
        <w:t>因乘客与司机发生冲突，乘客抢夺方向盘，致使车上十余名乘客遇难。惨</w:t>
      </w:r>
      <w:r>
        <w:rPr>
          <w:color w:val="auto"/>
          <w:sz w:val="28"/>
          <w:szCs w:val="28"/>
          <w:rFonts w:ascii="Calibri" w:eastAsia="宋体" w:hAnsi="宋体" w:cs="宋体"/>
        </w:rPr>
        <w:t>痛的教训仍在耳边回荡。贵州这场公交车事故发生后，不由得让人猜想，</w:t>
      </w:r>
      <w:r>
        <w:rPr>
          <w:color w:val="auto"/>
          <w:sz w:val="28"/>
          <w:szCs w:val="28"/>
          <w:rFonts w:ascii="Calibri" w:eastAsia="宋体" w:hAnsi="宋体" w:cs="宋体"/>
        </w:rPr>
        <w:t>难道又是跟之前那场公交事故一样，是因为乘客和司机发生了冲突。</w:t>
      </w:r>
    </w:p>
    <w:p>
      <w:pPr>
        <w:jc w:val="both"/>
        <w:spacing w:lineRule="exact" w:line="560" w:before="0" w:after="0"/>
        <w:ind w:firstLine="560"/>
        <w:rPr>
          <w:color w:val="auto"/>
          <w:sz w:val="28"/>
          <w:szCs w:val="28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8"/>
          <w:szCs w:val="28"/>
          <w:rFonts w:ascii="Calibri" w:eastAsia="宋体" w:hAnsi="宋体" w:cs="宋体"/>
        </w:rPr>
        <w:t>随着调查的深入，公交车坠江前的行驶视频公布，从视频中我们看到</w:t>
      </w:r>
      <w:r>
        <w:rPr>
          <w:color w:val="auto"/>
          <w:sz w:val="28"/>
          <w:szCs w:val="28"/>
          <w:rFonts w:ascii="Calibri" w:eastAsia="宋体" w:hAnsi="宋体" w:cs="宋体"/>
        </w:rPr>
        <w:t>公交车似乎没有受到外界车辆的干扰，公交车司机减缓车速等旁边车辆行</w:t>
      </w:r>
      <w:r>
        <w:rPr>
          <w:color w:val="auto"/>
          <w:sz w:val="28"/>
          <w:szCs w:val="28"/>
          <w:rFonts w:ascii="Calibri" w:eastAsia="宋体" w:hAnsi="宋体" w:cs="宋体"/>
        </w:rPr>
        <w:t>驶过去之后开始转向并直冲水库。几天后，警方公布此次事件的调查结果，</w:t>
      </w:r>
      <w:r>
        <w:rPr>
          <w:color w:val="auto"/>
          <w:sz w:val="28"/>
          <w:szCs w:val="28"/>
          <w:rFonts w:ascii="Calibri" w:eastAsia="宋体" w:hAnsi="宋体" w:cs="宋体"/>
        </w:rPr>
        <w:t>证实坠江事故系公交车司机因为拆迁事件心生不满而蓄意报复社会。调查</w:t>
      </w:r>
      <w:r>
        <w:rPr>
          <w:color w:val="auto"/>
          <w:sz w:val="28"/>
          <w:szCs w:val="28"/>
          <w:rFonts w:ascii="Calibri" w:eastAsia="宋体" w:hAnsi="宋体" w:cs="宋体"/>
        </w:rPr>
        <w:t>结果一出，立即引来网友对司机的口诛笔伐。</w:t>
      </w:r>
    </w:p>
    <w:p>
      <w:pPr>
        <w:jc w:val="both"/>
        <w:spacing w:lineRule="exact" w:line="560" w:before="0" w:after="0"/>
        <w:ind w:firstLine="56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8"/>
          <w:szCs w:val="28"/>
          <w:rFonts w:ascii="Calibri" w:eastAsia="宋体" w:hAnsi="宋体" w:cs="宋体"/>
        </w:rPr>
        <w:t>人性的善恶就在一念间。司机因为个人原因，对社会心生不满，决定</w:t>
      </w:r>
      <w:r>
        <w:rPr>
          <w:color w:val="auto"/>
          <w:sz w:val="28"/>
          <w:szCs w:val="28"/>
          <w:rFonts w:ascii="Calibri" w:eastAsia="宋体" w:hAnsi="宋体" w:cs="宋体"/>
        </w:rPr>
        <w:t>报复社会，他这一行为致使20多条无辜的生命遇难，20多个家庭陷入到悲</w:t>
      </w:r>
      <w:r>
        <w:rPr>
          <w:color w:val="auto"/>
          <w:sz w:val="28"/>
          <w:szCs w:val="28"/>
          <w:rFonts w:ascii="Calibri" w:eastAsia="宋体" w:hAnsi="宋体" w:cs="宋体"/>
        </w:rPr>
        <w:t>痛中，他一人轻生却连累了20个人。这些人有什么错，他们像往常一样生</w:t>
      </w:r>
      <w:r>
        <w:rPr>
          <w:color w:val="auto"/>
          <w:sz w:val="28"/>
          <w:szCs w:val="28"/>
          <w:rFonts w:ascii="Calibri" w:eastAsia="宋体" w:hAnsi="宋体" w:cs="宋体"/>
        </w:rPr>
        <w:t>活，怎会想到自己的生命会在这一天戛然而止。公交车内还有去参加高考</w:t>
      </w:r>
      <w:r>
        <w:rPr>
          <w:color w:val="auto"/>
          <w:sz w:val="28"/>
          <w:szCs w:val="28"/>
          <w:rFonts w:ascii="Calibri" w:eastAsia="宋体" w:hAnsi="宋体" w:cs="宋体"/>
        </w:rPr>
        <w:t>的考生，他们又哪里会想到发生这样的不幸。如果司机当时选择了善良，</w:t>
      </w:r>
      <w:r>
        <w:rPr>
          <w:color w:val="auto"/>
          <w:sz w:val="28"/>
          <w:szCs w:val="28"/>
          <w:rFonts w:ascii="Calibri" w:eastAsia="宋体" w:hAnsi="宋体" w:cs="宋体"/>
        </w:rPr>
        <w:t>那20多条无辜的生命也不会遇难。即使心有不满，他可以通过正规的渠道</w:t>
      </w:r>
      <w:r>
        <w:rPr>
          <w:color w:val="auto"/>
          <w:sz w:val="28"/>
          <w:szCs w:val="28"/>
          <w:rFonts w:ascii="Calibri" w:eastAsia="宋体" w:hAnsi="宋体" w:cs="宋体"/>
        </w:rPr>
        <w:t>去反映，而不应该采取如此极端的方式，害了自己也害了别人。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lty</dc:creator>
  <cp:lastModifiedBy/>
</cp:coreProperties>
</file>