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博文让人生厌的补课班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近日，四川省乐山市一个11岁男孩拿着户口本走进了派出所，要求民警帮他把户口独立出来。男孩要求分户的原因竟是父母对学习要求太严，上补习班受不了，他想离家出走。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孩子的行为看起来很幼稚，实则反映出当下许多中国家庭面临的一个共性问题——家长给了幼小的孩子太大的课外补习压力，很多时候根本没有顾及孩子的感受。寒暑假本是孩子最向往的自由活动时间，很多孩子反而被勒得更紧，各种补习班累积起来的压力每每让孩子们受不了。有的孩子在穷尽力量试图抗争，而整个社会却往往对此熟视无睹、不以为意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去年，重庆一个8岁男孩因为整个假期都在上补习班，怒而收拾衣服离家出走；在深夜的青岛，一个小女孩独自坐在街头，衣着单薄，冻得瑟瑟发抖，原因是“妈妈给我报了七八个辅导班，我不想上”。归纳一下媒体的报道，会发现近年来很多地方都曾出现孩子因不愿上补习班而“抗争”的身影。在一些成年人的认识里，孩子的抗争很“幼稚”，他们的感受“不重要”，真的是这样吗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在让孩子上补习班这个问题上，家长也有家长的无奈。很多家长竭尽力量给孩子报多个补习班，为的是“不让孩子输在起跑线上”。一位妈妈的话很有代表性——“我恨透了补习班，但是别人的孩子都在上！”可见，在背后强按着孩子上补习班的，看起来是“不讲道理”的家长，实际上是蛰伏在家长心头的“起跑线”焦虑。往深处看，则是推着孩子“争相抢跑”的社会氛围。很多家长害怕孩子“输在起跑线上”。问题是，何谓“起跑线”？真正的“起跑线”绝不是一些培训机构神乎其神的鼓吹，而是与孩子年龄特点、认知能力相适应的教育方式，是尊重教育规律的教育。国家教育部门制定的教学大纲、教育强度，就是在努力尊重儿童天性、遵循教育规律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不同孩子本就千差万别，如果一定要拎出一条起跑线，那就是原原本本地接受学校教育，不必人为加码。几岁的孩子学什么、学时多少、作业几何，教育部门有权威设计，正规学校有统筹安排，何必去抢跑？所有人都竭力抢跑，只会把“起跑线”越拉越高，超过一定的限度，孩子们怎能受得了？现在的问题是，教育部门三令五申禁止在职教师违规补课，很多孩子烦透了校外补课，一些家长也意识到这有问题，但家长被裹挟其中，难以自拔，最终被强迫的，还是孩子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如何“解救”我们的孩子？不久前，国务院办公厅印发了《关于规范校外培训机构发展的意见》，对校外培训机构的监管提出了更细致的要求。规范校外培训机构是一个方面，不断优化学校教育，逐渐纾解家长的现实无奈和内心焦虑，是另一个方面。至于寒暑假该怎么过，权威机构也不妨拿出科学的指导建议，让孩子们玩得有道理、有依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俄国作家契诃夫的小说《凡卡》中，小男孩凡卡偷偷地给爷爷写信，倾诉自己在鞋铺当学徒遭受的令人难以忍受的悲惨生活，再三哀求爷爷带他离开这儿，回到乡下去生活。凡卡的无效抗争令万千读者心情沉重。一个11岁的孩子为了逃脱补习班，找到警察要求和父母分户，要离家出走，该是下了多大的决心，鼓起了多大的勇气！他希望摆脱上太多补习班的痛苦，过一个快乐的暑假，这要求过分吗？大人们能俯下耳朵，认真听听吗？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632F"/>
    <w:rsid w:val="4EA0632F"/>
    <w:rsid w:val="4EF310E8"/>
    <w:rsid w:val="50B8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2019-07-04T13:08:00Z</dcterms:created>
  <dc:creator>逸</dc:creator>
  <cp:lastModifiedBy>逸</cp:lastModifiedBy>
  <dcterms:modified xsi:type="dcterms:W3CDTF">2020-07-20T02:04:43Z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