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r>
        <w:rPr>
          <w:rFonts w:hint="default"/>
        </w:rPr>
        <w:t xml:space="preserve">                              博文一——三年班主任感悟</w:t>
      </w:r>
    </w:p>
    <w:p>
      <w:pPr>
        <w:rPr>
          <w:rFonts w:hint="eastAsia"/>
        </w:rPr>
      </w:pPr>
      <w:r>
        <w:rPr>
          <w:rFonts w:hint="default"/>
        </w:rPr>
        <w:t xml:space="preserve">                                                    初三年级  梁海丽</w:t>
      </w:r>
    </w:p>
    <w:p>
      <w:pPr>
        <w:rPr>
          <w:rFonts w:hint="eastAsia"/>
        </w:rPr>
      </w:pPr>
      <w:r>
        <w:rPr>
          <w:rFonts w:hint="eastAsia"/>
        </w:rPr>
        <w:t>一、全面了解学生，做到</w:t>
      </w:r>
      <w:r>
        <w:rPr>
          <w:rFonts w:hint="default"/>
        </w:rPr>
        <w:t>有的放矢</w:t>
      </w:r>
    </w:p>
    <w:p>
      <w:pPr>
        <w:rPr>
          <w:rFonts w:hint="eastAsia"/>
        </w:rPr>
      </w:pPr>
      <w:r>
        <w:rPr>
          <w:rFonts w:hint="eastAsia"/>
        </w:rPr>
        <w:t>　　</w:t>
      </w:r>
      <w:r>
        <w:rPr>
          <w:rFonts w:hint="default"/>
        </w:rPr>
        <w:t xml:space="preserve">   </w:t>
      </w:r>
      <w:r>
        <w:rPr>
          <w:rFonts w:hint="eastAsia"/>
        </w:rPr>
        <w:t>俗话说得好，“知己知彼，才能够百战</w:t>
      </w:r>
      <w:r>
        <w:rPr>
          <w:rFonts w:hint="default"/>
        </w:rPr>
        <w:t>百</w:t>
      </w:r>
      <w:r>
        <w:rPr>
          <w:rFonts w:hint="eastAsia"/>
        </w:rPr>
        <w:t>胜”。做过班主任的都清楚，全面了解学生是班主任正确组织本班教育工作的先决条件，</w:t>
      </w:r>
      <w:r>
        <w:rPr>
          <w:rFonts w:hint="default"/>
        </w:rPr>
        <w:t>因此</w:t>
      </w:r>
      <w:r>
        <w:rPr>
          <w:rFonts w:hint="eastAsia"/>
        </w:rPr>
        <w:t>接到一个新班，首先对自己的学生的思想、学习、家庭有个全面地了解，工作上做到有的放失，得心应手。学生的情况是不断发生变化的，特别是</w:t>
      </w:r>
      <w:r>
        <w:rPr>
          <w:rFonts w:hint="default"/>
        </w:rPr>
        <w:t>中</w:t>
      </w:r>
      <w:r>
        <w:rPr>
          <w:rFonts w:hint="eastAsia"/>
        </w:rPr>
        <w:t>学生，他们正处于长身体，长知识，思想品德逐渐形成时期，易受各方面影响，在思想上往往会发生这样或那样的变化。因此，对学生的了解不能一劳永逸，而是要不断地了解学生的情况，采取相应的措施，对他们进行及时有效地教育。例如我班的</w:t>
      </w:r>
      <w:r>
        <w:rPr>
          <w:rFonts w:hint="default"/>
        </w:rPr>
        <w:t>项田田</w:t>
      </w:r>
      <w:r>
        <w:rPr>
          <w:rFonts w:hint="eastAsia"/>
        </w:rPr>
        <w:t>同学，个性</w:t>
      </w:r>
      <w:r>
        <w:rPr>
          <w:rFonts w:hint="default"/>
        </w:rPr>
        <w:t>较不合群</w:t>
      </w:r>
      <w:r>
        <w:rPr>
          <w:rFonts w:hint="eastAsia"/>
        </w:rPr>
        <w:t>，</w:t>
      </w:r>
      <w:r>
        <w:rPr>
          <w:rFonts w:hint="default"/>
        </w:rPr>
        <w:t>状态</w:t>
      </w:r>
      <w:r>
        <w:rPr>
          <w:rFonts w:hint="eastAsia"/>
        </w:rPr>
        <w:t>总是“三天打鱼，二天晒网”。通过暗访</w:t>
      </w:r>
      <w:r>
        <w:rPr>
          <w:rFonts w:hint="default"/>
        </w:rPr>
        <w:t>和心理室</w:t>
      </w:r>
      <w:r>
        <w:rPr>
          <w:rFonts w:hint="eastAsia"/>
        </w:rPr>
        <w:t>了解，得知其父母</w:t>
      </w:r>
      <w:r>
        <w:rPr>
          <w:rFonts w:hint="default"/>
        </w:rPr>
        <w:t>教育理念不同</w:t>
      </w:r>
      <w:r>
        <w:rPr>
          <w:rFonts w:hint="eastAsia"/>
        </w:rPr>
        <w:t>，</w:t>
      </w:r>
      <w:r>
        <w:rPr>
          <w:rFonts w:hint="default"/>
        </w:rPr>
        <w:t>母亲对其要求较高，但是方式较偏执，经常对学生有打骂，砸东西的现象</w:t>
      </w:r>
      <w:r>
        <w:rPr>
          <w:rFonts w:hint="eastAsia"/>
        </w:rPr>
        <w:t>。</w:t>
      </w:r>
      <w:r>
        <w:rPr>
          <w:rFonts w:hint="default"/>
        </w:rPr>
        <w:t>通过多次和其父母沟通，严校也非常支持班主任的工作，抽出时间和该生沟通，因此学生在备考期间情绪稳定了许多。</w:t>
      </w:r>
    </w:p>
    <w:p>
      <w:pPr>
        <w:rPr>
          <w:rFonts w:hint="eastAsia"/>
        </w:rPr>
      </w:pPr>
      <w:r>
        <w:rPr>
          <w:rFonts w:hint="eastAsia"/>
        </w:rPr>
        <w:t>　　二、德育为首，多渠道育人</w:t>
      </w:r>
    </w:p>
    <w:p>
      <w:pPr>
        <w:rPr>
          <w:rFonts w:hint="eastAsia"/>
        </w:rPr>
      </w:pPr>
      <w:r>
        <w:rPr>
          <w:rFonts w:hint="eastAsia"/>
        </w:rPr>
        <w:t>　　</w:t>
      </w:r>
      <w:r>
        <w:rPr>
          <w:rFonts w:hint="default"/>
        </w:rPr>
        <w:t>当班主任期间</w:t>
      </w:r>
      <w:r>
        <w:rPr>
          <w:rFonts w:hint="eastAsia"/>
        </w:rPr>
        <w:t>，始终</w:t>
      </w:r>
      <w:r>
        <w:rPr>
          <w:rFonts w:hint="default"/>
        </w:rPr>
        <w:t>应该</w:t>
      </w:r>
      <w:r>
        <w:rPr>
          <w:rFonts w:hint="eastAsia"/>
        </w:rPr>
        <w:t>以德育为首，培养</w:t>
      </w:r>
      <w:r>
        <w:rPr>
          <w:rFonts w:hint="default"/>
        </w:rPr>
        <w:t>中</w:t>
      </w:r>
      <w:r>
        <w:rPr>
          <w:rFonts w:hint="eastAsia"/>
        </w:rPr>
        <w:t>学生良好的道德品质和文明行为，把德育工作贯穿到教育的全过程。坚持做到“双向渗透”即将各学科内容渗透到德育教学之中，使之具有较强的科学性和说服力。在学科教学中激发了学生的爱国情操，寓教于乐，寓教于课，寓于活动中。通过形式多样、生动有趣的各项活动，有计划地从各个不同角度和不同的方向，贯穿和渗透于教育的全过程。例如，我利用</w:t>
      </w:r>
      <w:r>
        <w:rPr>
          <w:rFonts w:hint="default"/>
        </w:rPr>
        <w:t>班会课</w:t>
      </w:r>
      <w:r>
        <w:rPr>
          <w:rFonts w:hint="eastAsia"/>
        </w:rPr>
        <w:t>给学生谈关于我国航天员，刘旺、刘洋、景海鹏乘坐的“神舟九号”飞船飞上太空。当组织学生登山活动时，我就及时地要他们回忆《登山》一课，要他们学习列宁不畏艰险、勇于攀登的精神。这样，既锻炼了坚强的意志，又加强了爱国主义教育。</w:t>
      </w:r>
    </w:p>
    <w:p>
      <w:pPr>
        <w:rPr>
          <w:rFonts w:hint="eastAsia"/>
        </w:rPr>
      </w:pPr>
      <w:r>
        <w:rPr>
          <w:rFonts w:hint="eastAsia"/>
        </w:rPr>
        <w:t>　　三、注重做好后进生的转化</w:t>
      </w:r>
    </w:p>
    <w:p>
      <w:pPr>
        <w:rPr>
          <w:rFonts w:hint="eastAsia"/>
        </w:rPr>
      </w:pPr>
      <w:r>
        <w:rPr>
          <w:rFonts w:hint="eastAsia"/>
        </w:rPr>
        <w:t>　　后进学生几乎每一所学校，每个班都存在，只不过他们的个性特点，所处环境及其后进的程度不尽相同而已。因此，如何做好后进生的转化工作成为许多老师关心的问题。后进生的思想比较落后，自知缺点特多，被人看不起，如果再加上老师也不关心，不信任他们，他们就会产生破罐破摔的情绪，此后，尽管老师一再花费口舌，他们也听不进去，当做耳边风。所以一讲到后进生，许多老师就会头痛。但我觉得对待后进生就应该像农民对待弱苗一样，给它多一些的保护，多一些的浇灌，使它和其它幼苗一样能茁壮成长。那么，怎样才能更好地转变差生呢？我主要从以下几点去做。</w:t>
      </w:r>
    </w:p>
    <w:p>
      <w:pPr>
        <w:rPr>
          <w:rFonts w:hint="eastAsia"/>
        </w:rPr>
      </w:pPr>
      <w:r>
        <w:rPr>
          <w:rFonts w:hint="eastAsia"/>
        </w:rPr>
        <w:t>　　（1）挚爱。许多老师对待优等生特别偏爱，这是人之常情。但我认为对待差生也应同样挚爱，舍得感情投资，使师生间保持默契的心理对话。后进生往往心理呈现自卑封锁，但他们渴望别人理解他们，当别人了解关心他们时，他们就会受到鼓舞，萌发向上的动力。如，。</w:t>
      </w:r>
    </w:p>
    <w:p>
      <w:pPr>
        <w:rPr>
          <w:rFonts w:hint="eastAsia"/>
        </w:rPr>
      </w:pPr>
      <w:r>
        <w:rPr>
          <w:rFonts w:hint="eastAsia"/>
        </w:rPr>
        <w:t>　　（2）耐心。学生的后进不是一天两天形成的。因此，转变后进生也不是一朝一夕的事。由于受年龄的局限，他的思路往往具有很大的反复性，刚刚得到表扬，转身又做错事。这个时候，不要认为这是“江山易改，本性难移”“朽木不可雕也”。我认为对他们应该不嫌不弃不推，心不急，气不馁，不怕挫折，不怕反复，不怕阻碍。</w:t>
      </w:r>
      <w:r>
        <w:rPr>
          <w:rFonts w:hint="default"/>
        </w:rPr>
        <w:t>比如6班的王立成同学，从初一开始就各种小动作不断，三年来不断犯错，说教后好一段时间，但是转眼又会继续犯错。每一次犯错，我都会不厌其烦与其沟通，鼓励他把精力放在学习上，最后他被六中提前录取。</w:t>
      </w:r>
    </w:p>
    <w:p>
      <w:pPr>
        <w:ind w:firstLine="420"/>
        <w:rPr>
          <w:rFonts w:hint="eastAsia"/>
        </w:rPr>
      </w:pPr>
      <w:r>
        <w:rPr>
          <w:rFonts w:hint="eastAsia"/>
        </w:rPr>
        <w:t>（3）同步。就是寻找学校教育与家庭教育的密切配合。由于学生的自我控制意识差，他们一般不可能自觉地形成自我教育的习惯。因此，同步必须健全家庭和学校的反馈网络，要及时了解学生在家的表现及变化，绝不拖拉，疏忽。我采取与家长电访、召开家长会等形式。</w:t>
      </w:r>
      <w:r>
        <w:rPr>
          <w:rFonts w:hint="default"/>
        </w:rPr>
        <w:t>我班的叶天龙，徐天时同学自控能力较差，因此我与他们家长都建立了微信群，网课期间每天让他们给我发作业情况，现在两位同学情况</w:t>
      </w:r>
      <w:bookmarkStart w:id="0" w:name="_GoBack"/>
      <w:bookmarkEnd w:id="0"/>
      <w:r>
        <w:rPr>
          <w:rFonts w:hint="default"/>
        </w:rPr>
        <w:t>都得到极大的改善。</w:t>
      </w:r>
      <w:r>
        <w:rPr>
          <w:rFonts w:hint="eastAsia"/>
        </w:rPr>
        <w:t>　</w:t>
      </w:r>
    </w:p>
    <w:p>
      <w:pPr>
        <w:ind w:firstLine="420"/>
      </w:pPr>
      <w:r>
        <w:rPr>
          <w:rFonts w:hint="eastAsia"/>
        </w:rPr>
        <w:t>综上所述，转化差生是班主任工作的重要一环。只有用真诚的爱心深深地打动他们，才能使他们走上正轨，取得育人的丰硕成果，处在改革开放的新时期，素质教育尤其重要，班主任的工作必将更加艰巨。对学生的教育转化更应该有新的观念，新的方法，新的行动。只有这样，才能做好班主任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D80CD"/>
    <w:rsid w:val="3DBD8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Office_2.0.1.3256_F1E327BC-269C-435d-A152-05C5408002CA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2020-07-19T08:48:00Z</dcterms:created>
  <dc:creator>lianghaili</dc:creator>
  <cp:lastModifiedBy>lianghaili</cp:lastModifiedBy>
  <dcterms:modified xsi:type="dcterms:W3CDTF">2020-07-19T09:10:18Z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2052-2.0.1.3256</vt:lpwstr>
  </property>
</Properties>
</file>