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9B2" w:rsidRPr="00105268" w:rsidRDefault="000769B2" w:rsidP="000769B2">
      <w:pPr>
        <w:spacing w:line="360" w:lineRule="auto"/>
        <w:ind w:firstLineChars="200" w:firstLine="482"/>
        <w:jc w:val="center"/>
        <w:rPr>
          <w:b/>
          <w:sz w:val="24"/>
        </w:rPr>
      </w:pPr>
      <w:bookmarkStart w:id="0" w:name="_GoBack"/>
      <w:bookmarkEnd w:id="0"/>
      <w:r w:rsidRPr="00105268">
        <w:rPr>
          <w:rFonts w:hint="eastAsia"/>
          <w:b/>
          <w:sz w:val="24"/>
        </w:rPr>
        <w:t>听</w:t>
      </w:r>
      <w:r w:rsidRPr="00105268">
        <w:rPr>
          <w:rFonts w:hint="eastAsia"/>
          <w:b/>
          <w:sz w:val="24"/>
        </w:rPr>
        <w:t>何云华老师</w:t>
      </w:r>
      <w:r w:rsidRPr="00105268">
        <w:rPr>
          <w:rFonts w:hint="eastAsia"/>
          <w:b/>
          <w:sz w:val="24"/>
        </w:rPr>
        <w:t>评课</w:t>
      </w:r>
    </w:p>
    <w:p w:rsidR="000769B2" w:rsidRDefault="000769B2" w:rsidP="000769B2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14</w:t>
      </w:r>
      <w:r>
        <w:rPr>
          <w:rFonts w:hint="eastAsia"/>
        </w:rPr>
        <w:t>日听了何云华老师《清兵卫与葫芦》</w:t>
      </w:r>
    </w:p>
    <w:p w:rsidR="000769B2" w:rsidRDefault="000769B2" w:rsidP="000769B2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何老师课堂伊始，和学生共同探讨回顾小说情节概括要点，主要包括抓关键词，段与段的逻辑链，统一</w:t>
      </w:r>
      <w:proofErr w:type="gramStart"/>
      <w:r>
        <w:rPr>
          <w:rFonts w:hint="eastAsia"/>
        </w:rPr>
        <w:t>叙述角三方面</w:t>
      </w:r>
      <w:proofErr w:type="gramEnd"/>
      <w:r>
        <w:rPr>
          <w:rFonts w:hint="eastAsia"/>
        </w:rPr>
        <w:t>。何老师</w:t>
      </w:r>
      <w:proofErr w:type="gramStart"/>
      <w:r>
        <w:rPr>
          <w:rFonts w:hint="eastAsia"/>
        </w:rPr>
        <w:t>首先抓第一方面</w:t>
      </w:r>
      <w:proofErr w:type="gramEnd"/>
      <w:r>
        <w:rPr>
          <w:rFonts w:hint="eastAsia"/>
        </w:rPr>
        <w:t>抓关键词，给学生做了文本分析示范，落实到文本中的动词，概括出热衷</w:t>
      </w:r>
      <w:r>
        <w:rPr>
          <w:rFonts w:hint="eastAsia"/>
        </w:rPr>
        <w:t>.</w:t>
      </w:r>
      <w:r>
        <w:rPr>
          <w:rFonts w:hint="eastAsia"/>
        </w:rPr>
        <w:t>扼杀两个关键动词，但落点在于明确每个动词背后的具体表现是什么，热衷是怎样热衷，扼杀的原因又是什么，小孩热衷葫芦与被家长和老师联合扼杀的总结分析中能发现什么？这一连串的追问，让学生一句</w:t>
      </w:r>
      <w:proofErr w:type="gramStart"/>
      <w:r>
        <w:rPr>
          <w:rFonts w:hint="eastAsia"/>
        </w:rPr>
        <w:t>句</w:t>
      </w:r>
      <w:proofErr w:type="gramEnd"/>
      <w:r>
        <w:rPr>
          <w:rFonts w:hint="eastAsia"/>
        </w:rPr>
        <w:t>深入文本，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步步深思小说主旨，引导学生深度思考。</w:t>
      </w:r>
    </w:p>
    <w:p w:rsidR="000769B2" w:rsidRDefault="000769B2" w:rsidP="000769B2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在师生探讨葫芦究竟象征什么时，有学生说是个人爱好，比如游戏。何老师抓住这点进一步追问学生葫芦和游戏是否等同？引导学生思考文本中葫芦买来</w:t>
      </w:r>
      <w:r>
        <w:rPr>
          <w:rFonts w:hint="eastAsia"/>
        </w:rPr>
        <w:t>1</w:t>
      </w:r>
      <w:r>
        <w:rPr>
          <w:rFonts w:hint="eastAsia"/>
        </w:rPr>
        <w:t>毛钱可以卖</w:t>
      </w:r>
      <w:r>
        <w:rPr>
          <w:rFonts w:hint="eastAsia"/>
        </w:rPr>
        <w:t>600</w:t>
      </w:r>
      <w:r>
        <w:rPr>
          <w:rFonts w:hint="eastAsia"/>
        </w:rPr>
        <w:t>元的现象与游戏是类似关系么？学生最后得出结论个人爱好和追求是有价值的，能被社会认可的，游戏有价值么？这个问题仍</w:t>
      </w:r>
      <w:proofErr w:type="gramStart"/>
      <w:r>
        <w:rPr>
          <w:rFonts w:hint="eastAsia"/>
        </w:rPr>
        <w:t>待学生</w:t>
      </w:r>
      <w:proofErr w:type="gramEnd"/>
      <w:r>
        <w:rPr>
          <w:rFonts w:hint="eastAsia"/>
        </w:rPr>
        <w:t>探讨。其实这个问题何老师课前有预设这个问题，做到了课前有预设，课堂有引导。引导学生思维的拓展。</w:t>
      </w:r>
    </w:p>
    <w:p w:rsidR="000769B2" w:rsidRDefault="000769B2" w:rsidP="000769B2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在主题探讨上，不仅限于此。何老师扩展了前后都提到绘画，也是个性化成长饱受压制，仍会艰难成长。帮助学生树立情感价值观。</w:t>
      </w:r>
    </w:p>
    <w:p w:rsidR="00396F6B" w:rsidRDefault="000769B2" w:rsidP="000769B2">
      <w:pPr>
        <w:spacing w:line="360" w:lineRule="auto"/>
        <w:ind w:firstLineChars="200" w:firstLine="420"/>
      </w:pPr>
      <w:r>
        <w:rPr>
          <w:rFonts w:hint="eastAsia"/>
        </w:rPr>
        <w:t>师父的课，爱听。</w:t>
      </w:r>
    </w:p>
    <w:sectPr w:rsidR="00396F6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5EC"/>
    <w:rsid w:val="000769B2"/>
    <w:rsid w:val="00105268"/>
    <w:rsid w:val="00396F6B"/>
    <w:rsid w:val="005955EC"/>
    <w:rsid w:val="007B3753"/>
    <w:rsid w:val="0081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ECF33C-A499-4B19-92F8-3D07E5312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3</cp:revision>
  <dcterms:created xsi:type="dcterms:W3CDTF">2020-07-21T03:05:00Z</dcterms:created>
  <dcterms:modified xsi:type="dcterms:W3CDTF">2020-07-21T03:06:00Z</dcterms:modified>
</cp:coreProperties>
</file>