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胡玉立老师《远古的传说》课评</w:t>
      </w:r>
    </w:p>
    <w:p>
      <w:pPr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七年级学生思维活跃，有强烈的好奇心，接受能力较强，渴望亲身体验。为了激发学生的积极性，引导学生自主学习、合作探究，并给予充分肯定，增强自信心。同时注重加强学法的指导，培养自主学习的习惯对七年级学生也是十分必要的。四、说教法</w:t>
      </w:r>
    </w:p>
    <w:p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  <w:lang w:eastAsia="zh-CN"/>
        </w:rPr>
        <w:t>依据历史学科特点，结合学生实际情况，胡老师</w:t>
      </w:r>
      <w:bookmarkStart w:id="0" w:name="_GoBack"/>
      <w:bookmarkEnd w:id="0"/>
      <w:r>
        <w:rPr>
          <w:rFonts w:hint="eastAsia"/>
          <w:sz w:val="28"/>
          <w:szCs w:val="28"/>
          <w:lang w:eastAsia="zh-CN"/>
        </w:rPr>
        <w:t>在本课设计中主要采用了以下教学方法：情境创设法、问题探究法、史料分析法等，并充分利用现代教学手段辅助教学，提高学生感知、探究历史的兴趣，促进学生唯物史观和辩证思维的形成和发展。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B50BBF"/>
    <w:rsid w:val="3152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2021-01-19T02:44:14Z</dcterms:created>
  <dc:creator>Administrator</dc:creator>
  <cp:lastModifiedBy>猪玲</cp:lastModifiedBy>
  <dcterms:modified xsi:type="dcterms:W3CDTF">2021-01-19T02:46:31Z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