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49C46" w14:textId="4724AD51" w:rsidR="00B42C30" w:rsidRDefault="009C147C">
      <w:r>
        <w:rPr>
          <w:rFonts w:hint="eastAsia"/>
        </w:rPr>
        <w:t>物理学科尖子生问题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3402"/>
        <w:gridCol w:w="993"/>
        <w:gridCol w:w="708"/>
        <w:gridCol w:w="930"/>
      </w:tblGrid>
      <w:tr w:rsidR="009C147C" w14:paraId="404DD163" w14:textId="77777777" w:rsidTr="009C147C">
        <w:tc>
          <w:tcPr>
            <w:tcW w:w="704" w:type="dxa"/>
          </w:tcPr>
          <w:p w14:paraId="1DD4BA09" w14:textId="5680274E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学生</w:t>
            </w:r>
          </w:p>
        </w:tc>
        <w:tc>
          <w:tcPr>
            <w:tcW w:w="1559" w:type="dxa"/>
          </w:tcPr>
          <w:p w14:paraId="2D15B4D1" w14:textId="4EFA2537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郑昊昀</w:t>
            </w:r>
          </w:p>
        </w:tc>
        <w:tc>
          <w:tcPr>
            <w:tcW w:w="3402" w:type="dxa"/>
          </w:tcPr>
          <w:p w14:paraId="3FC5A26C" w14:textId="77777777" w:rsidR="009C147C" w:rsidRDefault="009C147C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14:paraId="04F1A03F" w14:textId="3CB9D24D" w:rsidR="009C147C" w:rsidRDefault="009C147C">
            <w:pPr>
              <w:rPr>
                <w:rFonts w:hint="eastAsia"/>
              </w:rPr>
            </w:pPr>
          </w:p>
        </w:tc>
        <w:tc>
          <w:tcPr>
            <w:tcW w:w="708" w:type="dxa"/>
          </w:tcPr>
          <w:p w14:paraId="449D5479" w14:textId="77777777" w:rsidR="009C147C" w:rsidRDefault="009C147C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62BE79A6" w14:textId="77777777" w:rsidR="009C147C" w:rsidRDefault="009C147C">
            <w:pPr>
              <w:rPr>
                <w:rFonts w:hint="eastAsia"/>
              </w:rPr>
            </w:pPr>
          </w:p>
        </w:tc>
      </w:tr>
      <w:tr w:rsidR="009C147C" w14:paraId="209C9660" w14:textId="77777777" w:rsidTr="009C147C">
        <w:tc>
          <w:tcPr>
            <w:tcW w:w="704" w:type="dxa"/>
          </w:tcPr>
          <w:p w14:paraId="04669504" w14:textId="58907CDB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559" w:type="dxa"/>
          </w:tcPr>
          <w:p w14:paraId="3D10CBB5" w14:textId="5B74CF07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问题标识</w:t>
            </w:r>
          </w:p>
        </w:tc>
        <w:tc>
          <w:tcPr>
            <w:tcW w:w="3402" w:type="dxa"/>
          </w:tcPr>
          <w:p w14:paraId="1DBDB5CF" w14:textId="775C1F7B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遇到的问题</w:t>
            </w:r>
          </w:p>
        </w:tc>
        <w:tc>
          <w:tcPr>
            <w:tcW w:w="993" w:type="dxa"/>
          </w:tcPr>
          <w:p w14:paraId="6E6F69F5" w14:textId="51468A8B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预备处理</w:t>
            </w:r>
            <w:r w:rsidR="003B6752">
              <w:rPr>
                <w:rFonts w:hint="eastAsia"/>
              </w:rPr>
              <w:t>方案</w:t>
            </w:r>
          </w:p>
        </w:tc>
        <w:tc>
          <w:tcPr>
            <w:tcW w:w="708" w:type="dxa"/>
          </w:tcPr>
          <w:p w14:paraId="4340BBFD" w14:textId="28D6CBC7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现在效果</w:t>
            </w:r>
          </w:p>
        </w:tc>
        <w:tc>
          <w:tcPr>
            <w:tcW w:w="930" w:type="dxa"/>
          </w:tcPr>
          <w:p w14:paraId="2578A69D" w14:textId="1F3C86F4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 w:rsidR="009C147C" w14:paraId="6076E3F9" w14:textId="77777777" w:rsidTr="009C147C">
        <w:tc>
          <w:tcPr>
            <w:tcW w:w="704" w:type="dxa"/>
          </w:tcPr>
          <w:p w14:paraId="3241A356" w14:textId="0089976C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559" w:type="dxa"/>
          </w:tcPr>
          <w:p w14:paraId="351AABFA" w14:textId="0C7DAB01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简谐振动中的能量转化</w:t>
            </w:r>
          </w:p>
        </w:tc>
        <w:tc>
          <w:tcPr>
            <w:tcW w:w="3402" w:type="dxa"/>
          </w:tcPr>
          <w:p w14:paraId="377CF4E2" w14:textId="4FCB6348" w:rsidR="009C147C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面对新的情境不能完整的利用物理原理进行解释；</w:t>
            </w:r>
          </w:p>
          <w:p w14:paraId="1AB82F83" w14:textId="77777777" w:rsidR="009C147C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动量守恒内容生疏，缺少训练导致使用不灵活；</w:t>
            </w:r>
          </w:p>
          <w:p w14:paraId="06E3399D" w14:textId="77777777" w:rsidR="009C147C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简谐振动内容生疏，未能寻找到几个特别的状态；</w:t>
            </w:r>
          </w:p>
          <w:p w14:paraId="6C26056C" w14:textId="4532123F" w:rsidR="009C147C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>能量守恒与动量守恒的综合类问题的方法不清晰</w:t>
            </w:r>
          </w:p>
        </w:tc>
        <w:tc>
          <w:tcPr>
            <w:tcW w:w="993" w:type="dxa"/>
          </w:tcPr>
          <w:p w14:paraId="231780DF" w14:textId="57B7B677" w:rsidR="009C147C" w:rsidRDefault="009C147C" w:rsidP="009C147C">
            <w:r>
              <w:rPr>
                <w:rFonts w:hint="eastAsia"/>
              </w:rPr>
              <w:t>关于知识再次点明；</w:t>
            </w:r>
          </w:p>
          <w:p w14:paraId="1B23F881" w14:textId="4713A624" w:rsidR="009C147C" w:rsidRDefault="009C147C" w:rsidP="009C147C">
            <w:pPr>
              <w:rPr>
                <w:rFonts w:hint="eastAsia"/>
              </w:rPr>
            </w:pPr>
            <w:r>
              <w:rPr>
                <w:rFonts w:hint="eastAsia"/>
              </w:rPr>
              <w:t>归类题型，练习强化；</w:t>
            </w:r>
          </w:p>
        </w:tc>
        <w:tc>
          <w:tcPr>
            <w:tcW w:w="708" w:type="dxa"/>
          </w:tcPr>
          <w:p w14:paraId="4E0133AC" w14:textId="459B3E19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良，但不清楚是否能够形成意识</w:t>
            </w:r>
          </w:p>
        </w:tc>
        <w:tc>
          <w:tcPr>
            <w:tcW w:w="930" w:type="dxa"/>
          </w:tcPr>
          <w:p w14:paraId="1F2819EA" w14:textId="77777777" w:rsidR="009C147C" w:rsidRDefault="009C147C">
            <w:pPr>
              <w:rPr>
                <w:rFonts w:hint="eastAsia"/>
              </w:rPr>
            </w:pPr>
          </w:p>
        </w:tc>
      </w:tr>
      <w:tr w:rsidR="009C147C" w14:paraId="594EF3C7" w14:textId="77777777" w:rsidTr="009C147C">
        <w:tc>
          <w:tcPr>
            <w:tcW w:w="704" w:type="dxa"/>
          </w:tcPr>
          <w:p w14:paraId="4C14A99D" w14:textId="62B9BB5D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</w:tcPr>
          <w:p w14:paraId="6AF27E46" w14:textId="7409D706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热力学基本概念</w:t>
            </w:r>
          </w:p>
        </w:tc>
        <w:tc>
          <w:tcPr>
            <w:tcW w:w="3402" w:type="dxa"/>
          </w:tcPr>
          <w:p w14:paraId="40AC8090" w14:textId="34CCF618" w:rsidR="009C147C" w:rsidRDefault="009C147C" w:rsidP="009C147C">
            <w:pPr>
              <w:pStyle w:val="a4"/>
              <w:numPr>
                <w:ilvl w:val="0"/>
                <w:numId w:val="3"/>
              </w:numPr>
              <w:ind w:firstLineChars="0"/>
            </w:pPr>
            <w:proofErr w:type="gramStart"/>
            <w:r>
              <w:rPr>
                <w:rFonts w:hint="eastAsia"/>
              </w:rPr>
              <w:t>网课内容</w:t>
            </w:r>
            <w:proofErr w:type="gramEnd"/>
            <w:r>
              <w:rPr>
                <w:rFonts w:hint="eastAsia"/>
              </w:rPr>
              <w:t>，看上去自己掌控的时间让人很不放心</w:t>
            </w:r>
          </w:p>
          <w:p w14:paraId="7C17EA3A" w14:textId="3F751D67" w:rsidR="009C147C" w:rsidRDefault="009C147C" w:rsidP="009C147C">
            <w:pPr>
              <w:pStyle w:val="a4"/>
              <w:numPr>
                <w:ilvl w:val="0"/>
                <w:numId w:val="3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>基本概念冗杂，缺少整理；</w:t>
            </w:r>
          </w:p>
        </w:tc>
        <w:tc>
          <w:tcPr>
            <w:tcW w:w="993" w:type="dxa"/>
          </w:tcPr>
          <w:p w14:paraId="4FBBC3ED" w14:textId="65DF615A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先行完成全品上热学内容复习</w:t>
            </w:r>
          </w:p>
        </w:tc>
        <w:tc>
          <w:tcPr>
            <w:tcW w:w="708" w:type="dxa"/>
          </w:tcPr>
          <w:p w14:paraId="71583768" w14:textId="1F2D3E74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暂时未做检查</w:t>
            </w:r>
          </w:p>
        </w:tc>
        <w:tc>
          <w:tcPr>
            <w:tcW w:w="930" w:type="dxa"/>
          </w:tcPr>
          <w:p w14:paraId="60528897" w14:textId="77777777" w:rsidR="009C147C" w:rsidRDefault="009C147C">
            <w:pPr>
              <w:rPr>
                <w:rFonts w:hint="eastAsia"/>
              </w:rPr>
            </w:pPr>
          </w:p>
        </w:tc>
      </w:tr>
      <w:tr w:rsidR="009C147C" w14:paraId="0772E420" w14:textId="77777777" w:rsidTr="009C147C">
        <w:tc>
          <w:tcPr>
            <w:tcW w:w="704" w:type="dxa"/>
          </w:tcPr>
          <w:p w14:paraId="42AAE577" w14:textId="30A27044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559" w:type="dxa"/>
          </w:tcPr>
          <w:p w14:paraId="3131CE17" w14:textId="133BBBC8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滑块类问题</w:t>
            </w:r>
          </w:p>
        </w:tc>
        <w:tc>
          <w:tcPr>
            <w:tcW w:w="3402" w:type="dxa"/>
          </w:tcPr>
          <w:p w14:paraId="0DD6BB3A" w14:textId="01D9660F" w:rsidR="009C147C" w:rsidRDefault="009C147C" w:rsidP="009C147C">
            <w:pPr>
              <w:pStyle w:val="a4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动量守恒的陌生导致解题思路错乱；</w:t>
            </w:r>
          </w:p>
          <w:p w14:paraId="5EBC033F" w14:textId="69F9337D" w:rsidR="009C147C" w:rsidRDefault="009C147C" w:rsidP="009C147C">
            <w:pPr>
              <w:pStyle w:val="a4"/>
              <w:numPr>
                <w:ilvl w:val="0"/>
                <w:numId w:val="4"/>
              </w:numPr>
              <w:ind w:firstLineChars="0"/>
              <w:rPr>
                <w:rFonts w:hint="eastAsia"/>
              </w:rPr>
            </w:pPr>
            <w:r>
              <w:t>V-t</w:t>
            </w:r>
            <w:r>
              <w:rPr>
                <w:rFonts w:hint="eastAsia"/>
              </w:rPr>
              <w:t>图像使用不够熟练，没能体会到图像是解决物理问题的助手。工具使用不够灵活；</w:t>
            </w:r>
          </w:p>
        </w:tc>
        <w:tc>
          <w:tcPr>
            <w:tcW w:w="993" w:type="dxa"/>
          </w:tcPr>
          <w:p w14:paraId="6DD57F3F" w14:textId="003187EE" w:rsidR="009C147C" w:rsidRDefault="009C147C">
            <w:pPr>
              <w:rPr>
                <w:rFonts w:hint="eastAsia"/>
              </w:rPr>
            </w:pPr>
            <w:r>
              <w:rPr>
                <w:rFonts w:hint="eastAsia"/>
              </w:rPr>
              <w:t>归类题型，</w:t>
            </w:r>
            <w:r w:rsidR="003B6752">
              <w:rPr>
                <w:rFonts w:hint="eastAsia"/>
              </w:rPr>
              <w:t>加强训练。</w:t>
            </w:r>
          </w:p>
        </w:tc>
        <w:tc>
          <w:tcPr>
            <w:tcW w:w="708" w:type="dxa"/>
          </w:tcPr>
          <w:p w14:paraId="327F7B4A" w14:textId="11B6608A" w:rsidR="009C147C" w:rsidRDefault="003B6752">
            <w:pPr>
              <w:rPr>
                <w:rFonts w:hint="eastAsia"/>
              </w:rPr>
            </w:pPr>
            <w:r>
              <w:rPr>
                <w:rFonts w:hint="eastAsia"/>
              </w:rPr>
              <w:t>良好</w:t>
            </w:r>
          </w:p>
        </w:tc>
        <w:tc>
          <w:tcPr>
            <w:tcW w:w="930" w:type="dxa"/>
          </w:tcPr>
          <w:p w14:paraId="5FA992D5" w14:textId="77777777" w:rsidR="009C147C" w:rsidRDefault="009C147C">
            <w:pPr>
              <w:rPr>
                <w:rFonts w:hint="eastAsia"/>
              </w:rPr>
            </w:pPr>
          </w:p>
        </w:tc>
      </w:tr>
      <w:tr w:rsidR="003B6752" w14:paraId="320EB193" w14:textId="77777777" w:rsidTr="009C147C">
        <w:tc>
          <w:tcPr>
            <w:tcW w:w="704" w:type="dxa"/>
          </w:tcPr>
          <w:p w14:paraId="0D8068CB" w14:textId="78BF1344" w:rsidR="003B6752" w:rsidRDefault="003B6752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559" w:type="dxa"/>
          </w:tcPr>
          <w:p w14:paraId="1240F9CF" w14:textId="0EEA1717" w:rsidR="003B6752" w:rsidRDefault="003B6752">
            <w:pPr>
              <w:rPr>
                <w:rFonts w:hint="eastAsia"/>
              </w:rPr>
            </w:pPr>
            <w:r>
              <w:rPr>
                <w:rFonts w:hint="eastAsia"/>
              </w:rPr>
              <w:t>电学实验</w:t>
            </w:r>
          </w:p>
        </w:tc>
        <w:tc>
          <w:tcPr>
            <w:tcW w:w="3402" w:type="dxa"/>
          </w:tcPr>
          <w:p w14:paraId="3A2B1D5E" w14:textId="77777777" w:rsidR="003B6752" w:rsidRDefault="003B6752" w:rsidP="003B6752">
            <w:r>
              <w:rPr>
                <w:rFonts w:hint="eastAsia"/>
              </w:rPr>
              <w:t>对实验原理缺少理解，故做题的过程比较</w:t>
            </w:r>
            <w:proofErr w:type="gramStart"/>
            <w:r>
              <w:rPr>
                <w:rFonts w:hint="eastAsia"/>
              </w:rPr>
              <w:t>懵</w:t>
            </w:r>
            <w:proofErr w:type="gramEnd"/>
            <w:r>
              <w:rPr>
                <w:rFonts w:hint="eastAsia"/>
              </w:rPr>
              <w:t>。</w:t>
            </w:r>
          </w:p>
          <w:p w14:paraId="61BC274E" w14:textId="20E5910D" w:rsidR="003B6752" w:rsidRDefault="003B6752" w:rsidP="003B6752">
            <w:pPr>
              <w:rPr>
                <w:rFonts w:hint="eastAsia"/>
              </w:rPr>
            </w:pPr>
            <w:r>
              <w:rPr>
                <w:rFonts w:hint="eastAsia"/>
              </w:rPr>
              <w:t>缺少目标的实验做题肯定会一塌糊涂。</w:t>
            </w:r>
          </w:p>
        </w:tc>
        <w:tc>
          <w:tcPr>
            <w:tcW w:w="993" w:type="dxa"/>
          </w:tcPr>
          <w:p w14:paraId="0A3CC284" w14:textId="79B0B770" w:rsidR="003B6752" w:rsidRDefault="003B6752">
            <w:pPr>
              <w:rPr>
                <w:rFonts w:hint="eastAsia"/>
              </w:rPr>
            </w:pPr>
            <w:r>
              <w:rPr>
                <w:rFonts w:hint="eastAsia"/>
              </w:rPr>
              <w:t>平常积累</w:t>
            </w:r>
          </w:p>
        </w:tc>
        <w:tc>
          <w:tcPr>
            <w:tcW w:w="708" w:type="dxa"/>
          </w:tcPr>
          <w:p w14:paraId="57FEFA00" w14:textId="77777777" w:rsidR="003B6752" w:rsidRDefault="003B6752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6BC9A6BE" w14:textId="77777777" w:rsidR="003B6752" w:rsidRDefault="003B6752">
            <w:pPr>
              <w:rPr>
                <w:rFonts w:hint="eastAsia"/>
              </w:rPr>
            </w:pPr>
          </w:p>
        </w:tc>
      </w:tr>
    </w:tbl>
    <w:p w14:paraId="6519E2A0" w14:textId="0B7A4E88" w:rsidR="009C147C" w:rsidRDefault="009C147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3402"/>
        <w:gridCol w:w="993"/>
        <w:gridCol w:w="708"/>
        <w:gridCol w:w="930"/>
      </w:tblGrid>
      <w:tr w:rsidR="003B6752" w14:paraId="2562F496" w14:textId="77777777" w:rsidTr="00C305AC">
        <w:tc>
          <w:tcPr>
            <w:tcW w:w="704" w:type="dxa"/>
          </w:tcPr>
          <w:p w14:paraId="3D9A323F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学生</w:t>
            </w:r>
          </w:p>
        </w:tc>
        <w:tc>
          <w:tcPr>
            <w:tcW w:w="1559" w:type="dxa"/>
          </w:tcPr>
          <w:p w14:paraId="5F8673AD" w14:textId="62B2B2CE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龙伟民</w:t>
            </w:r>
          </w:p>
        </w:tc>
        <w:tc>
          <w:tcPr>
            <w:tcW w:w="3402" w:type="dxa"/>
          </w:tcPr>
          <w:p w14:paraId="4410970E" w14:textId="77777777" w:rsidR="003B6752" w:rsidRDefault="003B6752" w:rsidP="00C305AC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14:paraId="4B7FBA71" w14:textId="77777777" w:rsidR="003B6752" w:rsidRDefault="003B6752" w:rsidP="00C305AC">
            <w:pPr>
              <w:rPr>
                <w:rFonts w:hint="eastAsia"/>
              </w:rPr>
            </w:pPr>
          </w:p>
        </w:tc>
        <w:tc>
          <w:tcPr>
            <w:tcW w:w="708" w:type="dxa"/>
          </w:tcPr>
          <w:p w14:paraId="7E207064" w14:textId="77777777" w:rsidR="003B6752" w:rsidRDefault="003B6752" w:rsidP="00C305AC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3D84A962" w14:textId="77777777" w:rsidR="003B6752" w:rsidRDefault="003B6752" w:rsidP="00C305AC">
            <w:pPr>
              <w:rPr>
                <w:rFonts w:hint="eastAsia"/>
              </w:rPr>
            </w:pPr>
          </w:p>
        </w:tc>
      </w:tr>
      <w:tr w:rsidR="003B6752" w14:paraId="4F27FF5F" w14:textId="77777777" w:rsidTr="00C305AC">
        <w:tc>
          <w:tcPr>
            <w:tcW w:w="704" w:type="dxa"/>
          </w:tcPr>
          <w:p w14:paraId="604DEC1E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559" w:type="dxa"/>
          </w:tcPr>
          <w:p w14:paraId="28681BA2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问题标识</w:t>
            </w:r>
          </w:p>
        </w:tc>
        <w:tc>
          <w:tcPr>
            <w:tcW w:w="3402" w:type="dxa"/>
          </w:tcPr>
          <w:p w14:paraId="3CF8DC6F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遇到的问题</w:t>
            </w:r>
          </w:p>
        </w:tc>
        <w:tc>
          <w:tcPr>
            <w:tcW w:w="993" w:type="dxa"/>
          </w:tcPr>
          <w:p w14:paraId="322D6C36" w14:textId="573F07AF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预备处理</w:t>
            </w:r>
            <w:r>
              <w:rPr>
                <w:rFonts w:hint="eastAsia"/>
              </w:rPr>
              <w:t>方案</w:t>
            </w:r>
          </w:p>
        </w:tc>
        <w:tc>
          <w:tcPr>
            <w:tcW w:w="708" w:type="dxa"/>
          </w:tcPr>
          <w:p w14:paraId="139D1DF3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现在效果</w:t>
            </w:r>
          </w:p>
        </w:tc>
        <w:tc>
          <w:tcPr>
            <w:tcW w:w="930" w:type="dxa"/>
          </w:tcPr>
          <w:p w14:paraId="0D92ADF3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 w:rsidR="003B6752" w14:paraId="28629D72" w14:textId="77777777" w:rsidTr="00C305AC">
        <w:tc>
          <w:tcPr>
            <w:tcW w:w="704" w:type="dxa"/>
          </w:tcPr>
          <w:p w14:paraId="5E6CF5DD" w14:textId="36D43D25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559" w:type="dxa"/>
          </w:tcPr>
          <w:p w14:paraId="1520F947" w14:textId="489FA98F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天体运动规律在具体事例中的应用</w:t>
            </w:r>
          </w:p>
        </w:tc>
        <w:tc>
          <w:tcPr>
            <w:tcW w:w="3402" w:type="dxa"/>
          </w:tcPr>
          <w:p w14:paraId="2D07D20A" w14:textId="454C05A8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物理建模中的情境建模环节不熟悉，对绘图能力的把握不完整</w:t>
            </w:r>
          </w:p>
        </w:tc>
        <w:tc>
          <w:tcPr>
            <w:tcW w:w="993" w:type="dxa"/>
          </w:tcPr>
          <w:p w14:paraId="20119AC8" w14:textId="172E88D7" w:rsidR="003B6752" w:rsidRP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交流物理抽象和数学抽象的方法</w:t>
            </w:r>
          </w:p>
        </w:tc>
        <w:tc>
          <w:tcPr>
            <w:tcW w:w="708" w:type="dxa"/>
          </w:tcPr>
          <w:p w14:paraId="5E6BB9A1" w14:textId="691A639C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需继续积累</w:t>
            </w:r>
          </w:p>
        </w:tc>
        <w:tc>
          <w:tcPr>
            <w:tcW w:w="930" w:type="dxa"/>
          </w:tcPr>
          <w:p w14:paraId="65BD408F" w14:textId="77777777" w:rsidR="003B6752" w:rsidRDefault="003B6752" w:rsidP="00C305AC">
            <w:pPr>
              <w:rPr>
                <w:rFonts w:hint="eastAsia"/>
              </w:rPr>
            </w:pPr>
          </w:p>
        </w:tc>
      </w:tr>
      <w:tr w:rsidR="003B6752" w14:paraId="6A824402" w14:textId="77777777" w:rsidTr="00C305AC">
        <w:tc>
          <w:tcPr>
            <w:tcW w:w="704" w:type="dxa"/>
          </w:tcPr>
          <w:p w14:paraId="4C7CACEA" w14:textId="08A4D6E1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</w:tcPr>
          <w:p w14:paraId="660258D5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简谐振动中的能量转化</w:t>
            </w:r>
          </w:p>
        </w:tc>
        <w:tc>
          <w:tcPr>
            <w:tcW w:w="3402" w:type="dxa"/>
          </w:tcPr>
          <w:p w14:paraId="0316DCB1" w14:textId="41A8DC22" w:rsidR="003B6752" w:rsidRDefault="003B6752" w:rsidP="003B6752"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面对新的情境不能完整的利用物理原理进行解释；</w:t>
            </w:r>
          </w:p>
          <w:p w14:paraId="1F1D28B3" w14:textId="46180BB8" w:rsidR="003B6752" w:rsidRDefault="003B6752" w:rsidP="003B6752"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动量守恒内容生疏，缺少训练导致使用不灵活；</w:t>
            </w:r>
          </w:p>
          <w:p w14:paraId="27CE59DC" w14:textId="1C7C64FA" w:rsidR="003B6752" w:rsidRDefault="003B6752" w:rsidP="003B6752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</w:t>
            </w:r>
            <w:r>
              <w:rPr>
                <w:rFonts w:hint="eastAsia"/>
              </w:rPr>
              <w:t>简谐振动内容生疏，未能寻找到几个特别的状态；</w:t>
            </w:r>
          </w:p>
        </w:tc>
        <w:tc>
          <w:tcPr>
            <w:tcW w:w="993" w:type="dxa"/>
          </w:tcPr>
          <w:p w14:paraId="46A502FD" w14:textId="3EA4546D" w:rsidR="003B6752" w:rsidRDefault="003B6752" w:rsidP="00C305AC">
            <w:pPr>
              <w:rPr>
                <w:rFonts w:hint="eastAsia"/>
              </w:rPr>
            </w:pPr>
          </w:p>
        </w:tc>
        <w:tc>
          <w:tcPr>
            <w:tcW w:w="708" w:type="dxa"/>
          </w:tcPr>
          <w:p w14:paraId="437071D6" w14:textId="4FD02C0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需继续积累</w:t>
            </w:r>
          </w:p>
        </w:tc>
        <w:tc>
          <w:tcPr>
            <w:tcW w:w="930" w:type="dxa"/>
          </w:tcPr>
          <w:p w14:paraId="4BCBF4FC" w14:textId="77777777" w:rsidR="003B6752" w:rsidRDefault="003B6752" w:rsidP="00C305AC">
            <w:pPr>
              <w:rPr>
                <w:rFonts w:hint="eastAsia"/>
              </w:rPr>
            </w:pPr>
          </w:p>
        </w:tc>
      </w:tr>
      <w:tr w:rsidR="003B6752" w14:paraId="324239BE" w14:textId="77777777" w:rsidTr="00C305AC">
        <w:tc>
          <w:tcPr>
            <w:tcW w:w="704" w:type="dxa"/>
          </w:tcPr>
          <w:p w14:paraId="1A7F4190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559" w:type="dxa"/>
          </w:tcPr>
          <w:p w14:paraId="1F0300D0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滑块类问题</w:t>
            </w:r>
          </w:p>
        </w:tc>
        <w:tc>
          <w:tcPr>
            <w:tcW w:w="3402" w:type="dxa"/>
          </w:tcPr>
          <w:p w14:paraId="5142FAB0" w14:textId="77777777" w:rsidR="003B6752" w:rsidRDefault="003B6752" w:rsidP="00C305AC">
            <w:pPr>
              <w:pStyle w:val="a4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动量守恒的陌生导致解题思路错乱；</w:t>
            </w:r>
          </w:p>
          <w:p w14:paraId="11980496" w14:textId="77777777" w:rsidR="003B6752" w:rsidRDefault="003B6752" w:rsidP="00C305AC">
            <w:pPr>
              <w:pStyle w:val="a4"/>
              <w:numPr>
                <w:ilvl w:val="0"/>
                <w:numId w:val="4"/>
              </w:numPr>
              <w:ind w:firstLineChars="0"/>
              <w:rPr>
                <w:rFonts w:hint="eastAsia"/>
              </w:rPr>
            </w:pPr>
            <w:r>
              <w:t>V-t</w:t>
            </w:r>
            <w:r>
              <w:rPr>
                <w:rFonts w:hint="eastAsia"/>
              </w:rPr>
              <w:t>图像使用不够熟练，没能体</w:t>
            </w:r>
            <w:r>
              <w:rPr>
                <w:rFonts w:hint="eastAsia"/>
              </w:rPr>
              <w:lastRenderedPageBreak/>
              <w:t>会到图像是解决物理问题的助手。工具使用不够灵活；</w:t>
            </w:r>
          </w:p>
        </w:tc>
        <w:tc>
          <w:tcPr>
            <w:tcW w:w="993" w:type="dxa"/>
          </w:tcPr>
          <w:p w14:paraId="0FF4AF62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归类题型，加强训练。</w:t>
            </w:r>
          </w:p>
        </w:tc>
        <w:tc>
          <w:tcPr>
            <w:tcW w:w="708" w:type="dxa"/>
          </w:tcPr>
          <w:p w14:paraId="38F9019E" w14:textId="77777777" w:rsidR="003B6752" w:rsidRDefault="003B6752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良好</w:t>
            </w:r>
          </w:p>
        </w:tc>
        <w:tc>
          <w:tcPr>
            <w:tcW w:w="930" w:type="dxa"/>
          </w:tcPr>
          <w:p w14:paraId="43BFDB05" w14:textId="77777777" w:rsidR="003B6752" w:rsidRDefault="003B6752" w:rsidP="00C305AC">
            <w:pPr>
              <w:rPr>
                <w:rFonts w:hint="eastAsia"/>
              </w:rPr>
            </w:pPr>
          </w:p>
        </w:tc>
      </w:tr>
    </w:tbl>
    <w:p w14:paraId="6E238135" w14:textId="4A82DF51" w:rsidR="003B6752" w:rsidRDefault="003B675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3402"/>
        <w:gridCol w:w="993"/>
        <w:gridCol w:w="708"/>
        <w:gridCol w:w="930"/>
      </w:tblGrid>
      <w:tr w:rsidR="00CF700F" w14:paraId="4D429A62" w14:textId="77777777" w:rsidTr="00C305AC">
        <w:tc>
          <w:tcPr>
            <w:tcW w:w="704" w:type="dxa"/>
          </w:tcPr>
          <w:p w14:paraId="0EBACCE8" w14:textId="77777777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学生</w:t>
            </w:r>
          </w:p>
        </w:tc>
        <w:tc>
          <w:tcPr>
            <w:tcW w:w="1559" w:type="dxa"/>
          </w:tcPr>
          <w:p w14:paraId="2F53999A" w14:textId="78A5B5E6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蒋翠憶</w:t>
            </w:r>
          </w:p>
        </w:tc>
        <w:tc>
          <w:tcPr>
            <w:tcW w:w="3402" w:type="dxa"/>
          </w:tcPr>
          <w:p w14:paraId="35388110" w14:textId="77777777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14:paraId="53BC0DAA" w14:textId="77777777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708" w:type="dxa"/>
          </w:tcPr>
          <w:p w14:paraId="70651E34" w14:textId="77777777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72449CDC" w14:textId="77777777" w:rsidR="00CF700F" w:rsidRDefault="00CF700F" w:rsidP="00C305AC">
            <w:pPr>
              <w:rPr>
                <w:rFonts w:hint="eastAsia"/>
              </w:rPr>
            </w:pPr>
          </w:p>
        </w:tc>
      </w:tr>
      <w:tr w:rsidR="00CF700F" w14:paraId="2AB947F7" w14:textId="77777777" w:rsidTr="00C305AC">
        <w:tc>
          <w:tcPr>
            <w:tcW w:w="704" w:type="dxa"/>
          </w:tcPr>
          <w:p w14:paraId="0F298230" w14:textId="77777777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559" w:type="dxa"/>
          </w:tcPr>
          <w:p w14:paraId="46742415" w14:textId="77777777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问题标识</w:t>
            </w:r>
          </w:p>
        </w:tc>
        <w:tc>
          <w:tcPr>
            <w:tcW w:w="3402" w:type="dxa"/>
          </w:tcPr>
          <w:p w14:paraId="70991FC1" w14:textId="77777777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遇到的问题</w:t>
            </w:r>
          </w:p>
        </w:tc>
        <w:tc>
          <w:tcPr>
            <w:tcW w:w="993" w:type="dxa"/>
          </w:tcPr>
          <w:p w14:paraId="3D641F0F" w14:textId="77777777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预备处理方案</w:t>
            </w:r>
          </w:p>
        </w:tc>
        <w:tc>
          <w:tcPr>
            <w:tcW w:w="708" w:type="dxa"/>
          </w:tcPr>
          <w:p w14:paraId="45084450" w14:textId="77777777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现在效果</w:t>
            </w:r>
          </w:p>
        </w:tc>
        <w:tc>
          <w:tcPr>
            <w:tcW w:w="930" w:type="dxa"/>
          </w:tcPr>
          <w:p w14:paraId="69317DF0" w14:textId="77777777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 w:rsidR="00CF700F" w14:paraId="78F75E1C" w14:textId="77777777" w:rsidTr="00C305AC">
        <w:tc>
          <w:tcPr>
            <w:tcW w:w="704" w:type="dxa"/>
          </w:tcPr>
          <w:p w14:paraId="1913757B" w14:textId="44E25274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559" w:type="dxa"/>
          </w:tcPr>
          <w:p w14:paraId="1A8EBFC9" w14:textId="3C345D6B" w:rsidR="00CF700F" w:rsidRDefault="00CF700F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受力分析</w:t>
            </w:r>
          </w:p>
        </w:tc>
        <w:tc>
          <w:tcPr>
            <w:tcW w:w="3402" w:type="dxa"/>
          </w:tcPr>
          <w:p w14:paraId="59E95AF1" w14:textId="77777777" w:rsidR="00CF700F" w:rsidRDefault="00CF700F" w:rsidP="00C305AC">
            <w:r>
              <w:rPr>
                <w:rFonts w:hint="eastAsia"/>
              </w:rPr>
              <w:t>基础知识良好，但在建模过程中的物理抽象和数学抽象都遇到一定的困难。</w:t>
            </w:r>
          </w:p>
          <w:p w14:paraId="0FF5D70A" w14:textId="65475719" w:rsidR="00CF700F" w:rsidRDefault="00CF700F" w:rsidP="001B16C3">
            <w:pPr>
              <w:pStyle w:val="a4"/>
              <w:numPr>
                <w:ilvl w:val="0"/>
                <w:numId w:val="5"/>
              </w:numPr>
              <w:ind w:firstLineChars="0"/>
            </w:pPr>
            <w:r>
              <w:rPr>
                <w:rFonts w:hint="eastAsia"/>
              </w:rPr>
              <w:t>首先是意识问题，从与她交流的感觉看，蒋翠憶同学做题过程中更多的是靠感觉，高中物理的</w:t>
            </w:r>
            <w:r w:rsidR="001B16C3">
              <w:rPr>
                <w:rFonts w:hint="eastAsia"/>
              </w:rPr>
              <w:t>双抽象提出没能形成习惯。</w:t>
            </w:r>
          </w:p>
          <w:p w14:paraId="71603C29" w14:textId="43279625" w:rsidR="001B16C3" w:rsidRDefault="001B16C3" w:rsidP="001B16C3">
            <w:pPr>
              <w:pStyle w:val="a4"/>
              <w:numPr>
                <w:ilvl w:val="0"/>
                <w:numId w:val="5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>对错题复盘的时候发现，翠憶同学没注意到复盘的意义，故做题的痕迹粗浅</w:t>
            </w:r>
          </w:p>
        </w:tc>
        <w:tc>
          <w:tcPr>
            <w:tcW w:w="993" w:type="dxa"/>
          </w:tcPr>
          <w:p w14:paraId="2FD3F5C3" w14:textId="77777777" w:rsidR="00CF700F" w:rsidRDefault="001B16C3" w:rsidP="00C305AC">
            <w:r>
              <w:rPr>
                <w:rFonts w:hint="eastAsia"/>
              </w:rPr>
              <w:t>需培养的面比较多。</w:t>
            </w:r>
          </w:p>
          <w:p w14:paraId="13F0EF4D" w14:textId="5DC5E672" w:rsidR="001B16C3" w:rsidRDefault="001B16C3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多鼓励</w:t>
            </w:r>
          </w:p>
        </w:tc>
        <w:tc>
          <w:tcPr>
            <w:tcW w:w="708" w:type="dxa"/>
          </w:tcPr>
          <w:p w14:paraId="1D1920EF" w14:textId="77777777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681140FF" w14:textId="77777777" w:rsidR="00CF700F" w:rsidRDefault="00CF700F" w:rsidP="00C305AC">
            <w:pPr>
              <w:rPr>
                <w:rFonts w:hint="eastAsia"/>
              </w:rPr>
            </w:pPr>
          </w:p>
        </w:tc>
      </w:tr>
      <w:tr w:rsidR="00CF700F" w14:paraId="1E342692" w14:textId="77777777" w:rsidTr="00C305AC">
        <w:tc>
          <w:tcPr>
            <w:tcW w:w="704" w:type="dxa"/>
          </w:tcPr>
          <w:p w14:paraId="210A982A" w14:textId="60B7DC63" w:rsidR="00CF700F" w:rsidRDefault="001B16C3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</w:tcPr>
          <w:p w14:paraId="2E7C3709" w14:textId="3F65AC38" w:rsidR="00CF700F" w:rsidRDefault="001B16C3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牛顿定律</w:t>
            </w:r>
          </w:p>
        </w:tc>
        <w:tc>
          <w:tcPr>
            <w:tcW w:w="3402" w:type="dxa"/>
          </w:tcPr>
          <w:p w14:paraId="494CDFBC" w14:textId="77777777" w:rsidR="00CF700F" w:rsidRDefault="001B16C3" w:rsidP="00C305AC">
            <w:r>
              <w:rPr>
                <w:rFonts w:hint="eastAsia"/>
              </w:rPr>
              <w:t>面对复杂类型上面的问题更加突出</w:t>
            </w:r>
          </w:p>
          <w:p w14:paraId="6E581B73" w14:textId="519BA1F6" w:rsidR="001B16C3" w:rsidRDefault="001B16C3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与之沟通的效率需要提升，</w:t>
            </w:r>
          </w:p>
        </w:tc>
        <w:tc>
          <w:tcPr>
            <w:tcW w:w="993" w:type="dxa"/>
          </w:tcPr>
          <w:p w14:paraId="4521FA0C" w14:textId="75160C81" w:rsidR="00CF700F" w:rsidRPr="003B6752" w:rsidRDefault="001B16C3" w:rsidP="00C305AC">
            <w:pPr>
              <w:rPr>
                <w:rFonts w:hint="eastAsia"/>
              </w:rPr>
            </w:pPr>
            <w:r>
              <w:rPr>
                <w:rFonts w:hint="eastAsia"/>
              </w:rPr>
              <w:t>以具体题目为</w:t>
            </w:r>
            <w:proofErr w:type="gramStart"/>
            <w:r>
              <w:rPr>
                <w:rFonts w:hint="eastAsia"/>
              </w:rPr>
              <w:t>抓手跟翠</w:t>
            </w:r>
            <w:proofErr w:type="gramEnd"/>
            <w:r>
              <w:rPr>
                <w:rFonts w:hint="eastAsia"/>
              </w:rPr>
              <w:t>憶聊聊物理建模</w:t>
            </w:r>
          </w:p>
        </w:tc>
        <w:tc>
          <w:tcPr>
            <w:tcW w:w="708" w:type="dxa"/>
          </w:tcPr>
          <w:p w14:paraId="43826E28" w14:textId="3FF0B081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7DC8DF87" w14:textId="77777777" w:rsidR="00CF700F" w:rsidRDefault="00CF700F" w:rsidP="00C305AC">
            <w:pPr>
              <w:rPr>
                <w:rFonts w:hint="eastAsia"/>
              </w:rPr>
            </w:pPr>
          </w:p>
        </w:tc>
      </w:tr>
      <w:tr w:rsidR="00CF700F" w14:paraId="2DE9B107" w14:textId="77777777" w:rsidTr="00C305AC">
        <w:tc>
          <w:tcPr>
            <w:tcW w:w="704" w:type="dxa"/>
          </w:tcPr>
          <w:p w14:paraId="51B87180" w14:textId="0C14153A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1559" w:type="dxa"/>
          </w:tcPr>
          <w:p w14:paraId="2BE719C3" w14:textId="10DD124F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3402" w:type="dxa"/>
          </w:tcPr>
          <w:p w14:paraId="27A81A44" w14:textId="789896C6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14:paraId="77045E91" w14:textId="77777777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708" w:type="dxa"/>
          </w:tcPr>
          <w:p w14:paraId="7DACE5E5" w14:textId="52894E95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6CFC80E5" w14:textId="77777777" w:rsidR="00CF700F" w:rsidRDefault="00CF700F" w:rsidP="00C305AC">
            <w:pPr>
              <w:rPr>
                <w:rFonts w:hint="eastAsia"/>
              </w:rPr>
            </w:pPr>
          </w:p>
        </w:tc>
      </w:tr>
      <w:tr w:rsidR="00CF700F" w14:paraId="5CFA1705" w14:textId="77777777" w:rsidTr="00C305AC">
        <w:tc>
          <w:tcPr>
            <w:tcW w:w="704" w:type="dxa"/>
          </w:tcPr>
          <w:p w14:paraId="7939194E" w14:textId="5237C13F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1559" w:type="dxa"/>
          </w:tcPr>
          <w:p w14:paraId="1E8CB548" w14:textId="41C58979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3402" w:type="dxa"/>
          </w:tcPr>
          <w:p w14:paraId="5A7E85B1" w14:textId="2D982B65" w:rsidR="00CF700F" w:rsidRDefault="00CF700F" w:rsidP="00CF700F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14:paraId="42DBBF14" w14:textId="1AEA67AE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708" w:type="dxa"/>
          </w:tcPr>
          <w:p w14:paraId="033E2BB3" w14:textId="797F1235" w:rsidR="00CF700F" w:rsidRDefault="00CF700F" w:rsidP="00C305AC">
            <w:pPr>
              <w:rPr>
                <w:rFonts w:hint="eastAsia"/>
              </w:rPr>
            </w:pPr>
          </w:p>
        </w:tc>
        <w:tc>
          <w:tcPr>
            <w:tcW w:w="930" w:type="dxa"/>
          </w:tcPr>
          <w:p w14:paraId="031F25CF" w14:textId="77777777" w:rsidR="00CF700F" w:rsidRDefault="00CF700F" w:rsidP="00C305AC">
            <w:pPr>
              <w:rPr>
                <w:rFonts w:hint="eastAsia"/>
              </w:rPr>
            </w:pPr>
          </w:p>
        </w:tc>
      </w:tr>
    </w:tbl>
    <w:p w14:paraId="19BE12DA" w14:textId="77777777" w:rsidR="00CF700F" w:rsidRDefault="00CF700F">
      <w:pPr>
        <w:rPr>
          <w:rFonts w:hint="eastAsia"/>
        </w:rPr>
      </w:pPr>
    </w:p>
    <w:sectPr w:rsidR="00CF70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C3389"/>
    <w:multiLevelType w:val="hybridMultilevel"/>
    <w:tmpl w:val="B5FE808E"/>
    <w:lvl w:ilvl="0" w:tplc="1AC8B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BD32F8A"/>
    <w:multiLevelType w:val="hybridMultilevel"/>
    <w:tmpl w:val="390C04C6"/>
    <w:lvl w:ilvl="0" w:tplc="E8FA5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60931CE"/>
    <w:multiLevelType w:val="hybridMultilevel"/>
    <w:tmpl w:val="830830F2"/>
    <w:lvl w:ilvl="0" w:tplc="FBA234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DDF4D49"/>
    <w:multiLevelType w:val="hybridMultilevel"/>
    <w:tmpl w:val="9A006DA4"/>
    <w:lvl w:ilvl="0" w:tplc="C10C74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CE40361"/>
    <w:multiLevelType w:val="hybridMultilevel"/>
    <w:tmpl w:val="D3BA12F0"/>
    <w:lvl w:ilvl="0" w:tplc="1DF23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47C"/>
    <w:rsid w:val="001B16C3"/>
    <w:rsid w:val="003B6752"/>
    <w:rsid w:val="009C147C"/>
    <w:rsid w:val="00B42C30"/>
    <w:rsid w:val="00CF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0EBD4"/>
  <w15:chartTrackingRefBased/>
  <w15:docId w15:val="{9332246D-6430-421D-9961-0024C3D0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1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147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2020-10-04T09:46:00Z</dcterms:created>
  <dcterms:modified xsi:type="dcterms:W3CDTF">2020-10-04T10:14:00Z</dcterms:modified>
</cp:coreProperties>
</file>