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5E" w:rsidRDefault="00BB6D41">
      <w:pPr>
        <w:jc w:val="center"/>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书评《十七岁的青葱年华》</w:t>
      </w:r>
    </w:p>
    <w:p w:rsidR="00CA675E" w:rsidRDefault="00CA675E">
      <w:pPr>
        <w:rPr>
          <w:color w:val="000000" w:themeColor="text1"/>
        </w:rPr>
      </w:pPr>
    </w:p>
    <w:p w:rsidR="00CA675E" w:rsidRDefault="00BB6D41">
      <w:pPr>
        <w:ind w:firstLineChars="200" w:firstLine="420"/>
        <w:rPr>
          <w:rFonts w:hint="eastAsia"/>
          <w:color w:val="000000" w:themeColor="text1"/>
        </w:rPr>
      </w:pPr>
      <w:r>
        <w:rPr>
          <w:rFonts w:hint="eastAsia"/>
          <w:color w:val="000000" w:themeColor="text1"/>
        </w:rPr>
        <w:t>《十七岁的青葱年华》是一部校园小说。</w:t>
      </w:r>
    </w:p>
    <w:p w:rsidR="000D4E51" w:rsidRPr="000D4E51" w:rsidRDefault="000D4E51">
      <w:pPr>
        <w:ind w:firstLineChars="200" w:firstLine="420"/>
        <w:rPr>
          <w:color w:val="000000" w:themeColor="text1"/>
        </w:rPr>
      </w:pPr>
    </w:p>
    <w:p w:rsidR="00CA675E" w:rsidRDefault="00BB6D41">
      <w:pPr>
        <w:ind w:firstLineChars="200" w:firstLine="420"/>
        <w:rPr>
          <w:color w:val="000000" w:themeColor="text1"/>
        </w:rPr>
      </w:pPr>
      <w:r>
        <w:rPr>
          <w:rFonts w:hint="eastAsia"/>
          <w:color w:val="000000" w:themeColor="text1"/>
        </w:rPr>
        <w:t>为之写书评，先说说其作者。</w:t>
      </w:r>
    </w:p>
    <w:p w:rsidR="00CA675E" w:rsidRDefault="00BB6D41">
      <w:pPr>
        <w:ind w:firstLineChars="200" w:firstLine="420"/>
        <w:rPr>
          <w:color w:val="000000" w:themeColor="text1"/>
        </w:rPr>
      </w:pPr>
      <w:r>
        <w:rPr>
          <w:rFonts w:hint="eastAsia"/>
          <w:color w:val="000000" w:themeColor="text1"/>
        </w:rPr>
        <w:t>作者王纪金，是我大学时的同班同学。当时就是中文系的一支笔，没有太多关注，以为中文系嘛，读书时写写，走上社会该忙啥就忙啥。没想到这位仁兄硬是两手抓，而且两手都要硬，书教的不错，文章写得愈发见好了。</w:t>
      </w:r>
    </w:p>
    <w:p w:rsidR="00CA675E" w:rsidRDefault="00BB6D41">
      <w:pPr>
        <w:ind w:firstLineChars="200" w:firstLine="420"/>
        <w:rPr>
          <w:rFonts w:hint="eastAsia"/>
          <w:color w:val="000000" w:themeColor="text1"/>
        </w:rPr>
      </w:pPr>
      <w:r>
        <w:rPr>
          <w:rFonts w:hint="eastAsia"/>
          <w:color w:val="000000" w:themeColor="text1"/>
        </w:rPr>
        <w:t>他自称“在教书的第十六个年头里，已经发表了</w:t>
      </w:r>
      <w:proofErr w:type="gramStart"/>
      <w:r>
        <w:rPr>
          <w:rFonts w:hint="eastAsia"/>
          <w:color w:val="000000" w:themeColor="text1"/>
        </w:rPr>
        <w:t>千把篇</w:t>
      </w:r>
      <w:proofErr w:type="gramEnd"/>
      <w:r>
        <w:rPr>
          <w:rFonts w:hint="eastAsia"/>
          <w:color w:val="000000" w:themeColor="text1"/>
        </w:rPr>
        <w:t>小文；一直都想写一部反映中学生生活和心理的小说。”“这个想法三年前付诸实施，写写停停，最终成稿。”</w:t>
      </w:r>
    </w:p>
    <w:p w:rsidR="000D4E51" w:rsidRDefault="000D4E51">
      <w:pPr>
        <w:ind w:firstLineChars="200" w:firstLine="420"/>
        <w:rPr>
          <w:color w:val="000000" w:themeColor="text1"/>
        </w:rPr>
      </w:pPr>
    </w:p>
    <w:p w:rsidR="00CA675E" w:rsidRDefault="00BB6D41">
      <w:pPr>
        <w:ind w:firstLineChars="200" w:firstLine="420"/>
        <w:rPr>
          <w:color w:val="000000" w:themeColor="text1"/>
        </w:rPr>
      </w:pPr>
      <w:r>
        <w:rPr>
          <w:rFonts w:hint="eastAsia"/>
          <w:color w:val="000000" w:themeColor="text1"/>
        </w:rPr>
        <w:t>这部小说</w:t>
      </w:r>
      <w:r w:rsidR="000D4E51">
        <w:rPr>
          <w:rFonts w:hint="eastAsia"/>
          <w:color w:val="000000" w:themeColor="text1"/>
        </w:rPr>
        <w:t>的创作动机与产生</w:t>
      </w:r>
      <w:r>
        <w:rPr>
          <w:rFonts w:hint="eastAsia"/>
          <w:color w:val="000000" w:themeColor="text1"/>
        </w:rPr>
        <w:t>背景有二：</w:t>
      </w:r>
    </w:p>
    <w:p w:rsidR="00CA675E" w:rsidRDefault="00BB6D41">
      <w:pPr>
        <w:ind w:firstLineChars="200" w:firstLine="420"/>
        <w:rPr>
          <w:color w:val="000000" w:themeColor="text1"/>
        </w:rPr>
      </w:pPr>
      <w:r>
        <w:rPr>
          <w:rFonts w:hint="eastAsia"/>
          <w:color w:val="000000" w:themeColor="text1"/>
        </w:rPr>
        <w:t>一是目前网络文学泛滥，大有冲垮中学生心理防线的势头。有些网络小说值得一读，但大部分却靠恶搞、情色、血腥、无厘头、穿越等桥段吸引学生，混淆了他们的视听，不恰当</w:t>
      </w:r>
      <w:r w:rsidR="000D4E51">
        <w:rPr>
          <w:rFonts w:hint="eastAsia"/>
          <w:color w:val="000000" w:themeColor="text1"/>
        </w:rPr>
        <w:t>地</w:t>
      </w:r>
      <w:bookmarkStart w:id="0" w:name="_GoBack"/>
      <w:bookmarkEnd w:id="0"/>
      <w:r>
        <w:rPr>
          <w:rFonts w:hint="eastAsia"/>
          <w:color w:val="000000" w:themeColor="text1"/>
        </w:rPr>
        <w:t>影响了他们的人生观和世界观。</w:t>
      </w:r>
    </w:p>
    <w:p w:rsidR="00CA675E" w:rsidRDefault="00BB6D41">
      <w:pPr>
        <w:ind w:firstLineChars="200" w:firstLine="420"/>
        <w:rPr>
          <w:color w:val="000000" w:themeColor="text1"/>
        </w:rPr>
      </w:pPr>
      <w:r>
        <w:rPr>
          <w:rFonts w:hint="eastAsia"/>
          <w:color w:val="000000" w:themeColor="text1"/>
        </w:rPr>
        <w:t>二是现在少有反映校园生活题材的影视剧。打开电视，看到的就是古代的刀光剑影、都市的卿卿我我、官场的尔虞我诈等等，校园影视剧几乎被遗忘了。</w:t>
      </w:r>
    </w:p>
    <w:p w:rsidR="00CA675E" w:rsidRDefault="00BB6D41">
      <w:pPr>
        <w:ind w:firstLineChars="200" w:firstLine="420"/>
        <w:rPr>
          <w:color w:val="000000" w:themeColor="text1"/>
        </w:rPr>
      </w:pPr>
      <w:r>
        <w:rPr>
          <w:rFonts w:hint="eastAsia"/>
          <w:color w:val="000000" w:themeColor="text1"/>
        </w:rPr>
        <w:t>基于此，作者想写一部反映校园生活，引导学生树立正确人生观以及培养学生健康审美情趣的“纯绿色”校园小说，把这份“纯绿的人生菜肴”奉献给中学生朋友们。于是把目光投向一群</w:t>
      </w:r>
      <w:r>
        <w:rPr>
          <w:rFonts w:hint="eastAsia"/>
          <w:color w:val="000000" w:themeColor="text1"/>
        </w:rPr>
        <w:t>17</w:t>
      </w:r>
      <w:r>
        <w:rPr>
          <w:rFonts w:hint="eastAsia"/>
          <w:color w:val="000000" w:themeColor="text1"/>
        </w:rPr>
        <w:t>岁的孩子，他们生活在成人的前夜，内心情感比较丰富细腻。</w:t>
      </w:r>
    </w:p>
    <w:p w:rsidR="00CA675E" w:rsidRDefault="00CA675E">
      <w:pPr>
        <w:ind w:firstLineChars="200" w:firstLine="420"/>
        <w:rPr>
          <w:color w:val="000000" w:themeColor="text1"/>
        </w:rPr>
      </w:pPr>
    </w:p>
    <w:p w:rsidR="00CA675E" w:rsidRDefault="00BB6D41">
      <w:pPr>
        <w:ind w:firstLineChars="200" w:firstLine="420"/>
        <w:rPr>
          <w:color w:val="000000" w:themeColor="text1"/>
        </w:rPr>
      </w:pPr>
      <w:r>
        <w:rPr>
          <w:rFonts w:hint="eastAsia"/>
          <w:color w:val="000000" w:themeColor="text1"/>
        </w:rPr>
        <w:t>应该说，小说的确写出了一部</w:t>
      </w:r>
      <w:r>
        <w:rPr>
          <w:rFonts w:hint="eastAsia"/>
          <w:color w:val="000000" w:themeColor="text1"/>
        </w:rPr>
        <w:t>17</w:t>
      </w:r>
      <w:r>
        <w:rPr>
          <w:rFonts w:hint="eastAsia"/>
          <w:color w:val="000000" w:themeColor="text1"/>
        </w:rPr>
        <w:t>岁孩子的成长史。作者所追求的“纯绿色”也的确得以实现——整部小说基调明朗，格调温暖，文字明亮，主题导向健康积极向上，让人看见真善美！我以为，它完全打破了“悲剧是把美毁灭给人看”的魔咒，让每一个美丽的生命在经历种种曲折坎坷之后仍旧保有一颗丰盈美丽的心灵，仍旧保有一颗没有破碎的心。</w:t>
      </w:r>
    </w:p>
    <w:p w:rsidR="00CA675E" w:rsidRDefault="00BB6D41">
      <w:pPr>
        <w:ind w:firstLineChars="200" w:firstLine="420"/>
        <w:rPr>
          <w:color w:val="000000" w:themeColor="text1"/>
        </w:rPr>
      </w:pPr>
      <w:r>
        <w:rPr>
          <w:rFonts w:hint="eastAsia"/>
          <w:color w:val="000000" w:themeColor="text1"/>
        </w:rPr>
        <w:t>换言之，呈现在读者面前的人生的底色依旧是清亮的。</w:t>
      </w:r>
    </w:p>
    <w:p w:rsidR="00CA675E" w:rsidRDefault="00CA675E">
      <w:pPr>
        <w:ind w:firstLineChars="200" w:firstLine="420"/>
        <w:rPr>
          <w:color w:val="000000" w:themeColor="text1"/>
        </w:rPr>
      </w:pPr>
    </w:p>
    <w:p w:rsidR="00CA675E" w:rsidRDefault="00BB6D41">
      <w:pPr>
        <w:ind w:firstLineChars="200" w:firstLine="420"/>
        <w:rPr>
          <w:color w:val="000000" w:themeColor="text1"/>
        </w:rPr>
      </w:pPr>
      <w:r>
        <w:rPr>
          <w:rFonts w:hint="eastAsia"/>
          <w:color w:val="000000" w:themeColor="text1"/>
        </w:rPr>
        <w:t>人多的地方故事也多，校园就是一个小社会，几千人集中在一个不大的地方，每天都发生着许多主题各异的故事，这些故事很有趣也很耐人寻味。</w:t>
      </w:r>
    </w:p>
    <w:p w:rsidR="00CA675E" w:rsidRDefault="00BB6D41">
      <w:pPr>
        <w:ind w:firstLineChars="200" w:firstLine="420"/>
        <w:rPr>
          <w:color w:val="000000" w:themeColor="text1"/>
        </w:rPr>
      </w:pPr>
      <w:r>
        <w:rPr>
          <w:rFonts w:hint="eastAsia"/>
          <w:color w:val="000000" w:themeColor="text1"/>
        </w:rPr>
        <w:t>小说重点反映了一群十七岁孩子成长路上的快乐与忧伤。着力教育中学生树立正确的人生观、价值观，珍惜父母的爱，珍惜师生情，珍惜友谊，珍惜美好的青春年华；同时也委婉地劝诫家长、老师要公平正确地对待孩子，要用真心和爱呵护孩子；呼吁社会给孩子创造一方健康成长的净土。</w:t>
      </w:r>
    </w:p>
    <w:p w:rsidR="00CA675E" w:rsidRDefault="00BB6D41">
      <w:pPr>
        <w:ind w:firstLineChars="200" w:firstLine="420"/>
        <w:rPr>
          <w:color w:val="000000" w:themeColor="text1"/>
        </w:rPr>
      </w:pPr>
      <w:r>
        <w:rPr>
          <w:rFonts w:hint="eastAsia"/>
          <w:color w:val="000000" w:themeColor="text1"/>
        </w:rPr>
        <w:t>小说还反映了家长与教师、家庭与学校、校园与社会之间的一些矛盾和冲突，今天这些矛盾已经日益凸显。</w:t>
      </w:r>
    </w:p>
    <w:p w:rsidR="00CA675E" w:rsidRDefault="00BB6D41">
      <w:pPr>
        <w:ind w:firstLineChars="200" w:firstLine="420"/>
        <w:rPr>
          <w:color w:val="000000" w:themeColor="text1"/>
        </w:rPr>
      </w:pPr>
      <w:r>
        <w:rPr>
          <w:rFonts w:hint="eastAsia"/>
          <w:color w:val="000000" w:themeColor="text1"/>
        </w:rPr>
        <w:t>因此，这部小说还有一个现实意义，即唤醒家长，唤醒学校，唤醒社会，大家一起来关注学生、关注孩子的身心健康与学业发展。</w:t>
      </w:r>
    </w:p>
    <w:p w:rsidR="00CA675E" w:rsidRDefault="00CA675E">
      <w:pPr>
        <w:ind w:firstLineChars="200" w:firstLine="420"/>
        <w:rPr>
          <w:color w:val="000000" w:themeColor="text1"/>
        </w:rPr>
      </w:pPr>
    </w:p>
    <w:p w:rsidR="00CA675E" w:rsidRDefault="00BB6D41">
      <w:pPr>
        <w:ind w:firstLineChars="200" w:firstLine="420"/>
        <w:rPr>
          <w:color w:val="000000" w:themeColor="text1"/>
        </w:rPr>
      </w:pPr>
      <w:r>
        <w:rPr>
          <w:rFonts w:hint="eastAsia"/>
          <w:color w:val="000000" w:themeColor="text1"/>
        </w:rPr>
        <w:t>小说中有很多关键词：早恋、骚扰、单亲家庭</w:t>
      </w:r>
      <w:r w:rsidR="003C178D">
        <w:rPr>
          <w:rFonts w:hint="eastAsia"/>
          <w:color w:val="000000" w:themeColor="text1"/>
        </w:rPr>
        <w:t>、离家出走、围攻校园、婚外恋、销赃、绑架、校园拾荒、励志、疼痛</w:t>
      </w:r>
      <w:r w:rsidR="003C178D">
        <w:rPr>
          <w:rFonts w:asciiTheme="minorEastAsia" w:hAnsiTheme="minorEastAsia" w:hint="eastAsia"/>
          <w:color w:val="000000" w:themeColor="text1"/>
        </w:rPr>
        <w:t>……</w:t>
      </w:r>
      <w:r w:rsidR="003C178D">
        <w:rPr>
          <w:rFonts w:hint="eastAsia"/>
          <w:color w:val="000000" w:themeColor="text1"/>
        </w:rPr>
        <w:t>这些关键词在我们的生活中并不鲜见。小说中的这些人物形象：张正</w:t>
      </w:r>
      <w:proofErr w:type="gramStart"/>
      <w:r w:rsidR="003C178D">
        <w:rPr>
          <w:rFonts w:hint="eastAsia"/>
          <w:color w:val="000000" w:themeColor="text1"/>
        </w:rPr>
        <w:t>浩</w:t>
      </w:r>
      <w:proofErr w:type="gramEnd"/>
      <w:r w:rsidR="003C178D">
        <w:rPr>
          <w:rFonts w:hint="eastAsia"/>
          <w:color w:val="000000" w:themeColor="text1"/>
        </w:rPr>
        <w:t>、诸葛冰雪、苏珊、龙冰、李强生、邱美莹、刘朱华、陈小露、王小帅、江青枫、柳小米</w:t>
      </w:r>
      <w:r w:rsidR="003C178D">
        <w:rPr>
          <w:rFonts w:asciiTheme="minorEastAsia" w:hAnsiTheme="minorEastAsia" w:hint="eastAsia"/>
          <w:color w:val="000000" w:themeColor="text1"/>
        </w:rPr>
        <w:t>……</w:t>
      </w:r>
      <w:r>
        <w:rPr>
          <w:rFonts w:asciiTheme="minorEastAsia" w:hAnsiTheme="minorEastAsia" w:hint="eastAsia"/>
          <w:color w:val="000000" w:themeColor="text1"/>
        </w:rPr>
        <w:t>形象或俊朗或靓丽，或帅气或妩媚，</w:t>
      </w:r>
      <w:r w:rsidR="003C178D">
        <w:rPr>
          <w:rFonts w:hint="eastAsia"/>
          <w:color w:val="000000" w:themeColor="text1"/>
        </w:rPr>
        <w:t>个性鲜明，</w:t>
      </w:r>
      <w:r>
        <w:rPr>
          <w:rFonts w:asciiTheme="minorEastAsia" w:hAnsiTheme="minorEastAsia" w:hint="eastAsia"/>
          <w:color w:val="000000" w:themeColor="text1"/>
        </w:rPr>
        <w:t>各美其美，</w:t>
      </w:r>
    </w:p>
    <w:sectPr w:rsidR="00CA67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6458D"/>
    <w:rsid w:val="000D4E51"/>
    <w:rsid w:val="003C178D"/>
    <w:rsid w:val="00BB6D41"/>
    <w:rsid w:val="00CA675E"/>
    <w:rsid w:val="0E2A3388"/>
    <w:rsid w:val="20935A69"/>
    <w:rsid w:val="2436458D"/>
    <w:rsid w:val="310D3387"/>
    <w:rsid w:val="73BF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6</cp:revision>
  <dcterms:created xsi:type="dcterms:W3CDTF">2020-07-21T07:36:00Z</dcterms:created>
  <dcterms:modified xsi:type="dcterms:W3CDTF">2021-01-13T08:43:00Z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