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7AB" w:rsidRPr="005877AB" w:rsidRDefault="005877AB" w:rsidP="005877AB">
      <w:pPr>
        <w:widowControl/>
        <w:shd w:val="clear" w:color="auto" w:fill="FFFFFF"/>
        <w:spacing w:after="72"/>
        <w:jc w:val="center"/>
        <w:outlineLvl w:val="0"/>
        <w:rPr>
          <w:rFonts w:ascii="microsoft yahei" w:eastAsia="宋体" w:hAnsi="microsoft yahei" w:cs="宋体"/>
          <w:b/>
          <w:bCs/>
          <w:color w:val="404040"/>
          <w:kern w:val="36"/>
          <w:sz w:val="36"/>
          <w:szCs w:val="36"/>
        </w:rPr>
      </w:pPr>
      <w:r>
        <w:rPr>
          <w:rFonts w:ascii="microsoft yahei" w:eastAsia="宋体" w:hAnsi="microsoft yahei" w:cs="宋体"/>
          <w:b/>
          <w:bCs/>
          <w:color w:val="404040"/>
          <w:kern w:val="36"/>
          <w:sz w:val="36"/>
          <w:szCs w:val="36"/>
        </w:rPr>
        <w:t>沉睡的人鱼之家</w:t>
      </w:r>
    </w:p>
    <w:p w:rsidR="005877AB" w:rsidRPr="005877AB" w:rsidRDefault="005877AB" w:rsidP="005877AB">
      <w:pPr>
        <w:pStyle w:val="a3"/>
        <w:shd w:val="clear" w:color="auto" w:fill="FFFFFF"/>
        <w:spacing w:before="0" w:beforeAutospacing="0" w:after="0" w:afterAutospacing="0" w:line="432" w:lineRule="atLeast"/>
        <w:ind w:firstLine="480"/>
        <w:jc w:val="center"/>
        <w:rPr>
          <w:rFonts w:ascii="微软雅黑" w:eastAsia="微软雅黑" w:hAnsi="微软雅黑" w:hint="eastAsia"/>
          <w:color w:val="333333"/>
          <w:sz w:val="28"/>
          <w:szCs w:val="28"/>
        </w:rPr>
      </w:pPr>
      <w:proofErr w:type="gramStart"/>
      <w:r w:rsidRPr="005877AB">
        <w:rPr>
          <w:rFonts w:ascii="微软雅黑" w:eastAsia="微软雅黑" w:hAnsi="微软雅黑" w:hint="eastAsia"/>
          <w:color w:val="333333"/>
          <w:sz w:val="28"/>
          <w:szCs w:val="28"/>
        </w:rPr>
        <w:t>贾均山</w:t>
      </w:r>
      <w:proofErr w:type="gramEnd"/>
    </w:p>
    <w:p w:rsidR="005877AB" w:rsidRPr="005877AB" w:rsidRDefault="005877AB" w:rsidP="005877AB">
      <w:pPr>
        <w:pStyle w:val="a3"/>
        <w:shd w:val="clear" w:color="auto" w:fill="FFFFFF"/>
        <w:spacing w:before="0" w:beforeAutospacing="0" w:after="0" w:afterAutospacing="0" w:line="432" w:lineRule="atLeast"/>
        <w:ind w:firstLine="480"/>
        <w:rPr>
          <w:rFonts w:ascii="微软雅黑" w:eastAsia="微软雅黑" w:hAnsi="微软雅黑"/>
          <w:color w:val="333333"/>
        </w:rPr>
      </w:pPr>
      <w:proofErr w:type="gramStart"/>
      <w:r w:rsidRPr="005877AB">
        <w:rPr>
          <w:rFonts w:ascii="微软雅黑" w:eastAsia="微软雅黑" w:hAnsi="微软雅黑"/>
          <w:color w:val="333333"/>
        </w:rPr>
        <w:t>评区有</w:t>
      </w:r>
      <w:proofErr w:type="gramEnd"/>
      <w:r w:rsidRPr="005877AB">
        <w:rPr>
          <w:rFonts w:ascii="微软雅黑" w:eastAsia="微软雅黑" w:hAnsi="微软雅黑"/>
          <w:color w:val="333333"/>
        </w:rPr>
        <w:t>个读者，说这么书水准很差，不是东野的水平。我想说的是，每个作家都有一个心愿，希望用自己的作品去影响更多人！东</w:t>
      </w:r>
      <w:proofErr w:type="gramStart"/>
      <w:r w:rsidRPr="005877AB">
        <w:rPr>
          <w:rFonts w:ascii="微软雅黑" w:eastAsia="微软雅黑" w:hAnsi="微软雅黑"/>
          <w:color w:val="333333"/>
        </w:rPr>
        <w:t>野不是</w:t>
      </w:r>
      <w:proofErr w:type="gramEnd"/>
      <w:r w:rsidRPr="005877AB">
        <w:rPr>
          <w:rFonts w:ascii="微软雅黑" w:eastAsia="微软雅黑" w:hAnsi="微软雅黑"/>
          <w:color w:val="333333"/>
        </w:rPr>
        <w:t>一个纯粹的推理小说作家，他的很多作品与其他推理小说有些很大的不同。各种元素掺杂在他的小说里，这些元素有些让作品很成功，比如《解忧杂货店》。同时，东野也不是只写推理小说。很多故事并不会有明确的划分，也不能用一个固定的思维去套作者的作品。如果说东野的小说意在用不同视角剖析这个社会，那么我想这部小说是成功的。</w:t>
      </w:r>
    </w:p>
    <w:p w:rsidR="005877AB" w:rsidRPr="005877AB" w:rsidRDefault="005877AB" w:rsidP="005877AB">
      <w:pPr>
        <w:pStyle w:val="a3"/>
        <w:shd w:val="clear" w:color="auto" w:fill="FFFFFF"/>
        <w:spacing w:before="0" w:beforeAutospacing="0" w:after="0" w:afterAutospacing="0" w:line="432" w:lineRule="atLeast"/>
        <w:ind w:firstLine="480"/>
        <w:rPr>
          <w:rFonts w:ascii="微软雅黑" w:eastAsia="微软雅黑" w:hAnsi="微软雅黑"/>
          <w:color w:val="333333"/>
        </w:rPr>
      </w:pPr>
      <w:r w:rsidRPr="005877AB">
        <w:rPr>
          <w:rFonts w:ascii="微软雅黑" w:eastAsia="微软雅黑" w:hAnsi="微软雅黑"/>
          <w:color w:val="333333"/>
        </w:rPr>
        <w:t>接下来我想谈谈这部小说本身。最近在看尤瓦尔赫拉利的《未来简史》，是继《人类简史》之后的又一部神作。里面对未来人类发展有个预估性的推断，并说人类走在从智人</w:t>
      </w:r>
      <w:proofErr w:type="gramStart"/>
      <w:r w:rsidRPr="005877AB">
        <w:rPr>
          <w:rFonts w:ascii="微软雅黑" w:eastAsia="微软雅黑" w:hAnsi="微软雅黑"/>
          <w:color w:val="333333"/>
        </w:rPr>
        <w:t>到智神的</w:t>
      </w:r>
      <w:proofErr w:type="gramEnd"/>
      <w:r w:rsidRPr="005877AB">
        <w:rPr>
          <w:rFonts w:ascii="微软雅黑" w:eastAsia="微软雅黑" w:hAnsi="微软雅黑"/>
          <w:color w:val="333333"/>
        </w:rPr>
        <w:t>道路。简单的说就是随着人类科技尤其是生物科技的发展，人类对自身认识不断深化，越来越多的技术可以改善人类体质，甚至延续人类寿命也不是难题。那么在人类生物科技发展的过程中，必然会出现一连串社会伦理问题。就比如之前有新闻报道的换头术。如果人类的身体可以随意更换，那么人类作为动物性生物的繁殖意义何在？自己的身体里已经不是自己的基因，那人是不是可以说已经完全脱离动物性？更进一步如果人类寿命可以无限延伸，那人还会繁殖吗？会有类似家庭育儿之类的需求吗？科技发展迅速并不代表人文科学也迅速发展，很多时候需要问问一点点论证，一点点的改变。器官移植就是这样一个新科技下的伦理问题。人怎么才算死亡？按照现在的法律规定，脑死才是真正的死亡。可是现代社会大多数人对于人的身体很看重，甚至觉得身体也是人的一部分。放在过去确实是！但现在的科技发展已经越来越有这样的趋势</w:t>
      </w:r>
      <w:r w:rsidRPr="005877AB">
        <w:rPr>
          <w:rFonts w:ascii="微软雅黑" w:eastAsia="微软雅黑" w:hAnsi="微软雅黑"/>
          <w:color w:val="333333"/>
        </w:rPr>
        <w:lastRenderedPageBreak/>
        <w:t>——人可以放弃肉体。可能使用更新的肉体，可能使用人造肉体，可能使用机械。等等，当然这是未来的事，现在不可能遇到。现在可能遇到的是器官的更换！克隆是一项很好的技术，但太违背现代伦理。所以器官移植成为一种替代，让死去的人的器官发挥余热，为人类全体继续服务。就是这样的理念跟传统理念造成的矛盾导致很多人根本不愿意在死后进行器官捐赠。所以，这种矛盾或者观念冲突需要有人站出来去调和去解释去化解。作家就是这样的角色。</w:t>
      </w:r>
    </w:p>
    <w:p w:rsidR="005877AB" w:rsidRPr="005877AB" w:rsidRDefault="005877AB" w:rsidP="005877AB">
      <w:pPr>
        <w:pStyle w:val="a3"/>
        <w:shd w:val="clear" w:color="auto" w:fill="FFFFFF"/>
        <w:spacing w:before="0" w:beforeAutospacing="0" w:after="0" w:afterAutospacing="0" w:line="432" w:lineRule="atLeast"/>
        <w:ind w:firstLine="480"/>
        <w:rPr>
          <w:rFonts w:ascii="微软雅黑" w:eastAsia="微软雅黑" w:hAnsi="微软雅黑"/>
          <w:color w:val="333333"/>
        </w:rPr>
      </w:pPr>
      <w:r w:rsidRPr="005877AB">
        <w:rPr>
          <w:rFonts w:ascii="微软雅黑" w:eastAsia="微软雅黑" w:hAnsi="微软雅黑"/>
          <w:color w:val="333333"/>
        </w:rPr>
        <w:t>他们通过自己的作品去影响人的思维方式，潜移默化的改变人们的观念。这种操作绝对是所有作者最想做的事！所以，我觉得这本书是成功的！因为他所想要的就是人们看到她，接受她，并接纳她。把传统观念打破，让器官移植真正的推行开，让更多人受益。这样的作品不算优秀？</w:t>
      </w:r>
    </w:p>
    <w:p w:rsidR="000402DA" w:rsidRPr="005877AB" w:rsidRDefault="005877AB">
      <w:pPr>
        <w:rPr>
          <w:rFonts w:ascii="微软雅黑" w:eastAsia="微软雅黑" w:hAnsi="微软雅黑" w:cs="宋体"/>
          <w:color w:val="333333"/>
          <w:kern w:val="0"/>
          <w:sz w:val="24"/>
          <w:szCs w:val="24"/>
        </w:rPr>
      </w:pPr>
      <w:r>
        <w:rPr>
          <w:rFonts w:ascii="微软雅黑" w:eastAsia="微软雅黑" w:hAnsi="微软雅黑" w:cs="宋体" w:hint="eastAsia"/>
          <w:color w:val="333333"/>
          <w:kern w:val="0"/>
          <w:sz w:val="24"/>
          <w:szCs w:val="24"/>
        </w:rPr>
        <w:t xml:space="preserve">                                              </w:t>
      </w:r>
      <w:r>
        <w:rPr>
          <w:rFonts w:ascii="微软雅黑" w:eastAsia="微软雅黑" w:hAnsi="微软雅黑" w:cs="宋体"/>
          <w:color w:val="333333"/>
          <w:kern w:val="0"/>
          <w:sz w:val="24"/>
          <w:szCs w:val="24"/>
        </w:rPr>
        <w:t>2021年1月18</w:t>
      </w:r>
      <w:bookmarkStart w:id="0" w:name="_GoBack"/>
      <w:bookmarkEnd w:id="0"/>
    </w:p>
    <w:sectPr w:rsidR="000402DA" w:rsidRPr="005877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7AB"/>
    <w:rsid w:val="000402DA"/>
    <w:rsid w:val="00587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877A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877AB"/>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5877AB"/>
    <w:rPr>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877A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877AB"/>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5877AB"/>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005766">
      <w:bodyDiv w:val="1"/>
      <w:marLeft w:val="0"/>
      <w:marRight w:val="0"/>
      <w:marTop w:val="0"/>
      <w:marBottom w:val="0"/>
      <w:divBdr>
        <w:top w:val="none" w:sz="0" w:space="0" w:color="auto"/>
        <w:left w:val="none" w:sz="0" w:space="0" w:color="auto"/>
        <w:bottom w:val="none" w:sz="0" w:space="0" w:color="auto"/>
        <w:right w:val="none" w:sz="0" w:space="0" w:color="auto"/>
      </w:divBdr>
    </w:div>
    <w:div w:id="1310669119">
      <w:bodyDiv w:val="1"/>
      <w:marLeft w:val="0"/>
      <w:marRight w:val="0"/>
      <w:marTop w:val="0"/>
      <w:marBottom w:val="0"/>
      <w:divBdr>
        <w:top w:val="none" w:sz="0" w:space="0" w:color="auto"/>
        <w:left w:val="none" w:sz="0" w:space="0" w:color="auto"/>
        <w:bottom w:val="none" w:sz="0" w:space="0" w:color="auto"/>
        <w:right w:val="none" w:sz="0" w:space="0" w:color="auto"/>
      </w:divBdr>
    </w:div>
    <w:div w:id="152026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158</Words>
  <Characters>903</Characters>
  <Application>Microsoft Office Word</Application>
  <DocSecurity>0</DocSecurity>
  <Lines>7</Lines>
  <Paragraphs>2</Paragraphs>
  <ScaleCrop>false</ScaleCrop>
  <Company>Win10NeT.COM</Company>
  <LinksUpToDate>false</LinksUpToDate>
  <CharactersWithSpaces>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2021-01-18T09:02:00Z</dcterms:created>
  <dcterms:modified xsi:type="dcterms:W3CDTF">2021-01-18T09:07:00Z</dcterms:modified>
</cp:coreProperties>
</file>