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E3" w:rsidRPr="005237E3" w:rsidRDefault="005237E3" w:rsidP="005237E3">
      <w:pPr>
        <w:widowControl/>
        <w:spacing w:line="360" w:lineRule="atLeast"/>
        <w:jc w:val="center"/>
        <w:rPr>
          <w:rFonts w:hint="eastAsia"/>
          <w:b/>
          <w:sz w:val="36"/>
          <w:szCs w:val="36"/>
        </w:rPr>
      </w:pPr>
      <w:r w:rsidRPr="005237E3">
        <w:rPr>
          <w:rFonts w:hint="eastAsia"/>
          <w:b/>
          <w:sz w:val="36"/>
          <w:szCs w:val="36"/>
        </w:rPr>
        <w:t>利用压强与速度关系解释</w:t>
      </w:r>
      <w:r>
        <w:rPr>
          <w:rFonts w:hint="eastAsia"/>
          <w:b/>
          <w:sz w:val="36"/>
          <w:szCs w:val="36"/>
        </w:rPr>
        <w:t>一些生活现象</w:t>
      </w:r>
    </w:p>
    <w:p w:rsidR="005237E3" w:rsidRPr="005237E3" w:rsidRDefault="005237E3" w:rsidP="005237E3">
      <w:pPr>
        <w:widowControl/>
        <w:spacing w:line="360" w:lineRule="atLeast"/>
        <w:jc w:val="center"/>
        <w:rPr>
          <w:rFonts w:hint="eastAsia"/>
          <w:b/>
          <w:sz w:val="30"/>
          <w:szCs w:val="30"/>
        </w:rPr>
      </w:pPr>
      <w:proofErr w:type="gramStart"/>
      <w:r w:rsidRPr="005237E3">
        <w:rPr>
          <w:rFonts w:hint="eastAsia"/>
          <w:b/>
          <w:sz w:val="30"/>
          <w:szCs w:val="30"/>
        </w:rPr>
        <w:t>贾均山</w:t>
      </w:r>
      <w:proofErr w:type="gramEnd"/>
    </w:p>
    <w:p w:rsidR="005237E3" w:rsidRDefault="005237E3" w:rsidP="005237E3">
      <w:pPr>
        <w:widowControl/>
        <w:spacing w:line="360" w:lineRule="atLeast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生活中有很多的物理现象，许多简单的现象可以用所学知识去解答。</w:t>
      </w:r>
    </w:p>
    <w:p w:rsidR="005237E3" w:rsidRDefault="005237E3" w:rsidP="005237E3">
      <w:pPr>
        <w:widowControl/>
        <w:spacing w:line="360" w:lineRule="atLeast"/>
        <w:ind w:firstLineChars="300" w:firstLine="630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现象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一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：飞快的火车有一个安全距离，当我们在公路上步行时，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不宜靠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中太近，除了害怕离线的车会撞到之外。还有一个意料之外的原因，对此本文将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作出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解答。</w:t>
      </w:r>
    </w:p>
    <w:p w:rsidR="005237E3" w:rsidRDefault="005237E3" w:rsidP="005237E3">
      <w:pPr>
        <w:widowControl/>
        <w:spacing w:line="360" w:lineRule="atLeast"/>
        <w:ind w:firstLineChars="200" w:firstLine="420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现象二：取两片很薄的纸，将他们贴近，用力的吹，我们并不能将纸吹开，反而出现被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“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吹拢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”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的情况。</w:t>
      </w:r>
    </w:p>
    <w:p w:rsidR="005237E3" w:rsidRDefault="005237E3" w:rsidP="005237E3">
      <w:pPr>
        <w:widowControl/>
        <w:spacing w:line="360" w:lineRule="atLeast"/>
        <w:ind w:firstLineChars="200" w:firstLine="420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现象三：，对于相同流量的水而言，口径大的水龙头，水的流速很慢，但是对于口径小的水龙头，可以明显的看到流速加快了。这是什么原因呢？总结来看，空气和水都是流体，在两者之间有着一定的共同点，都遵循流体的基本性质，在流体的学习中有两个很重要的方程叫：伯努利方程和连续性方程。用它们就可以很简单的解释上面三个现象。首先，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伯努里方程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的基本表达式为：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P+1/2pv+pgh=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恒量。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P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指流体周围的压强大小，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p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指流体本身的密度，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v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指流体的速度。在上述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但现象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中，可把水和空气近似的看作理想流体，且它们作常流动。在以上前两种情况中，都可以将</w:t>
      </w:r>
      <w:proofErr w:type="spell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pgh</w:t>
      </w:r>
      <w:proofErr w:type="spell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看作是不变的，所以我们很容易的就得到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P+1/2pv=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恒量。容易得出压强和速度成反相关。下面将对三个</w:t>
      </w:r>
    </w:p>
    <w:p w:rsidR="005237E3" w:rsidRDefault="005237E3" w:rsidP="005237E3">
      <w:pPr>
        <w:widowControl/>
        <w:spacing w:line="360" w:lineRule="atLeast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现象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作出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具体的解释。</w:t>
      </w:r>
    </w:p>
    <w:p w:rsidR="005237E3" w:rsidRDefault="005237E3" w:rsidP="005237E3">
      <w:pPr>
        <w:widowControl/>
        <w:spacing w:line="360" w:lineRule="atLeast"/>
        <w:ind w:firstLineChars="300" w:firstLine="630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解释现象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一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：其中提到一个意外的原因就是很有可能身边的空气将我们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“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推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”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向汽车而发生意外。为什么这么说？当车飞快的从我们身边开过的时候，对周围的空气造成了影响：使它们的速度加快，在这样的情况下，根据上面的推倒易知：速度过快造成周围空气的压强减小，在汽车周围形成一个压强差，在车周围的事物就容易被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“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压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”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到车下。这是相当危险的，所以步行要尽量的靠边走。</w:t>
      </w:r>
    </w:p>
    <w:p w:rsidR="005237E3" w:rsidRDefault="005237E3" w:rsidP="005237E3">
      <w:pPr>
        <w:widowControl/>
        <w:spacing w:line="360" w:lineRule="atLeast"/>
        <w:ind w:firstLineChars="300" w:firstLine="630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lastRenderedPageBreak/>
        <w:t>解释现象二：当两片薄纸靠近，我们将它们看成和外面的空气分开，当我们吹气时，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使得两纸间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少量的空气流速加大，压强减小，外围的空气使得纸片贴在一起。</w:t>
      </w:r>
    </w:p>
    <w:p w:rsidR="005237E3" w:rsidRDefault="005237E3" w:rsidP="005237E3">
      <w:pPr>
        <w:widowControl/>
        <w:spacing w:line="360" w:lineRule="atLeast"/>
        <w:ind w:firstLineChars="300" w:firstLine="630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解释现象三：同流量即体积相同，所以易知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SV=S V</w:t>
      </w:r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。这就是理想流体的连续性方程。它表示理想流体作定常流动时，流体的速率与流管截面积的乘积是一个恒量。由此可知，当我们将口径边小时，必然导致流速加快。根据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个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原理在科技上也有很大的运用，比如切割水枪，对于一样的出水量，这种水枪的口径很微小，使得出水的速度极快，所含动能极大，在生产上有很大的运用。</w:t>
      </w:r>
    </w:p>
    <w:p w:rsidR="005237E3" w:rsidRDefault="005237E3" w:rsidP="005237E3">
      <w:pPr>
        <w:widowControl/>
        <w:spacing w:line="360" w:lineRule="atLeast"/>
        <w:ind w:firstLineChars="200" w:firstLine="420"/>
        <w:jc w:val="left"/>
        <w:rPr>
          <w:rFonts w:ascii="PingFang SC" w:eastAsia="微软雅黑" w:hAnsi="PingFang SC" w:cs="Arial" w:hint="eastAsia"/>
          <w:color w:val="333333"/>
          <w:kern w:val="0"/>
          <w:szCs w:val="21"/>
        </w:rPr>
      </w:pPr>
      <w:bookmarkStart w:id="0" w:name="_GoBack"/>
      <w:bookmarkEnd w:id="0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最后，要介绍一个很实用的方法：取水。在家中，看到大人用</w:t>
      </w:r>
      <w:proofErr w:type="gramStart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一</w:t>
      </w:r>
      <w:proofErr w:type="gramEnd"/>
      <w:r w:rsidRPr="000E1F02">
        <w:rPr>
          <w:rFonts w:ascii="PingFang SC" w:eastAsia="微软雅黑" w:hAnsi="PingFang SC" w:cs="Arial"/>
          <w:color w:val="333333"/>
          <w:kern w:val="0"/>
          <w:szCs w:val="21"/>
        </w:rPr>
        <w:t>根管子插到水里，用嘴在管口吸气，水就会自己流出来，我也试过，但没有成功，现在我目标了原因：必须保证吸气的一端低于出水的一端，为什么呢？这是利用了大气压的原理。当吸气后管子里成为真空，水就被外界大气压压倒了出水端。</w:t>
      </w:r>
    </w:p>
    <w:p w:rsidR="00375497" w:rsidRPr="005237E3" w:rsidRDefault="005237E3">
      <w:r>
        <w:rPr>
          <w:rFonts w:ascii="PingFang SC" w:eastAsia="微软雅黑" w:hAnsi="PingFang SC" w:cs="Arial" w:hint="eastAsia"/>
          <w:color w:val="333333"/>
          <w:kern w:val="0"/>
          <w:szCs w:val="21"/>
        </w:rPr>
        <w:t xml:space="preserve">                                                      </w:t>
      </w:r>
      <w:r>
        <w:rPr>
          <w:rFonts w:ascii="PingFang SC" w:eastAsia="微软雅黑" w:hAnsi="PingFang SC" w:cs="Arial"/>
          <w:color w:val="333333"/>
          <w:kern w:val="0"/>
          <w:szCs w:val="21"/>
        </w:rPr>
        <w:t>2021</w:t>
      </w:r>
      <w:r>
        <w:rPr>
          <w:rFonts w:ascii="PingFang SC" w:eastAsia="微软雅黑" w:hAnsi="PingFang SC" w:cs="Arial"/>
          <w:color w:val="333333"/>
          <w:kern w:val="0"/>
          <w:szCs w:val="21"/>
        </w:rPr>
        <w:t>年</w:t>
      </w:r>
      <w:r>
        <w:rPr>
          <w:rFonts w:ascii="PingFang SC" w:eastAsia="微软雅黑" w:hAnsi="PingFang SC" w:cs="Arial"/>
          <w:color w:val="333333"/>
          <w:kern w:val="0"/>
          <w:szCs w:val="21"/>
        </w:rPr>
        <w:t>1</w:t>
      </w:r>
      <w:r>
        <w:rPr>
          <w:rFonts w:ascii="PingFang SC" w:eastAsia="微软雅黑" w:hAnsi="PingFang SC" w:cs="Arial"/>
          <w:color w:val="333333"/>
          <w:kern w:val="0"/>
          <w:szCs w:val="21"/>
        </w:rPr>
        <w:t>月</w:t>
      </w:r>
      <w:r>
        <w:rPr>
          <w:rFonts w:ascii="PingFang SC" w:eastAsia="微软雅黑" w:hAnsi="PingFang SC" w:cs="Arial"/>
          <w:color w:val="333333"/>
          <w:kern w:val="0"/>
          <w:szCs w:val="21"/>
        </w:rPr>
        <w:t>18</w:t>
      </w:r>
      <w:r>
        <w:rPr>
          <w:rFonts w:ascii="PingFang SC" w:eastAsia="微软雅黑" w:hAnsi="PingFang SC" w:cs="Arial"/>
          <w:color w:val="333333"/>
          <w:kern w:val="0"/>
          <w:szCs w:val="21"/>
        </w:rPr>
        <w:t>日</w:t>
      </w:r>
    </w:p>
    <w:sectPr w:rsidR="00375497" w:rsidRPr="0052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E3"/>
    <w:rsid w:val="00375497"/>
    <w:rsid w:val="005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946</Characters>
  <Application>Microsoft Office Word</Application>
  <DocSecurity>0</DocSecurity>
  <Lines>7</Lines>
  <Paragraphs>2</Paragraphs>
  <ScaleCrop>false</ScaleCrop>
  <Company>Win10NeT.COM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2021-01-18T08:27:00Z</dcterms:created>
  <dcterms:modified xsi:type="dcterms:W3CDTF">2021-01-18T08:34:00Z</dcterms:modified>
</cp:coreProperties>
</file>