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svg" ContentType="image/svg+xml"/>
  <Override PartName="/word/media/image2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473"/>
        </w:tabs>
        <w:bidi w:val="0"/>
        <w:spacing w:line="240" w:lineRule="auto"/>
        <w:jc w:val="left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足球教案</w:t>
      </w:r>
      <w:r>
        <w:rPr>
          <w:rFonts w:hint="eastAsia" w:asciiTheme="minorEastAsia" w:hAnsiTheme="minorEastAsia" w:cstheme="minorEastAsia"/>
          <w:kern w:val="2"/>
          <w:sz w:val="21"/>
          <w:szCs w:val="21"/>
          <w:lang w:val="en-US" w:eastAsia="zh-CN" w:bidi="ar-SA"/>
        </w:rPr>
        <w:t>（第十五节课），复习课</w:t>
      </w:r>
    </w:p>
    <w:tbl>
      <w:tblPr>
        <w:tblStyle w:val="2"/>
        <w:tblW w:w="10550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200"/>
        <w:gridCol w:w="1200"/>
        <w:gridCol w:w="67"/>
        <w:gridCol w:w="378"/>
        <w:gridCol w:w="189"/>
        <w:gridCol w:w="228"/>
        <w:gridCol w:w="480"/>
        <w:gridCol w:w="170"/>
        <w:gridCol w:w="588"/>
        <w:gridCol w:w="439"/>
        <w:gridCol w:w="1086"/>
        <w:gridCol w:w="1025"/>
        <w:gridCol w:w="637"/>
        <w:gridCol w:w="475"/>
        <w:gridCol w:w="588"/>
        <w:gridCol w:w="400"/>
        <w:gridCol w:w="337"/>
        <w:gridCol w:w="3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25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200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267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37</w:t>
            </w:r>
          </w:p>
        </w:tc>
        <w:tc>
          <w:tcPr>
            <w:tcW w:w="708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1197" w:type="dxa"/>
            <w:gridSpan w:val="3"/>
          </w:tcPr>
          <w:p>
            <w:p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初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二</w:t>
            </w:r>
          </w:p>
        </w:tc>
        <w:tc>
          <w:tcPr>
            <w:tcW w:w="1086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1025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第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112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663" w:type="dxa"/>
            <w:gridSpan w:val="4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学生复习巩固上学年的技术动作，运球方法；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提高学生速度，耐力，灵活性等体能；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使学生迅速找回对足球运动的感觉，从运球和传接球方面。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1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复习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球性练习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（颠球）</w:t>
            </w:r>
          </w:p>
          <w:p>
            <w:pPr>
              <w:numPr>
                <w:ilvl w:val="0"/>
                <w:numId w:val="1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复习不同传接球和运球的方法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3262" w:type="dxa"/>
            <w:gridSpan w:val="6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传接球和运球</w:t>
            </w:r>
          </w:p>
        </w:tc>
        <w:tc>
          <w:tcPr>
            <w:tcW w:w="650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913" w:type="dxa"/>
            <w:gridSpan w:val="10"/>
          </w:tcPr>
          <w:p>
            <w:pPr>
              <w:spacing w:line="240" w:lineRule="auto"/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运球的节奏很难找到。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足球每人一个，标志杆12个，标志碟24个。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4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3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集合整队→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动态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热身活动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球性练习（颠球）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复习各种不同的运球和传接球方法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静态拉伸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</w:trPr>
        <w:tc>
          <w:tcPr>
            <w:tcW w:w="72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堂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常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规</w:t>
            </w:r>
          </w:p>
        </w:tc>
        <w:tc>
          <w:tcPr>
            <w:tcW w:w="12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2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2、足球是世界第一运动，也是一项非常有激情，年轻的运动项目。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ind w:firstLine="630" w:firstLineChars="30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2725" w:type="dxa"/>
            <w:gridSpan w:val="4"/>
          </w:tcPr>
          <w:p>
            <w:pPr>
              <w:numPr>
                <w:ilvl w:val="0"/>
                <w:numId w:val="4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numPr>
                <w:ilvl w:val="0"/>
                <w:numId w:val="4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讲一个故事（关于体育）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本节课将“霍金”和日心说。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37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38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</w:trPr>
        <w:tc>
          <w:tcPr>
            <w:tcW w:w="72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达到热身效果，避免运动损伤。</w:t>
            </w:r>
          </w:p>
        </w:tc>
        <w:tc>
          <w:tcPr>
            <w:tcW w:w="1200" w:type="dxa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 由学校跑步去足球场；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2足球专项热身操。</w:t>
            </w:r>
          </w:p>
        </w:tc>
        <w:tc>
          <w:tcPr>
            <w:tcW w:w="2100" w:type="dxa"/>
            <w:gridSpan w:val="7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 从学校跑步去足球场；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 跟随老师进行热身准备活动。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800735" cy="627380"/>
                  <wp:effectExtent l="0" t="0" r="7620" b="12065"/>
                  <wp:docPr id="46" name="图片 46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735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学生成两路纵队跑。</w:t>
            </w:r>
          </w:p>
        </w:tc>
        <w:tc>
          <w:tcPr>
            <w:tcW w:w="2725" w:type="dxa"/>
            <w:gridSpan w:val="4"/>
            <w:vAlign w:val="top"/>
          </w:tcPr>
          <w:p>
            <w:pPr>
              <w:pStyle w:val="4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 将器材和工具全部准备好；</w:t>
            </w:r>
          </w:p>
          <w:p>
            <w:pPr>
              <w:pStyle w:val="4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 带领学生进行热身准备活动。</w:t>
            </w:r>
          </w:p>
        </w:tc>
        <w:tc>
          <w:tcPr>
            <w:tcW w:w="400" w:type="dxa"/>
            <w:tcBorders>
              <w:bottom w:val="single" w:color="auto" w:sz="4" w:space="0"/>
            </w:tcBorders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6分钟</w:t>
            </w:r>
          </w:p>
        </w:tc>
        <w:tc>
          <w:tcPr>
            <w:tcW w:w="337" w:type="dxa"/>
            <w:tcBorders>
              <w:bottom w:val="single" w:color="auto" w:sz="4" w:space="0"/>
            </w:tcBorders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338" w:type="dxa"/>
            <w:tcBorders>
              <w:bottom w:val="single" w:color="auto" w:sz="4" w:space="0"/>
            </w:tcBorders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能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习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1.提高学生的球性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（颠球）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使学生迅速熟悉各种方式的传接球，射门和运球方法感觉。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5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颠球练习</w:t>
            </w:r>
          </w:p>
          <w:p>
            <w:pPr>
              <w:numPr>
                <w:ilvl w:val="0"/>
                <w:numId w:val="5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原地踩球和原地脚内侧捣球。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球性练习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（V字拉球，踩单车，马赛回旋等）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/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.复习用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各种方式的传接球，射门和运球的方法，比如：脚内侧传接球，脚背传接球，正脚背运球等等。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积极观看老师的球性练习动作，以及模仿，思考和询问。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经过不断的练习达到老师所提出的目标。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3.两人一球，相隔3米一传一接。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4.两人相隔5米，一个传球，一人接球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5.每两米运一次求，共20次。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ind w:firstLine="420" w:firstLineChars="20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四路纵队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两人配合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196850</wp:posOffset>
                  </wp:positionV>
                  <wp:extent cx="197485" cy="197485"/>
                  <wp:effectExtent l="0" t="0" r="5080" b="5080"/>
                  <wp:wrapNone/>
                  <wp:docPr id="7" name="图片 7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238848" behindDoc="0" locked="0" layoutInCell="1" allowOverlap="1">
                  <wp:simplePos x="0" y="0"/>
                  <wp:positionH relativeFrom="column">
                    <wp:posOffset>508000</wp:posOffset>
                  </wp:positionH>
                  <wp:positionV relativeFrom="paragraph">
                    <wp:posOffset>191770</wp:posOffset>
                  </wp:positionV>
                  <wp:extent cx="197485" cy="197485"/>
                  <wp:effectExtent l="0" t="0" r="5080" b="5080"/>
                  <wp:wrapNone/>
                  <wp:docPr id="11" name="图片 11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093440" behindDoc="0" locked="0" layoutInCell="1" allowOverlap="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198120</wp:posOffset>
                  </wp:positionV>
                  <wp:extent cx="197485" cy="197485"/>
                  <wp:effectExtent l="0" t="0" r="5080" b="5080"/>
                  <wp:wrapNone/>
                  <wp:docPr id="10" name="图片 10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194803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198120</wp:posOffset>
                  </wp:positionV>
                  <wp:extent cx="197485" cy="197485"/>
                  <wp:effectExtent l="0" t="0" r="5080" b="5080"/>
                  <wp:wrapNone/>
                  <wp:docPr id="9" name="图片 9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5150080" behindDoc="0" locked="0" layoutInCell="1" allowOverlap="1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151765</wp:posOffset>
                      </wp:positionV>
                      <wp:extent cx="82550" cy="1054100"/>
                      <wp:effectExtent l="0" t="4445" r="8255" b="0"/>
                      <wp:wrapNone/>
                      <wp:docPr id="18" name="弧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1pt;margin-top:11.95pt;height:83pt;width:6.5pt;z-index:255150080;mso-width-relative:page;mso-height-relative:page;" filled="f" stroked="t" coordsize="82550,1054100" o:gfxdata="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vp7lPXAAAACAEAAA8AAAAAAAAAAQAgAAAAIgAAAGRycy9kb3ducmV2Lnht&#10;bFBLAQIUABQAAAAIAIdO4kAJuJURwQEAAF8DAAAOAAAAAAAAAAEAIAAAACYBAABkcnMvZTJvRG9j&#10;LnhtbFBLBQYAAAAABgAGAFkBAABZBQAAAAA=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6314368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164465</wp:posOffset>
                      </wp:positionV>
                      <wp:extent cx="82550" cy="1054100"/>
                      <wp:effectExtent l="0" t="4445" r="8255" b="0"/>
                      <wp:wrapNone/>
                      <wp:docPr id="19" name="弧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45pt;margin-top:12.95pt;height:83pt;width:6.5pt;z-index:256314368;mso-width-relative:page;mso-height-relative:page;" filled="f" stroked="t" coordsize="82550,1054100" o:gfxdata="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yffLtgAAAAJAQAADwAAAAAAAAABACAAAAAiAAAAZHJzL2Rvd25yZXYu&#10;eG1sUEsBAhQAFAAAAAgAh07iQJO61DbCAQAAXwMAAA4AAAAAAAAAAQAgAAAAJwEAAGRycy9lMm9E&#10;b2MueG1sUEsFBgAAAAAGAAYAWQEAAFsFAAAAAA==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985792" behindDoc="0" locked="0" layoutInCell="1" allowOverlap="1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158115</wp:posOffset>
                      </wp:positionV>
                      <wp:extent cx="82550" cy="1054100"/>
                      <wp:effectExtent l="0" t="4445" r="8255" b="0"/>
                      <wp:wrapNone/>
                      <wp:docPr id="17" name="弧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6.5pt;margin-top:12.45pt;height:83pt;width:6.5pt;z-index:253985792;mso-width-relative:page;mso-height-relative:page;" filled="f" stroked="t" coordsize="82550,1054100" o:gfxdata="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h7GxnWAAAACAEAAA8AAAAAAAAAAQAgAAAAIgAAAGRycy9kb3ducmV2Lnht&#10;bFBLAQIUABQAAAAIAIdO4kBepysEwgEAAF8DAAAOAAAAAAAAAAEAIAAAACUBAABkcnMvZTJvRG9j&#10;LnhtbFBLBQYAAAAABgAGAFkBAABZBQAAAAA=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821504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170815</wp:posOffset>
                      </wp:positionV>
                      <wp:extent cx="82550" cy="1054100"/>
                      <wp:effectExtent l="0" t="4445" r="8255" b="0"/>
                      <wp:wrapNone/>
                      <wp:docPr id="16" name="弧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84930" y="6095365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.5pt;margin-top:13.45pt;height:83pt;width:6.5pt;z-index:252821504;mso-width-relative:page;mso-height-relative:page;" filled="f" stroked="t" coordsize="82550,1054100" o:gfxdata="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+6HLV1gAAAAcBAAAPAAAAAAAAAAEAIAAAACIAAABk&#10;cnMvZG93bnJldi54bWxQSwECFAAUAAAACACHTuJA+oYMIs8BAABrAwAADgAAAAAAAAABACAAAAAl&#10;AQAAZHJzL2Uyb0RvYy54bWxQSwUGAAAAAAYABgBZAQAAZgUAAAAA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bidi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bidi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820480" behindDoc="0" locked="0" layoutInCell="1" allowOverlap="1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302260</wp:posOffset>
                  </wp:positionV>
                  <wp:extent cx="197485" cy="197485"/>
                  <wp:effectExtent l="0" t="0" r="5080" b="5080"/>
                  <wp:wrapNone/>
                  <wp:docPr id="15" name="图片 15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675072" behindDoc="0" locked="0" layoutInCell="1" allowOverlap="1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302260</wp:posOffset>
                  </wp:positionV>
                  <wp:extent cx="197485" cy="197485"/>
                  <wp:effectExtent l="0" t="0" r="5080" b="5080"/>
                  <wp:wrapNone/>
                  <wp:docPr id="14" name="图片 14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5296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283210</wp:posOffset>
                  </wp:positionV>
                  <wp:extent cx="197485" cy="197485"/>
                  <wp:effectExtent l="0" t="0" r="5080" b="5080"/>
                  <wp:wrapNone/>
                  <wp:docPr id="13" name="图片 13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3842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276860</wp:posOffset>
                  </wp:positionV>
                  <wp:extent cx="197485" cy="197485"/>
                  <wp:effectExtent l="0" t="0" r="5080" b="5080"/>
                  <wp:wrapNone/>
                  <wp:docPr id="12" name="图片 12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6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示范和讲解</w:t>
            </w:r>
          </w:p>
          <w:p>
            <w:pPr>
              <w:numPr>
                <w:ilvl w:val="0"/>
                <w:numId w:val="6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纠正和找典型进行学生示范。</w:t>
            </w:r>
          </w:p>
          <w:p>
            <w:pPr>
              <w:numPr>
                <w:ilvl w:val="0"/>
                <w:numId w:val="6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组织学生颠球练习。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3.一对一进行纠正，特别要关照女生在多次失败的情况下容易放弃。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分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钟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25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7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725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925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645" w:type="dxa"/>
            <w:gridSpan w:val="3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655" w:type="dxa"/>
            <w:gridSpan w:val="5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525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662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2138" w:type="dxa"/>
            <w:gridSpan w:val="5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0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115570</wp:posOffset>
                      </wp:positionV>
                      <wp:extent cx="7620" cy="1496060"/>
                      <wp:effectExtent l="48895" t="0" r="45085" b="2540"/>
                      <wp:wrapNone/>
                      <wp:docPr id="21" name="直接箭头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1950720" y="7178040"/>
                                <a:ext cx="7620" cy="1496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95.15pt;margin-top:9.1pt;height:117.8pt;width:0.6pt;z-index:251800576;mso-width-relative:page;mso-height-relative:page;" filled="f" stroked="t" coordsize="21600,21600" o:gfxdata="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gu3+F1wAAAAoBAAAPAAAAAAAAAAEAIAAA&#10;ACIAAABkcnMvZG93bnJldi54bWxQSwECFAAUAAAACACHTuJABqw0kQ0CAADHAwAADgAAAAAAAAAB&#10;ACAAAAAmAQAAZHJzL2Uyb0RvYy54bWxQSwUGAAAAAAYABgBZAQAAp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1598930</wp:posOffset>
                      </wp:positionV>
                      <wp:extent cx="4262755" cy="1905"/>
                      <wp:effectExtent l="0" t="46990" r="4445" b="52705"/>
                      <wp:wrapNone/>
                      <wp:docPr id="22" name="直接箭头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50720" y="8463915"/>
                                <a:ext cx="426275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95.85pt;margin-top:125.9pt;height:0.15pt;width:335.65pt;z-index:251801600;mso-width-relative:page;mso-height-relative:page;" filled="f" stroked="t" coordsize="21600,21600" o:gfxdata="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AIG2QAAAAsBAAAPAAAAAAAAAAEAIAAAACIAAABk&#10;cnMvZG93bnJldi54bWxQSwECFAAUAAAACACHTuJAEfWEqAUCAACzAwAADgAAAAAAAAABACAAAAAo&#10;AQAAZHJzL2Uyb0RvYy54bWxQSwUGAAAAAAYABgBZAQAAn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103505</wp:posOffset>
                      </wp:positionV>
                      <wp:extent cx="403225" cy="1135380"/>
                      <wp:effectExtent l="4445" t="4445" r="11430" b="15875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2pt;margin-top:8.15pt;height:89.4pt;width:31.75pt;z-index:251799552;mso-width-relative:page;mso-height-relative:page;" fillcolor="#FFFFFF [3201]" filled="t" stroked="t" coordsize="21600,21600" o:gfxdata="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bXU4btQAAAAIAQAADwAAAAAAAAAB&#10;ACAAAAAiAAAAZHJzL2Rvd25yZXYueG1sUEsBAhQAFAAAAAgAh07iQFsCSAZNAgAAeQQAAA4AAAAA&#10;AAAAAQAgAAAAIwEAAGRycy9lMm9Eb2MueG1sUEsFBgAAAAAGAAYAWQEAAOI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    分钟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课后反思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>
      <w:pPr>
        <w:tabs>
          <w:tab w:val="left" w:pos="2473"/>
        </w:tabs>
        <w:bidi w:val="0"/>
        <w:spacing w:line="240" w:lineRule="auto"/>
        <w:jc w:val="left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16DF4"/>
    <w:multiLevelType w:val="singleLevel"/>
    <w:tmpl w:val="14D16DF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6B8F9990"/>
    <w:multiLevelType w:val="singleLevel"/>
    <w:tmpl w:val="6B8F999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7873D64A"/>
    <w:multiLevelType w:val="singleLevel"/>
    <w:tmpl w:val="7873D64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B0476A"/>
    <w:rsid w:val="02B95997"/>
    <w:rsid w:val="034433FC"/>
    <w:rsid w:val="16803FAA"/>
    <w:rsid w:val="1D5D169E"/>
    <w:rsid w:val="1D745C4C"/>
    <w:rsid w:val="28E97002"/>
    <w:rsid w:val="30412FB7"/>
    <w:rsid w:val="353B5D36"/>
    <w:rsid w:val="4AD73673"/>
    <w:rsid w:val="540108D6"/>
    <w:rsid w:val="596120D9"/>
    <w:rsid w:val="5A9C015E"/>
    <w:rsid w:val="63BA06CB"/>
    <w:rsid w:val="6DE066C9"/>
    <w:rsid w:val="6EB0476A"/>
    <w:rsid w:val="70714287"/>
    <w:rsid w:val="75032E13"/>
    <w:rsid w:val="750E40DB"/>
    <w:rsid w:val="79026456"/>
    <w:rsid w:val="7BFB4B04"/>
    <w:rsid w:val="7D614B0A"/>
    <w:rsid w:val="7FDF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1.xml"/><Relationship Id="rId8" Type="http://schemas.openxmlformats.org/officeDocument/2006/relationships/image" Target="media/image2.svg"/><Relationship Id="rId7" Type="http://schemas.openxmlformats.org/officeDocument/2006/relationships/image" Target="media/image3.png"/><Relationship Id="rId6" Type="http://schemas.openxmlformats.org/officeDocument/2006/relationships/image" Target="media/image1.sv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strRef>
              <c:f>Sheet1!$A$2:$A$5</c:f>
              <c:strCache>
                <c:ptCount val="4"/>
                <c:pt idx="0">
                  <c:v>类别 1</c:v>
                </c:pt>
                <c:pt idx="1">
                  <c:v>类别 2</c:v>
                </c:pt>
                <c:pt idx="2">
                  <c:v>类别 3</c:v>
                </c:pt>
                <c:pt idx="3">
                  <c:v>类别 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2019-09-03T03:07:00Z</dcterms:created>
  <dc:creator>不二</dc:creator>
  <cp:lastModifiedBy>不二</cp:lastModifiedBy>
  <dcterms:modified xsi:type="dcterms:W3CDTF">2019-11-16T12:39:02Z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