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A5FD4" w14:textId="3F3B646D" w:rsidR="00860A98" w:rsidRDefault="00860A98" w:rsidP="00860A98">
      <w:pPr>
        <w:ind w:left="458" w:hanging="458"/>
        <w:rPr>
          <w:rFonts w:ascii="宋体" w:eastAsia="宋体" w:hAnsi="宋体"/>
          <w:lang w:eastAsia="zh-CN"/>
        </w:rPr>
      </w:pPr>
      <w:r w:rsidRPr="00860A98">
        <w:rPr>
          <w:rFonts w:ascii="宋体" w:eastAsia="宋体" w:hAnsi="宋体" w:hint="eastAsia"/>
          <w:lang w:eastAsia="zh-CN"/>
        </w:rPr>
        <w:t>执教老师</w:t>
      </w:r>
      <w:r w:rsidRPr="00860A98">
        <w:rPr>
          <w:rFonts w:ascii="宋体" w:eastAsia="宋体" w:hAnsi="宋体" w:hint="eastAsia"/>
          <w:lang w:eastAsia="zh-CN"/>
        </w:rPr>
        <w:t>：</w:t>
      </w:r>
      <w:r w:rsidRPr="00860A98">
        <w:rPr>
          <w:rFonts w:ascii="宋体" w:eastAsia="宋体" w:hAnsi="宋体" w:hint="eastAsia"/>
          <w:lang w:eastAsia="zh-CN"/>
        </w:rPr>
        <w:t>章红霞</w:t>
      </w:r>
      <w:r w:rsidRPr="00860A98">
        <w:rPr>
          <w:rFonts w:ascii="宋体" w:eastAsia="宋体" w:hAnsi="宋体" w:hint="eastAsia"/>
          <w:lang w:eastAsia="zh-CN"/>
        </w:rPr>
        <w:t xml:space="preserve"> 初</w:t>
      </w:r>
      <w:proofErr w:type="gramStart"/>
      <w:r w:rsidRPr="00860A98">
        <w:rPr>
          <w:rFonts w:ascii="宋体" w:eastAsia="宋体" w:hAnsi="宋体" w:hint="eastAsia"/>
          <w:lang w:eastAsia="zh-CN"/>
        </w:rPr>
        <w:t>一</w:t>
      </w:r>
      <w:proofErr w:type="gramEnd"/>
      <w:r>
        <w:rPr>
          <w:rFonts w:ascii="宋体" w:eastAsia="宋体" w:hAnsi="宋体" w:hint="eastAsia"/>
          <w:lang w:eastAsia="zh-CN"/>
        </w:rPr>
        <w:t xml:space="preserve"> </w:t>
      </w:r>
      <w:proofErr w:type="gramStart"/>
      <w:r w:rsidRPr="00860A98">
        <w:rPr>
          <w:rFonts w:ascii="宋体" w:eastAsia="宋体" w:hAnsi="宋体" w:hint="eastAsia"/>
          <w:lang w:eastAsia="zh-CN"/>
        </w:rPr>
        <w:t>海教杯说</w:t>
      </w:r>
      <w:proofErr w:type="gramEnd"/>
      <w:r w:rsidRPr="00860A98">
        <w:rPr>
          <w:rFonts w:ascii="宋体" w:eastAsia="宋体" w:hAnsi="宋体" w:hint="eastAsia"/>
          <w:lang w:eastAsia="zh-CN"/>
        </w:rPr>
        <w:t>课</w:t>
      </w:r>
    </w:p>
    <w:p w14:paraId="648881C9" w14:textId="77777777" w:rsidR="00860A98" w:rsidRPr="00860A98" w:rsidRDefault="00860A98" w:rsidP="00860A98">
      <w:pPr>
        <w:ind w:left="458" w:hanging="458"/>
        <w:rPr>
          <w:rFonts w:ascii="宋体" w:eastAsia="宋体" w:hAnsi="宋体" w:hint="eastAsia"/>
          <w:lang w:eastAsia="zh-CN"/>
        </w:rPr>
      </w:pPr>
    </w:p>
    <w:p w14:paraId="3583D9CA" w14:textId="18409DAE" w:rsidR="00860A98" w:rsidRPr="00860A98" w:rsidRDefault="00860A98" w:rsidP="00860A98">
      <w:pPr>
        <w:pStyle w:val="TableStyle2"/>
        <w:ind w:left="960" w:hangingChars="400" w:hanging="960"/>
        <w:rPr>
          <w:rFonts w:ascii="宋体" w:eastAsia="宋体" w:hAnsi="宋体"/>
          <w:sz w:val="24"/>
          <w:szCs w:val="24"/>
          <w:lang w:val="zh-CN"/>
        </w:rPr>
      </w:pPr>
      <w:r>
        <w:rPr>
          <w:rFonts w:ascii="宋体" w:eastAsia="宋体" w:hAnsi="宋体" w:hint="eastAsia"/>
          <w:sz w:val="24"/>
          <w:szCs w:val="24"/>
          <w:lang w:val="zh-CN"/>
        </w:rPr>
        <w:t>亮点：1.张老师</w:t>
      </w:r>
      <w:r w:rsidRPr="00860A98">
        <w:rPr>
          <w:rFonts w:ascii="宋体" w:eastAsia="宋体" w:hAnsi="宋体" w:hint="eastAsia"/>
          <w:sz w:val="24"/>
          <w:szCs w:val="24"/>
          <w:lang w:val="zh-CN"/>
        </w:rPr>
        <w:t>准备充分</w:t>
      </w:r>
      <w:r>
        <w:rPr>
          <w:rFonts w:ascii="宋体" w:eastAsia="宋体" w:hAnsi="宋体" w:hint="eastAsia"/>
          <w:sz w:val="24"/>
          <w:szCs w:val="24"/>
          <w:lang w:val="zh-CN"/>
        </w:rPr>
        <w:t>，</w:t>
      </w:r>
      <w:r w:rsidRPr="00860A98">
        <w:rPr>
          <w:rFonts w:ascii="宋体" w:eastAsia="宋体" w:hAnsi="宋体" w:hint="eastAsia"/>
          <w:sz w:val="24"/>
          <w:szCs w:val="24"/>
          <w:lang w:val="zh-CN"/>
        </w:rPr>
        <w:t>教学理念新，紧跟当前教学改革的热点，积极探索和推进，而且精益求精，一再修改完善教学设计。</w:t>
      </w:r>
    </w:p>
    <w:p w14:paraId="1E46E0BE" w14:textId="0A256C57" w:rsidR="00860A98" w:rsidRPr="00860A98" w:rsidRDefault="00860A98" w:rsidP="00860A98">
      <w:pPr>
        <w:pStyle w:val="TableStyle2"/>
        <w:ind w:left="458" w:firstLineChars="100" w:firstLine="240"/>
        <w:rPr>
          <w:rFonts w:ascii="宋体" w:eastAsia="宋体" w:hAnsi="宋体"/>
          <w:sz w:val="24"/>
          <w:szCs w:val="24"/>
          <w:lang w:val="zh-CN"/>
        </w:rPr>
      </w:pPr>
      <w:r>
        <w:rPr>
          <w:rFonts w:ascii="宋体" w:eastAsia="宋体" w:hAnsi="宋体" w:hint="eastAsia"/>
          <w:sz w:val="24"/>
          <w:szCs w:val="24"/>
          <w:lang w:val="zh-CN"/>
        </w:rPr>
        <w:t>2.</w:t>
      </w:r>
      <w:r w:rsidRPr="00860A98">
        <w:rPr>
          <w:rFonts w:ascii="宋体" w:eastAsia="宋体" w:hAnsi="宋体" w:hint="eastAsia"/>
          <w:sz w:val="24"/>
          <w:szCs w:val="24"/>
          <w:lang w:val="zh-CN"/>
        </w:rPr>
        <w:t>个人亲和力强，</w:t>
      </w:r>
      <w:r>
        <w:rPr>
          <w:rFonts w:ascii="宋体" w:eastAsia="宋体" w:hAnsi="宋体" w:hint="eastAsia"/>
          <w:sz w:val="24"/>
          <w:szCs w:val="24"/>
          <w:lang w:val="zh-CN"/>
        </w:rPr>
        <w:t>台风好</w:t>
      </w:r>
      <w:r w:rsidRPr="00860A98">
        <w:rPr>
          <w:rFonts w:ascii="宋体" w:eastAsia="宋体" w:hAnsi="宋体" w:hint="eastAsia"/>
          <w:sz w:val="24"/>
          <w:szCs w:val="24"/>
          <w:lang w:val="zh-CN"/>
        </w:rPr>
        <w:t>，语言清晰；</w:t>
      </w:r>
    </w:p>
    <w:p w14:paraId="2028A202" w14:textId="0C4F8D41" w:rsidR="00860A98" w:rsidRPr="00860A98" w:rsidRDefault="00860A98" w:rsidP="00B90A27">
      <w:pPr>
        <w:pStyle w:val="TableStyle2"/>
        <w:ind w:left="458" w:firstLineChars="100" w:firstLine="240"/>
        <w:rPr>
          <w:rFonts w:ascii="宋体" w:eastAsia="宋体" w:hAnsi="宋体"/>
          <w:sz w:val="24"/>
          <w:szCs w:val="24"/>
          <w:lang w:val="zh-CN"/>
        </w:rPr>
      </w:pPr>
      <w:r>
        <w:rPr>
          <w:rFonts w:ascii="宋体" w:eastAsia="宋体" w:hAnsi="宋体" w:hint="eastAsia"/>
          <w:sz w:val="24"/>
          <w:szCs w:val="24"/>
          <w:lang w:val="zh-CN"/>
        </w:rPr>
        <w:t>3.</w:t>
      </w:r>
      <w:r w:rsidRPr="00860A98">
        <w:rPr>
          <w:rFonts w:ascii="宋体" w:eastAsia="宋体" w:hAnsi="宋体" w:hint="eastAsia"/>
          <w:sz w:val="24"/>
          <w:szCs w:val="24"/>
          <w:lang w:val="zh-CN"/>
        </w:rPr>
        <w:t>课堂设计，层次清晰，任务种类多样化，从排序、填词到造句层层递进，巩固学生的理解并且帮助学生掌握重点内容；</w:t>
      </w:r>
      <w:r>
        <w:rPr>
          <w:rFonts w:ascii="宋体" w:eastAsia="宋体" w:hAnsi="宋体" w:hint="eastAsia"/>
          <w:sz w:val="24"/>
          <w:szCs w:val="24"/>
          <w:lang w:val="zh-CN"/>
        </w:rPr>
        <w:t>时间把控精准。</w:t>
      </w:r>
    </w:p>
    <w:p w14:paraId="088901DC" w14:textId="329BB631" w:rsidR="00860A98" w:rsidRPr="00860A98" w:rsidRDefault="00860A98" w:rsidP="00860A98">
      <w:pPr>
        <w:rPr>
          <w:rFonts w:ascii="宋体" w:eastAsia="宋体" w:hAnsi="宋体"/>
          <w:lang w:val="zh-CN" w:eastAsia="zh-CN"/>
        </w:rPr>
      </w:pPr>
      <w:r>
        <w:rPr>
          <w:rFonts w:ascii="宋体" w:eastAsia="宋体" w:hAnsi="宋体" w:hint="eastAsia"/>
          <w:lang w:val="zh-CN" w:eastAsia="zh-CN"/>
        </w:rPr>
        <w:t>不足：</w:t>
      </w:r>
      <w:r w:rsidRPr="00860A98">
        <w:rPr>
          <w:rFonts w:ascii="宋体" w:eastAsia="宋体" w:hAnsi="宋体" w:hint="eastAsia"/>
          <w:lang w:val="zh-CN" w:eastAsia="zh-CN"/>
        </w:rPr>
        <w:t>说课口语速度略快，反应时间不足</w:t>
      </w:r>
    </w:p>
    <w:p w14:paraId="6FE99B46" w14:textId="314500C5" w:rsidR="00860A98" w:rsidRPr="00860A98" w:rsidRDefault="00860A98" w:rsidP="00860A98">
      <w:pPr>
        <w:rPr>
          <w:rFonts w:ascii="宋体" w:eastAsia="宋体" w:hAnsi="宋体" w:hint="eastAsia"/>
          <w:lang w:eastAsia="zh-CN"/>
        </w:rPr>
      </w:pPr>
      <w:r>
        <w:rPr>
          <w:rFonts w:ascii="宋体" w:eastAsia="宋体" w:hAnsi="宋体" w:hint="eastAsia"/>
          <w:lang w:val="zh-CN" w:eastAsia="zh-CN"/>
        </w:rPr>
        <w:t>建议：</w:t>
      </w:r>
      <w:r w:rsidRPr="00860A98">
        <w:rPr>
          <w:rFonts w:ascii="宋体" w:eastAsia="宋体" w:hAnsi="宋体" w:hint="eastAsia"/>
          <w:lang w:val="zh-CN" w:eastAsia="zh-CN"/>
        </w:rPr>
        <w:t>可以适当强调</w:t>
      </w:r>
      <w:r>
        <w:rPr>
          <w:rFonts w:ascii="宋体" w:eastAsia="宋体" w:hAnsi="宋体" w:hint="eastAsia"/>
          <w:lang w:val="zh-CN" w:eastAsia="zh-CN"/>
        </w:rPr>
        <w:t>教学</w:t>
      </w:r>
      <w:r w:rsidRPr="00860A98">
        <w:rPr>
          <w:rFonts w:ascii="宋体" w:eastAsia="宋体" w:hAnsi="宋体" w:hint="eastAsia"/>
          <w:lang w:val="zh-CN" w:eastAsia="zh-CN"/>
        </w:rPr>
        <w:t>重点，突出</w:t>
      </w:r>
      <w:r>
        <w:rPr>
          <w:rFonts w:ascii="宋体" w:eastAsia="宋体" w:hAnsi="宋体" w:hint="eastAsia"/>
          <w:lang w:val="zh-CN" w:eastAsia="zh-CN"/>
        </w:rPr>
        <w:t>个人</w:t>
      </w:r>
      <w:r w:rsidRPr="00860A98">
        <w:rPr>
          <w:rFonts w:ascii="宋体" w:eastAsia="宋体" w:hAnsi="宋体" w:hint="eastAsia"/>
          <w:lang w:val="zh-CN" w:eastAsia="zh-CN"/>
        </w:rPr>
        <w:t>特色</w:t>
      </w:r>
      <w:r>
        <w:rPr>
          <w:rFonts w:ascii="宋体" w:eastAsia="宋体" w:hAnsi="宋体" w:hint="eastAsia"/>
          <w:lang w:val="zh-CN" w:eastAsia="zh-CN"/>
        </w:rPr>
        <w:t>。</w:t>
      </w:r>
    </w:p>
    <w:sectPr w:rsidR="00860A98" w:rsidRPr="00860A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D716D7"/>
    <w:multiLevelType w:val="hybridMultilevel"/>
    <w:tmpl w:val="E200C6E8"/>
    <w:lvl w:ilvl="0" w:tplc="2B9EBD26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A985A70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B187240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1B61B34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1762C86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3FE000C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4FA3146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E62421C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9D609F0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A98"/>
    <w:rsid w:val="000F3E67"/>
    <w:rsid w:val="00860A98"/>
    <w:rsid w:val="00B90A27"/>
    <w:rsid w:val="00E2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FEACF"/>
  <w15:chartTrackingRefBased/>
  <w15:docId w15:val="{0E6B570B-ABF8-4966-80F6-01A7AFA2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A98"/>
    <w:rPr>
      <w:rFonts w:ascii="Times New Roman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Style2">
    <w:name w:val="Table Style 2"/>
    <w:rsid w:val="00860A98"/>
    <w:rPr>
      <w:rFonts w:ascii="Helvetica Neue" w:eastAsia="Helvetica Neue" w:hAnsi="Helvetica Neue" w:cs="Helvetica Neue"/>
      <w:color w:val="000000"/>
      <w:kern w:val="0"/>
      <w:sz w:val="20"/>
      <w:szCs w:val="2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6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2021-01-21T07:05:00Z</dcterms:created>
  <dcterms:modified xsi:type="dcterms:W3CDTF">2021-01-21T07:15:00Z</dcterms:modified>
</cp:coreProperties>
</file>