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588F" w:rsidRPr="0014415B" w:rsidRDefault="00B83EC2" w:rsidP="001B2602">
      <w:pPr>
        <w:jc w:val="center"/>
        <w:rPr>
          <w:rFonts w:ascii="黑体" w:eastAsia="黑体" w:hAnsi="黑体"/>
          <w:szCs w:val="21"/>
        </w:rPr>
      </w:pPr>
      <w:r w:rsidRPr="0014415B">
        <w:rPr>
          <w:rFonts w:ascii="黑体" w:eastAsia="黑体" w:hAnsi="黑体" w:hint="eastAsia"/>
          <w:szCs w:val="21"/>
        </w:rPr>
        <w:t>如何为单元任务教学提供抓手</w:t>
      </w:r>
    </w:p>
    <w:p w:rsidR="00C1459D" w:rsidRPr="00C8301E" w:rsidRDefault="00B83EC2" w:rsidP="00C8301E">
      <w:pPr>
        <w:ind w:firstLineChars="200" w:firstLine="420"/>
        <w:rPr>
          <w:rFonts w:ascii="楷体" w:eastAsia="楷体" w:hAnsi="楷体"/>
          <w:szCs w:val="21"/>
        </w:rPr>
      </w:pPr>
      <w:r w:rsidRPr="00C8301E">
        <w:rPr>
          <w:rFonts w:ascii="楷体" w:eastAsia="楷体" w:hAnsi="楷体" w:hint="eastAsia"/>
          <w:szCs w:val="21"/>
        </w:rPr>
        <w:t>忘了是第几次市教研，</w:t>
      </w:r>
      <w:r w:rsidR="009A45DE" w:rsidRPr="00C8301E">
        <w:rPr>
          <w:rFonts w:ascii="楷体" w:eastAsia="楷体" w:hAnsi="楷体" w:hint="eastAsia"/>
          <w:szCs w:val="21"/>
        </w:rPr>
        <w:t>华师附中的周小蓬教授做了</w:t>
      </w:r>
      <w:r w:rsidR="00C1459D" w:rsidRPr="00C8301E">
        <w:rPr>
          <w:rFonts w:ascii="楷体" w:eastAsia="楷体" w:hAnsi="楷体" w:hint="eastAsia"/>
          <w:szCs w:val="21"/>
        </w:rPr>
        <w:t>关于高一上册第一单元的教学汇报。这次周教授提到华师附中的探索</w:t>
      </w:r>
      <w:r w:rsidR="00C737D7" w:rsidRPr="00C8301E">
        <w:rPr>
          <w:rFonts w:ascii="楷体" w:eastAsia="楷体" w:hAnsi="楷体" w:hint="eastAsia"/>
          <w:szCs w:val="21"/>
        </w:rPr>
        <w:t>引发某些思考。</w:t>
      </w:r>
    </w:p>
    <w:p w:rsidR="00417B3A" w:rsidRPr="00C8301E" w:rsidRDefault="00C1459D" w:rsidP="00417B3A">
      <w:pPr>
        <w:ind w:firstLine="420"/>
        <w:rPr>
          <w:rFonts w:ascii="楷体" w:eastAsia="楷体" w:hAnsi="楷体"/>
          <w:szCs w:val="21"/>
        </w:rPr>
      </w:pPr>
      <w:r w:rsidRPr="00C8301E">
        <w:rPr>
          <w:rFonts w:ascii="楷体" w:eastAsia="楷体" w:hAnsi="楷体" w:hint="eastAsia"/>
          <w:szCs w:val="21"/>
        </w:rPr>
        <w:t>周教授</w:t>
      </w:r>
      <w:r w:rsidR="00B75D98" w:rsidRPr="00C8301E">
        <w:rPr>
          <w:rFonts w:ascii="楷体" w:eastAsia="楷体" w:hAnsi="楷体" w:hint="eastAsia"/>
          <w:szCs w:val="21"/>
        </w:rPr>
        <w:t>在学生观察新教材的第一单元的内容并用思维导图画出本单元的结构特点的基础上抛出了</w:t>
      </w:r>
      <w:r w:rsidR="00417B3A" w:rsidRPr="00C8301E">
        <w:rPr>
          <w:rFonts w:ascii="楷体" w:eastAsia="楷体" w:hAnsi="楷体" w:hint="eastAsia"/>
          <w:szCs w:val="21"/>
        </w:rPr>
        <w:t>以“意象和主题”为抓手，鉴赏单篇诗词环节</w:t>
      </w:r>
      <w:r w:rsidR="00B75D98" w:rsidRPr="00C8301E">
        <w:rPr>
          <w:rFonts w:ascii="楷体" w:eastAsia="楷体" w:hAnsi="楷体" w:hint="eastAsia"/>
          <w:szCs w:val="21"/>
        </w:rPr>
        <w:t>。</w:t>
      </w:r>
      <w:r w:rsidR="00417B3A" w:rsidRPr="00C8301E">
        <w:rPr>
          <w:rFonts w:ascii="楷体" w:eastAsia="楷体" w:hAnsi="楷体" w:hint="eastAsia"/>
          <w:szCs w:val="21"/>
        </w:rPr>
        <w:t>学生对于整个单元有个宏观的基础认知才能展开实践，想必这是我往往忽视掉</w:t>
      </w:r>
      <w:r w:rsidR="0076693E" w:rsidRPr="00C8301E">
        <w:rPr>
          <w:rFonts w:ascii="楷体" w:eastAsia="楷体" w:hAnsi="楷体" w:hint="eastAsia"/>
          <w:szCs w:val="21"/>
        </w:rPr>
        <w:t>的环节，急于想让学生参与。</w:t>
      </w:r>
      <w:r w:rsidR="00B75D98" w:rsidRPr="00C8301E">
        <w:rPr>
          <w:rFonts w:ascii="楷体" w:eastAsia="楷体" w:hAnsi="楷体" w:hint="eastAsia"/>
          <w:szCs w:val="21"/>
        </w:rPr>
        <w:t>首先，</w:t>
      </w:r>
      <w:r w:rsidR="0076693E" w:rsidRPr="00C8301E">
        <w:rPr>
          <w:rFonts w:ascii="楷体" w:eastAsia="楷体" w:hAnsi="楷体" w:hint="eastAsia"/>
          <w:szCs w:val="21"/>
        </w:rPr>
        <w:t>华师附中的</w:t>
      </w:r>
      <w:r w:rsidR="00B75D98" w:rsidRPr="00C8301E">
        <w:rPr>
          <w:rFonts w:ascii="楷体" w:eastAsia="楷体" w:hAnsi="楷体" w:hint="eastAsia"/>
          <w:szCs w:val="21"/>
        </w:rPr>
        <w:t>学生主动学习第</w:t>
      </w:r>
      <w:r w:rsidR="00C8301E">
        <w:rPr>
          <w:rFonts w:ascii="楷体" w:eastAsia="楷体" w:hAnsi="楷体" w:hint="eastAsia"/>
          <w:szCs w:val="21"/>
        </w:rPr>
        <w:t>一</w:t>
      </w:r>
      <w:r w:rsidR="00B75D98" w:rsidRPr="00C8301E">
        <w:rPr>
          <w:rFonts w:ascii="楷体" w:eastAsia="楷体" w:hAnsi="楷体" w:hint="eastAsia"/>
          <w:szCs w:val="21"/>
        </w:rPr>
        <w:t>课《沁园春</w:t>
      </w:r>
      <w:r w:rsidR="00B75D98" w:rsidRPr="00C8301E">
        <w:rPr>
          <w:rFonts w:ascii="宋体" w:eastAsia="宋体" w:hAnsi="宋体" w:cs="宋体" w:hint="eastAsia"/>
          <w:szCs w:val="21"/>
        </w:rPr>
        <w:t>•</w:t>
      </w:r>
      <w:r w:rsidR="00B75D98" w:rsidRPr="00C8301E">
        <w:rPr>
          <w:rFonts w:ascii="楷体" w:eastAsia="楷体" w:hAnsi="楷体" w:cs="楷体" w:hint="eastAsia"/>
          <w:szCs w:val="21"/>
        </w:rPr>
        <w:t>长沙》，重点探索意象和主题，把握意象与青春之间的联系。</w:t>
      </w:r>
      <w:r w:rsidR="00B75D98" w:rsidRPr="00C8301E">
        <w:rPr>
          <w:rFonts w:ascii="楷体" w:eastAsia="楷体" w:hAnsi="楷体" w:hint="eastAsia"/>
          <w:szCs w:val="21"/>
        </w:rPr>
        <w:t>其中</w:t>
      </w:r>
      <w:r w:rsidR="0076693E" w:rsidRPr="00C8301E">
        <w:rPr>
          <w:rFonts w:ascii="楷体" w:eastAsia="楷体" w:hAnsi="楷体" w:hint="eastAsia"/>
          <w:szCs w:val="21"/>
        </w:rPr>
        <w:t>整个课堂环节时</w:t>
      </w:r>
      <w:r w:rsidR="00B75D98" w:rsidRPr="00C8301E">
        <w:rPr>
          <w:rFonts w:ascii="楷体" w:eastAsia="楷体" w:hAnsi="楷体" w:hint="eastAsia"/>
          <w:szCs w:val="21"/>
        </w:rPr>
        <w:t>学生自主合作学习，教师仅仅是引导、发放学习表格、提供相关论文支持学生探究</w:t>
      </w:r>
      <w:r w:rsidR="0076693E" w:rsidRPr="00C8301E">
        <w:rPr>
          <w:rFonts w:ascii="楷体" w:eastAsia="楷体" w:hAnsi="楷体" w:hint="eastAsia"/>
          <w:szCs w:val="21"/>
        </w:rPr>
        <w:t>；</w:t>
      </w:r>
      <w:r w:rsidR="00B75D98" w:rsidRPr="00C8301E">
        <w:rPr>
          <w:rFonts w:ascii="楷体" w:eastAsia="楷体" w:hAnsi="楷体" w:hint="eastAsia"/>
          <w:szCs w:val="21"/>
        </w:rPr>
        <w:t>其次，教师布置学习任务并告知学生接下来课时的安排，围绕单元教学目标、</w:t>
      </w:r>
      <w:r w:rsidR="0076693E" w:rsidRPr="00C8301E">
        <w:rPr>
          <w:rFonts w:ascii="楷体" w:eastAsia="楷体" w:hAnsi="楷体" w:hint="eastAsia"/>
          <w:szCs w:val="21"/>
        </w:rPr>
        <w:t>师生共同提出学习三首诗词要解决的问题。结合单元学习任务，安排</w:t>
      </w:r>
      <w:r w:rsidR="00B75D98" w:rsidRPr="00C8301E">
        <w:rPr>
          <w:rFonts w:ascii="楷体" w:eastAsia="楷体" w:hAnsi="楷体" w:hint="eastAsia"/>
          <w:szCs w:val="21"/>
        </w:rPr>
        <w:t>小组分别从作品背景、思想感情、意象、意境、语言、结构、情景、写作手法等角度对</w:t>
      </w:r>
      <w:r w:rsidR="00417B3A" w:rsidRPr="00C8301E">
        <w:rPr>
          <w:rFonts w:ascii="楷体" w:eastAsia="楷体" w:hAnsi="楷体" w:hint="eastAsia"/>
          <w:szCs w:val="21"/>
        </w:rPr>
        <w:t>文本</w:t>
      </w:r>
      <w:r w:rsidR="00B75D98" w:rsidRPr="00C8301E">
        <w:rPr>
          <w:rFonts w:ascii="楷体" w:eastAsia="楷体" w:hAnsi="楷体" w:hint="eastAsia"/>
          <w:szCs w:val="21"/>
        </w:rPr>
        <w:t>进行异同比较研究。课堂方式依旧是学生自主合作学习、教师引导、发放学习表格、提供相关论文支持学生探究。</w:t>
      </w:r>
    </w:p>
    <w:p w:rsidR="00417B3A" w:rsidRPr="00C8301E" w:rsidRDefault="00417B3A" w:rsidP="0076693E">
      <w:pPr>
        <w:ind w:firstLine="420"/>
        <w:rPr>
          <w:rFonts w:ascii="楷体" w:eastAsia="楷体" w:hAnsi="楷体"/>
          <w:bCs/>
          <w:szCs w:val="21"/>
        </w:rPr>
      </w:pPr>
      <w:r w:rsidRPr="00C8301E">
        <w:rPr>
          <w:rFonts w:ascii="楷体" w:eastAsia="楷体" w:hAnsi="楷体" w:hint="eastAsia"/>
          <w:szCs w:val="21"/>
        </w:rPr>
        <w:t>学习任务群是统编本教材的主线，也是一线教师教学的抓手，但任务群的落实往往</w:t>
      </w:r>
      <w:r w:rsidR="0076693E" w:rsidRPr="00C8301E">
        <w:rPr>
          <w:rFonts w:ascii="楷体" w:eastAsia="楷体" w:hAnsi="楷体" w:hint="eastAsia"/>
          <w:szCs w:val="21"/>
        </w:rPr>
        <w:t>流于形式，而华师附中的这场</w:t>
      </w:r>
      <w:r w:rsidRPr="00C8301E">
        <w:rPr>
          <w:rFonts w:ascii="楷体" w:eastAsia="楷体" w:hAnsi="楷体" w:hint="eastAsia"/>
          <w:bCs/>
          <w:szCs w:val="21"/>
        </w:rPr>
        <w:t>教学模式的构建</w:t>
      </w:r>
      <w:r w:rsidR="0076693E" w:rsidRPr="00C8301E">
        <w:rPr>
          <w:rFonts w:ascii="楷体" w:eastAsia="楷体" w:hAnsi="楷体" w:hint="eastAsia"/>
          <w:bCs/>
          <w:szCs w:val="21"/>
        </w:rPr>
        <w:t>，</w:t>
      </w:r>
      <w:r w:rsidRPr="00C8301E">
        <w:rPr>
          <w:rFonts w:ascii="楷体" w:eastAsia="楷体" w:hAnsi="楷体" w:hint="eastAsia"/>
          <w:bCs/>
          <w:szCs w:val="21"/>
        </w:rPr>
        <w:t>是一种高度创造性的活动，</w:t>
      </w:r>
      <w:r w:rsidR="0076693E" w:rsidRPr="00C8301E">
        <w:rPr>
          <w:rFonts w:ascii="楷体" w:eastAsia="楷体" w:hAnsi="楷体" w:hint="eastAsia"/>
          <w:bCs/>
          <w:szCs w:val="21"/>
        </w:rPr>
        <w:t>但</w:t>
      </w:r>
      <w:r w:rsidRPr="00C8301E">
        <w:rPr>
          <w:rFonts w:ascii="楷体" w:eastAsia="楷体" w:hAnsi="楷体" w:hint="eastAsia"/>
          <w:bCs/>
          <w:szCs w:val="21"/>
        </w:rPr>
        <w:t>它需要建构者——教师，有丰富的教学实践经验，对教学有良好的直觉和高度的创造力，对课堂有一定的把控能力，更需要掌握一定的教育理论做为基础。</w:t>
      </w:r>
    </w:p>
    <w:p w:rsidR="00C7588F" w:rsidRPr="008F3366" w:rsidRDefault="0076693E" w:rsidP="008F3366">
      <w:pPr>
        <w:ind w:firstLine="420"/>
        <w:rPr>
          <w:rFonts w:ascii="楷体" w:eastAsia="楷体" w:hAnsi="楷体" w:hint="eastAsia"/>
          <w:szCs w:val="21"/>
        </w:rPr>
      </w:pPr>
      <w:r w:rsidRPr="00C8301E">
        <w:rPr>
          <w:rFonts w:ascii="楷体" w:eastAsia="楷体" w:hAnsi="楷体" w:hint="eastAsia"/>
          <w:szCs w:val="21"/>
        </w:rPr>
        <w:t>这不得不让我在思考其中学生参与度与有效性，这切实可行的步骤如果放到我们附中的高一年级</w:t>
      </w:r>
      <w:r w:rsidR="00EA4F18" w:rsidRPr="00C8301E">
        <w:rPr>
          <w:rFonts w:ascii="楷体" w:eastAsia="楷体" w:hAnsi="楷体" w:hint="eastAsia"/>
          <w:szCs w:val="21"/>
        </w:rPr>
        <w:t>四</w:t>
      </w:r>
      <w:r w:rsidRPr="00C8301E">
        <w:rPr>
          <w:rFonts w:ascii="楷体" w:eastAsia="楷体" w:hAnsi="楷体" w:hint="eastAsia"/>
          <w:szCs w:val="21"/>
        </w:rPr>
        <w:t>个班，会展现什么样的学习成果？</w:t>
      </w:r>
      <w:r w:rsidRPr="00C8301E">
        <w:rPr>
          <w:rFonts w:ascii="楷体" w:eastAsia="楷体" w:hAnsi="楷体"/>
          <w:szCs w:val="21"/>
        </w:rPr>
        <w:t xml:space="preserve"> </w:t>
      </w:r>
      <w:bookmarkStart w:id="0" w:name="_GoBack"/>
      <w:bookmarkEnd w:id="0"/>
    </w:p>
    <w:sectPr w:rsidR="00C7588F" w:rsidRPr="008F3366" w:rsidSect="00C7588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6B90" w:rsidRDefault="00846B90" w:rsidP="00983F5A">
      <w:r>
        <w:separator/>
      </w:r>
    </w:p>
  </w:endnote>
  <w:endnote w:type="continuationSeparator" w:id="0">
    <w:p w:rsidR="00846B90" w:rsidRDefault="00846B90" w:rsidP="00983F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6B90" w:rsidRDefault="00846B90" w:rsidP="00983F5A">
      <w:r>
        <w:separator/>
      </w:r>
    </w:p>
  </w:footnote>
  <w:footnote w:type="continuationSeparator" w:id="0">
    <w:p w:rsidR="00846B90" w:rsidRDefault="00846B90" w:rsidP="00983F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CF7B7B"/>
    <w:multiLevelType w:val="multilevel"/>
    <w:tmpl w:val="44CF7B7B"/>
    <w:lvl w:ilvl="0">
      <w:start w:val="1"/>
      <w:numFmt w:val="japaneseCounting"/>
      <w:lvlText w:val="%1、"/>
      <w:lvlJc w:val="left"/>
      <w:pPr>
        <w:ind w:left="450" w:hanging="450"/>
      </w:pPr>
      <w:rPr>
        <w:rFonts w:hint="default"/>
      </w:rPr>
    </w:lvl>
    <w:lvl w:ilvl="1">
      <w:start w:val="1"/>
      <w:numFmt w:val="japaneseCounting"/>
      <w:lvlText w:val="（%2）"/>
      <w:lvlJc w:val="left"/>
      <w:pPr>
        <w:ind w:left="1140" w:hanging="720"/>
      </w:pPr>
      <w:rPr>
        <w:rFonts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588F"/>
    <w:rsid w:val="0014415B"/>
    <w:rsid w:val="001A3D08"/>
    <w:rsid w:val="001B2602"/>
    <w:rsid w:val="00417B3A"/>
    <w:rsid w:val="00583FDE"/>
    <w:rsid w:val="00596FFD"/>
    <w:rsid w:val="0076693E"/>
    <w:rsid w:val="0078670F"/>
    <w:rsid w:val="00846B90"/>
    <w:rsid w:val="00856BFE"/>
    <w:rsid w:val="008F3366"/>
    <w:rsid w:val="00947D03"/>
    <w:rsid w:val="00983F5A"/>
    <w:rsid w:val="009A45DE"/>
    <w:rsid w:val="009E7C88"/>
    <w:rsid w:val="00A97798"/>
    <w:rsid w:val="00AC16EA"/>
    <w:rsid w:val="00B75D98"/>
    <w:rsid w:val="00B83EC2"/>
    <w:rsid w:val="00C1459D"/>
    <w:rsid w:val="00C737D7"/>
    <w:rsid w:val="00C7588F"/>
    <w:rsid w:val="00C8301E"/>
    <w:rsid w:val="00CA35C7"/>
    <w:rsid w:val="00CB41D7"/>
    <w:rsid w:val="00D01EC4"/>
    <w:rsid w:val="00D54DBB"/>
    <w:rsid w:val="00EA4F18"/>
    <w:rsid w:val="00F71E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0EA00FA7"/>
  <w15:docId w15:val="{76CDA2BE-42F1-4FA7-87F6-ED2F23F18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588F"/>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unhideWhenUsed/>
    <w:qFormat/>
    <w:rsid w:val="00C7588F"/>
    <w:rPr>
      <w:sz w:val="18"/>
      <w:szCs w:val="18"/>
    </w:rPr>
  </w:style>
  <w:style w:type="table" w:styleId="a5">
    <w:name w:val="Table Grid"/>
    <w:basedOn w:val="a1"/>
    <w:uiPriority w:val="59"/>
    <w:qFormat/>
    <w:rsid w:val="00C758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无间隔1"/>
    <w:uiPriority w:val="1"/>
    <w:qFormat/>
    <w:rsid w:val="00C7588F"/>
    <w:pPr>
      <w:widowControl w:val="0"/>
      <w:jc w:val="both"/>
    </w:pPr>
    <w:rPr>
      <w:rFonts w:asciiTheme="minorHAnsi" w:eastAsiaTheme="minorEastAsia" w:hAnsiTheme="minorHAnsi" w:cstheme="minorBidi"/>
      <w:kern w:val="2"/>
      <w:sz w:val="21"/>
      <w:szCs w:val="22"/>
    </w:rPr>
  </w:style>
  <w:style w:type="character" w:customStyle="1" w:styleId="a4">
    <w:name w:val="批注框文本 字符"/>
    <w:basedOn w:val="a0"/>
    <w:link w:val="a3"/>
    <w:uiPriority w:val="99"/>
    <w:semiHidden/>
    <w:qFormat/>
    <w:rsid w:val="00C7588F"/>
    <w:rPr>
      <w:sz w:val="18"/>
      <w:szCs w:val="18"/>
    </w:rPr>
  </w:style>
  <w:style w:type="paragraph" w:customStyle="1" w:styleId="10">
    <w:name w:val="列表段落1"/>
    <w:basedOn w:val="a"/>
    <w:uiPriority w:val="34"/>
    <w:qFormat/>
    <w:rsid w:val="00C7588F"/>
    <w:pPr>
      <w:ind w:firstLineChars="200" w:firstLine="420"/>
    </w:pPr>
  </w:style>
  <w:style w:type="paragraph" w:customStyle="1" w:styleId="11">
    <w:name w:val="列出段落1"/>
    <w:basedOn w:val="a"/>
    <w:uiPriority w:val="99"/>
    <w:qFormat/>
    <w:rsid w:val="00C7588F"/>
    <w:pPr>
      <w:ind w:firstLineChars="200" w:firstLine="420"/>
    </w:pPr>
  </w:style>
  <w:style w:type="paragraph" w:styleId="a6">
    <w:name w:val="header"/>
    <w:basedOn w:val="a"/>
    <w:link w:val="a7"/>
    <w:uiPriority w:val="99"/>
    <w:semiHidden/>
    <w:unhideWhenUsed/>
    <w:rsid w:val="00983F5A"/>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semiHidden/>
    <w:rsid w:val="00983F5A"/>
    <w:rPr>
      <w:rFonts w:asciiTheme="minorHAnsi" w:eastAsiaTheme="minorEastAsia" w:hAnsiTheme="minorHAnsi" w:cstheme="minorBidi"/>
      <w:kern w:val="2"/>
      <w:sz w:val="18"/>
      <w:szCs w:val="18"/>
    </w:rPr>
  </w:style>
  <w:style w:type="paragraph" w:styleId="a8">
    <w:name w:val="footer"/>
    <w:basedOn w:val="a"/>
    <w:link w:val="a9"/>
    <w:uiPriority w:val="99"/>
    <w:semiHidden/>
    <w:unhideWhenUsed/>
    <w:rsid w:val="00983F5A"/>
    <w:pPr>
      <w:tabs>
        <w:tab w:val="center" w:pos="4153"/>
        <w:tab w:val="right" w:pos="8306"/>
      </w:tabs>
      <w:snapToGrid w:val="0"/>
      <w:jc w:val="left"/>
    </w:pPr>
    <w:rPr>
      <w:sz w:val="18"/>
      <w:szCs w:val="18"/>
    </w:rPr>
  </w:style>
  <w:style w:type="character" w:customStyle="1" w:styleId="a9">
    <w:name w:val="页脚 字符"/>
    <w:basedOn w:val="a0"/>
    <w:link w:val="a8"/>
    <w:uiPriority w:val="99"/>
    <w:semiHidden/>
    <w:rsid w:val="00983F5A"/>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Pages>
  <Words>94</Words>
  <Characters>539</Characters>
  <Application>Microsoft Office Word</Application>
  <DocSecurity>0</DocSecurity>
  <Lines>4</Lines>
  <Paragraphs>1</Paragraphs>
  <ScaleCrop>false</ScaleCrop>
  <Company>Microsoft</Company>
  <LinksUpToDate>false</LinksUpToDate>
  <CharactersWithSpaces>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sqy</cp:lastModifiedBy>
  <cp:revision>21</cp:revision>
  <dcterms:created xsi:type="dcterms:W3CDTF">2021-01-22T06:26:00Z</dcterms:created>
  <dcterms:modified xsi:type="dcterms:W3CDTF">2021-01-24T03:29:00Z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2052-10.16.0</vt:lpwstr>
  </property>
</Properties>
</file>