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82146" w14:textId="5D4EAAF9" w:rsidR="00CA0F4D" w:rsidRPr="00CA0F4D" w:rsidRDefault="00CA0F4D" w:rsidP="00A23B5F">
      <w:pPr>
        <w:ind w:firstLineChars="200" w:firstLine="640"/>
        <w:jc w:val="center"/>
        <w:rPr>
          <w:rFonts w:ascii="黑体" w:eastAsia="黑体" w:hAnsi="黑体"/>
          <w:sz w:val="32"/>
          <w:szCs w:val="32"/>
        </w:rPr>
      </w:pPr>
      <w:r w:rsidRPr="00A23B5F">
        <w:rPr>
          <w:rFonts w:ascii="黑体" w:eastAsia="黑体" w:hAnsi="黑体" w:hint="eastAsia"/>
          <w:sz w:val="32"/>
          <w:szCs w:val="32"/>
        </w:rPr>
        <w:t>小议</w:t>
      </w:r>
      <w:r w:rsidRPr="00CA0F4D">
        <w:rPr>
          <w:rFonts w:ascii="黑体" w:eastAsia="黑体" w:hAnsi="黑体"/>
          <w:sz w:val="32"/>
          <w:szCs w:val="32"/>
        </w:rPr>
        <w:t>初中</w:t>
      </w:r>
      <w:r w:rsidRPr="00A23B5F">
        <w:rPr>
          <w:rFonts w:ascii="黑体" w:eastAsia="黑体" w:hAnsi="黑体" w:hint="eastAsia"/>
          <w:sz w:val="32"/>
          <w:szCs w:val="32"/>
        </w:rPr>
        <w:t>学生</w:t>
      </w:r>
      <w:r w:rsidRPr="00CA0F4D">
        <w:rPr>
          <w:rFonts w:ascii="黑体" w:eastAsia="黑体" w:hAnsi="黑体"/>
          <w:sz w:val="32"/>
          <w:szCs w:val="32"/>
        </w:rPr>
        <w:t>足球训练</w:t>
      </w:r>
    </w:p>
    <w:p w14:paraId="0B732AF2" w14:textId="77777777" w:rsidR="00CA0F4D" w:rsidRPr="00CA0F4D" w:rsidRDefault="00CA0F4D" w:rsidP="00CA0F4D">
      <w:pPr>
        <w:ind w:firstLineChars="200" w:firstLine="420"/>
      </w:pPr>
    </w:p>
    <w:p w14:paraId="445A04E7" w14:textId="77777777" w:rsidR="00A87CC0" w:rsidRDefault="00CA0F4D" w:rsidP="00A87CC0">
      <w:pPr>
        <w:ind w:firstLineChars="200" w:firstLine="420"/>
      </w:pPr>
      <w:r>
        <w:rPr>
          <w:rFonts w:hint="eastAsia"/>
        </w:rPr>
        <w:t>《初中体育课程标准》中明确指出：体育学习的最终目的便是社会适应与心理健康，会对初中体育教育的内涵化、多元化与全面化发展起到引导作用。学校应响应国家号召，积极落实“阳光型运动”，培养学生形成坚持锻炼的习惯。在初中体育教学实践中，青少年才是学习的主体，足球作为青少年喜闻乐见的体育运动，积极开展足球训练，具有非常重要的现实意义，既能够整体优化青少年的身体素养，同时也能够在很大程度上推动学生的全面可持续发展。为此，在初中体育教学实践中，应该充分全面的开展足球训练，依托于科学的足球训练策略，更好地优化学生的体育核心素养。</w:t>
      </w:r>
    </w:p>
    <w:p w14:paraId="2AA6D67B" w14:textId="309E4F6E" w:rsidR="008729F4" w:rsidRDefault="00A87CC0" w:rsidP="00A87CC0">
      <w:pPr>
        <w:ind w:firstLineChars="200" w:firstLine="420"/>
      </w:pPr>
      <w:r w:rsidRPr="00A87CC0">
        <w:t>在初中体育教学实践中，全方位加强青少年足球训练，具有非常重要的现实作用，能够在很大程度上提升学生的综合素养，同时也能够全方位优化学生的团队意识。在初中体育教学中，学生才是体育学习的主体，学生才是体育课堂的参与者。教师应该充分全面结合青少年的认知特点，积极多元的开展足球训练。一方面，科学的足球训练，能够在很大程度上提升学生的身体素质以及综合素养。未来学习以及社会等对于学生的身体素养的要求越来越高，不仅仅要求学生具备强健的体能，更要求学生具备较强的耐力。</w:t>
      </w:r>
    </w:p>
    <w:p w14:paraId="24A183A2" w14:textId="29430A73" w:rsidR="00A87CC0" w:rsidRPr="00A87CC0" w:rsidRDefault="00A87CC0" w:rsidP="00CA0F4D">
      <w:pPr>
        <w:ind w:firstLineChars="200" w:firstLine="420"/>
        <w:rPr>
          <w:rFonts w:hint="eastAsia"/>
        </w:rPr>
      </w:pPr>
      <w:r w:rsidRPr="00A87CC0">
        <w:t>在初中青少年足球训练的过程中，考虑到足球运动对于学生身体素质以及身体机能的要求比较高，为更好地提升足球训练的整体成效，全面优化学生的学习质量，教师必须结合学生差异化的身体素养等，积极引导学生全面夯实体能素养，继而更好地奠定足球训练的基础。一方面，在初中青少年足球训练的过程中，教师应该充分全面的夯实学生的体能素养，依托于多元化的体能训练方式，卓有成效的提升学生的足球训练水平。足球运动对于学生的耐力素质、速度素质、协调素质等要求非常高。在足球训练实践中，教师可以采用专项练习的方式，结合学生的素养差异以及认知实践等，积极进行专项化练习，更好的提升学生的综合素养。比如教师在引导学生进行速度训练时，强调通过不断的重复练习来提升速度，但需要确保休息时间的合理设置，使学生有足够的时间来恢复身体机能。</w:t>
      </w:r>
    </w:p>
    <w:sectPr w:rsidR="00A87CC0" w:rsidRPr="00A87C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4D"/>
    <w:rsid w:val="008729F4"/>
    <w:rsid w:val="00A23B5F"/>
    <w:rsid w:val="00A87CC0"/>
    <w:rsid w:val="00CA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0569F"/>
  <w15:chartTrackingRefBased/>
  <w15:docId w15:val="{D8829000-86D3-4896-A098-83DE7278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424</Characters>
  <Application>Microsoft Office Word</Application>
  <DocSecurity>0</DocSecurity>
  <Lines>12</Lines>
  <Paragraphs>4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3</cp:revision>
  <dcterms:created xsi:type="dcterms:W3CDTF">2021-01-24T03:40:00Z</dcterms:created>
  <dcterms:modified xsi:type="dcterms:W3CDTF">2021-01-24T03:45:00Z</dcterms:modified>
</cp:coreProperties>
</file>