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1B7F2" w14:textId="3EAFB8AC" w:rsidR="003562D3" w:rsidRPr="003562D3" w:rsidRDefault="003562D3" w:rsidP="003562D3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3562D3">
        <w:rPr>
          <w:rFonts w:ascii="宋体" w:eastAsia="宋体" w:hAnsi="宋体" w:hint="eastAsia"/>
          <w:b/>
          <w:bCs/>
          <w:sz w:val="28"/>
          <w:szCs w:val="28"/>
        </w:rPr>
        <w:t>评</w:t>
      </w:r>
      <w:r>
        <w:rPr>
          <w:rFonts w:ascii="宋体" w:eastAsia="宋体" w:hAnsi="宋体" w:hint="eastAsia"/>
          <w:b/>
          <w:bCs/>
          <w:sz w:val="28"/>
          <w:szCs w:val="28"/>
        </w:rPr>
        <w:t>梁</w:t>
      </w:r>
      <w:r w:rsidRPr="003562D3">
        <w:rPr>
          <w:rFonts w:ascii="宋体" w:eastAsia="宋体" w:hAnsi="宋体" w:hint="eastAsia"/>
          <w:b/>
          <w:bCs/>
          <w:sz w:val="28"/>
          <w:szCs w:val="28"/>
        </w:rPr>
        <w:t>老师的课</w:t>
      </w:r>
    </w:p>
    <w:p w14:paraId="079B5F1D" w14:textId="7D14D0AE" w:rsidR="003562D3" w:rsidRDefault="003562D3" w:rsidP="003562D3">
      <w:pPr>
        <w:ind w:firstLineChars="100" w:firstLine="210"/>
      </w:pPr>
      <w:r>
        <w:rPr>
          <w:rFonts w:hint="eastAsia"/>
        </w:rPr>
        <w:t>中</w:t>
      </w:r>
      <w:r>
        <w:rPr>
          <w:rFonts w:hint="eastAsia"/>
        </w:rPr>
        <w:t>学生正处于活泼好动的阶段，如何上好</w:t>
      </w:r>
      <w:r>
        <w:rPr>
          <w:rFonts w:hint="eastAsia"/>
        </w:rPr>
        <w:t>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学生的体育课呢？最重要的是指导学生在玩中学，学中玩，充分发挥</w:t>
      </w:r>
      <w:r>
        <w:rPr>
          <w:rFonts w:hint="eastAsia"/>
        </w:rPr>
        <w:t>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学生喜欢玩的特点，通过游戏的教学，来激发学生的运动兴趣。</w:t>
      </w:r>
    </w:p>
    <w:p w14:paraId="0718D86A" w14:textId="50F55003" w:rsidR="003562D3" w:rsidRDefault="003562D3" w:rsidP="003562D3">
      <w:pPr>
        <w:ind w:firstLineChars="200" w:firstLine="420"/>
      </w:pPr>
      <w:r>
        <w:rPr>
          <w:rFonts w:hint="eastAsia"/>
        </w:rPr>
        <w:t>梁</w:t>
      </w:r>
      <w:r>
        <w:rPr>
          <w:rFonts w:hint="eastAsia"/>
        </w:rPr>
        <w:t>老师的</w:t>
      </w:r>
      <w:proofErr w:type="gramStart"/>
      <w:r>
        <w:rPr>
          <w:rFonts w:hint="eastAsia"/>
        </w:rPr>
        <w:t>课体现</w:t>
      </w:r>
      <w:proofErr w:type="gramEnd"/>
      <w:r>
        <w:rPr>
          <w:rFonts w:hint="eastAsia"/>
        </w:rPr>
        <w:t>了素质教育的教学思想，营造了和谐、互动、探究、创新的良好的学习情境和氛围。</w:t>
      </w:r>
    </w:p>
    <w:p w14:paraId="41F4AD84" w14:textId="3C264E34" w:rsidR="003562D3" w:rsidRDefault="003562D3" w:rsidP="003562D3">
      <w:pPr>
        <w:ind w:firstLineChars="200" w:firstLine="420"/>
      </w:pPr>
      <w:r>
        <w:t>在课堂教学中，教师始终处于主导地位，即在学生练习的必要之处</w:t>
      </w:r>
      <w:proofErr w:type="gramStart"/>
      <w:r>
        <w:t>作出</w:t>
      </w:r>
      <w:proofErr w:type="gramEnd"/>
      <w:r>
        <w:t>适当的点拨，引导学生发现问题，解决疑点。教师引导学生想象，各种接力赛交接棒的方法，通过各种方式的练习，以达到制定的教学目标；最后进行接力游戏练习巩固交接棒，使原本枯燥泛味的交接</w:t>
      </w:r>
      <w:proofErr w:type="gramStart"/>
      <w:r>
        <w:t>棒变成</w:t>
      </w:r>
      <w:proofErr w:type="gramEnd"/>
      <w:r>
        <w:t>有趣味的运动。整个教学过程集中和分散相结合，教师以启发引导为主，充分发挥了教师的主导作用</w:t>
      </w:r>
    </w:p>
    <w:p w14:paraId="7AE2D7C3" w14:textId="46F5B13E" w:rsidR="008729F4" w:rsidRDefault="003562D3" w:rsidP="003562D3">
      <w:pPr>
        <w:ind w:firstLineChars="200" w:firstLine="420"/>
      </w:pPr>
      <w:r>
        <w:t>体育教学中应遵循和贯彻“以学生为主体，以教师为主导，以思维为主线”的原则，本节课的设计集中体现了这一原则。练习中最大限度地调动学生的积极性，不断变换小组成员，与不同对象合作，加强学生间的协作能力。</w:t>
      </w:r>
    </w:p>
    <w:sectPr w:rsidR="00872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D3"/>
    <w:rsid w:val="003562D3"/>
    <w:rsid w:val="0087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76DC7"/>
  <w15:chartTrackingRefBased/>
  <w15:docId w15:val="{5001C821-03D5-4C4B-93C6-C6F62B8AE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200</Characters>
  <Application>Microsoft Office Word</Application>
  <DocSecurity>0</DocSecurity>
  <Lines>5</Lines>
  <Paragraphs>2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2021-01-24T05:12:00Z</dcterms:created>
  <dcterms:modified xsi:type="dcterms:W3CDTF">2021-01-24T05:14:00Z</dcterms:modified>
</cp:coreProperties>
</file>