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inorEastAsia" w:hAnsiTheme="minorEastAsia" w:eastAsiaTheme="minorEastAsia"/>
          <w:b/>
          <w:sz w:val="36"/>
          <w:szCs w:val="36"/>
          <w:lang w:eastAsia="zh-CN"/>
        </w:rPr>
      </w:pPr>
      <w:r>
        <w:rPr>
          <w:rFonts w:hint="eastAsia" w:asciiTheme="minorEastAsia" w:hAnsiTheme="minorEastAsia"/>
          <w:b/>
          <w:sz w:val="36"/>
          <w:szCs w:val="36"/>
          <w:lang w:eastAsia="zh-CN"/>
        </w:rPr>
        <w:t>小议物理课的评价</w:t>
      </w:r>
    </w:p>
    <w:p>
      <w:pPr>
        <w:jc w:val="center"/>
        <w:rPr>
          <w:rFonts w:hint="default" w:asciiTheme="minorEastAsia" w:hAnsiTheme="minorEastAsia" w:eastAsiaTheme="minorEastAsia"/>
          <w:b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b/>
          <w:sz w:val="24"/>
          <w:szCs w:val="24"/>
          <w:lang w:val="en-US" w:eastAsia="zh-CN"/>
        </w:rPr>
        <w:t xml:space="preserve">                          ----本学期教学工作反思</w:t>
      </w:r>
    </w:p>
    <w:p>
      <w:pPr>
        <w:wordWrap w:val="0"/>
        <w:jc w:val="right"/>
      </w:pPr>
      <w:r>
        <w:rPr>
          <w:rFonts w:hint="eastAsia"/>
        </w:rPr>
        <w:t>曲雪华 20</w:t>
      </w:r>
      <w:r>
        <w:rPr>
          <w:rFonts w:hint="eastAsia"/>
          <w:lang w:val="en-US" w:eastAsia="zh-CN"/>
        </w:rPr>
        <w:t>21</w:t>
      </w:r>
      <w:r>
        <w:rPr>
          <w:rFonts w:hint="eastAsia"/>
        </w:rPr>
        <w:t>.1.16</w:t>
      </w:r>
    </w:p>
    <w:p>
      <w:pPr>
        <w:spacing w:line="360" w:lineRule="auto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评价一节物理课，不在于外在条件的先进优越，也不在于一些表面现象的精彩 ，一定要对学生由内而外产生积极的作用，让学生身心愉悦 ，这不仅能反映学生学会 、会学的真实情况，而且能让学生进入到乐学的境地，从一定程度上也能反映出教师的教学水平，成为好课的重要依据。</w:t>
      </w:r>
    </w:p>
    <w:p>
      <w:pPr>
        <w:spacing w:line="360" w:lineRule="auto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需要特别指出，让学生身心愉悦 ，不是教师就此脱离教学实际，刻意追求，盲目获取学生的欢心。应该明确 ，让学生身心愉悦 ，是指学生在课堂上，在经过教师的启发引导，认真学习，较好掌握知识技能的基础上，自然产生的成功感 、满足感 、激励感、幸福感和快乐感。它能令学生激情荡漾 ，精神愉悦，让思想情操得到陶冶升华。把好课的标准定位在“让学生身心愉悦”，主要关注以下这几点。</w:t>
      </w:r>
    </w:p>
    <w:p>
      <w:pPr>
        <w:spacing w:line="360" w:lineRule="auto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体现以学生为本 ，关注学生的全面发展。学生是课堂的主人，一切课堂教学都要围绕学生的发展进行。事实上，无论教师课堂教学的理念、手段和方法再怎么先进 ，这些外在的条件如果在学生身上得不到较好的运用，也不一定能取得好的效果。</w:t>
      </w:r>
    </w:p>
    <w:p>
      <w:pPr>
        <w:spacing w:line="360" w:lineRule="auto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特别值得关注的是 ，课堂教学以教师讲授、学生被动接受为主，让学生死记硬背，大量练习铺天盖地。这样 ，学生即使掌握了课堂上的知识技能，也会感觉苦不堪言，厌学情绪很浓，无益于学生素质的长远发展。</w:t>
      </w:r>
    </w:p>
    <w:p>
      <w:pPr>
        <w:spacing w:line="360" w:lineRule="auto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而让学生身心愉悦，侧重于从学生学的角度出发，让他们享受到学习的乐趣 ，获得情感的体验 ，对学生今后的学习和发展都具有很大的 激励和促进作用。 </w:t>
      </w:r>
    </w:p>
    <w:p>
      <w:pPr>
        <w:spacing w:line="360" w:lineRule="auto"/>
        <w:ind w:firstLine="480" w:firstLineChars="200"/>
      </w:pPr>
      <w:r>
        <w:rPr>
          <w:sz w:val="24"/>
          <w:szCs w:val="24"/>
        </w:rPr>
        <w:t>身心愉悦的课堂更容易达成</w:t>
      </w:r>
      <w:r>
        <w:rPr>
          <w:rFonts w:hint="eastAsia"/>
          <w:sz w:val="24"/>
          <w:szCs w:val="24"/>
        </w:rPr>
        <w:t>有效教学。课堂教学的价值所在，是看教师的课堂教学是否有效，这在很大程度上要看学生的课堂反映。那么，学生的课堂反映有多种，有时的反映甚至是假象，如何看待学生的反映?在教师的启发引导下 ，学生时而目光专注，时而凝神思考，时而激情澎湃 ，时而点头微笑，其言谈举止，内心世界，完全融入到学习，陶醉在学习的乐趣中。可以说，学生听课状态一旦达到这种程度，无论是在学习中遇到失败 还是成功，作为一种学习的体验，学生都能从中感受到身心愉悦 ，享受到学习的乐趣 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F02228"/>
    <w:rsid w:val="21F02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2021-01-19T02:04:00Z</dcterms:created>
  <dc:creator>曲</dc:creator>
  <cp:lastModifiedBy>曲</cp:lastModifiedBy>
  <dcterms:modified xsi:type="dcterms:W3CDTF">2021-01-19T02:04:43Z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