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庆党100周年感想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今天，是中国共产党100周岁的生日，我观看了习近平主席的重要讲话。回首100年的风雨历程，可以这样说，过去的100年是我们党披荆斩棘、开拓进取的100年，是风雨兼程、成就辉煌的100年。沧海桑田、神州巨变，100年征程岁月峥嵘，100年征程金光灿烂，穿越血与火的历史烟云，历经建设与改革的风雨洗礼，这些都是一代代青年中国共产党用双手打拼出来了。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我们深切怀念为中国革命、建设、改革，为中国共产党建立、巩固、发展作出重大贡献的毛泽东、周恩来、刘少奇、朱德、邓小平、陈云同志等老一辈革命家，深切怀念为建立、捍卫、建设新中国英勇牺牲的革命先烈，深切怀念为改革开放和社会主义现代化建设英勇献身的革命烈士，深切怀念近代以来为民族独立和人民解放顽强奋斗的所有仁人志士。他们为祖国和民族建立的丰功伟绩永载史册！他们的崇高精神永远铭记在人民心中！</w:t>
      </w:r>
    </w:p>
    <w:p>
      <w:pPr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今天，习近平主席说：“</w:t>
      </w:r>
      <w:r>
        <w:rPr>
          <w:rFonts w:hint="eastAsia"/>
        </w:rPr>
        <w:t>未来属于青年，希望寄予青年。一百年前，一群新青年高举马克思主义思想火炬，在风雨如晦的中国苦苦探寻民族复兴的前途。一百年来，在中国共产党的旗帜下，一代代中国青年把青春奋斗融入党和人民事业，成为实现中华民族伟大复兴的先锋力量。新时代的中国青年要以实现中华民族伟大复兴为己任，增强做中国人的志气、骨气、底气，不负时代，不负韶华，不负党和人民的殷切期望</w:t>
      </w:r>
      <w:r>
        <w:rPr>
          <w:rFonts w:hint="eastAsia"/>
          <w:lang w:val="en-US" w:eastAsia="zh-CN"/>
        </w:rPr>
        <w:t>”</w:t>
      </w:r>
      <w:r>
        <w:rPr>
          <w:rFonts w:hint="eastAsia"/>
        </w:rPr>
        <w:t>！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今天，作为一名青年党员教师，我将不忘初心、牢记使命、继续砥砺前行，让自己的梦想与国家的梦想一起展翅翱翔。作为一名青年党员教师，我所能做的就是立足于课堂，把学生的体质提高，帮助学生树立乐观的态度，锤炼学生的意志，让他们在未来的人生中经得起风浪，担得起责任。不辜负习主席说的，“要帮助学生在体育锻炼中享受乐趣、增强体质、健全人格、锤炼意志”。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实际上，每名党员都有两个“生日”。一个是自然赋予的生命，一个是终身奋斗的理想信念。从某种角度讲，后者比前者更有意义。自然出生无可选择，而理想和信念的抉择，却出自个人的意愿和理性，这一个生日才完全属于自己。</w:t>
      </w:r>
    </w:p>
    <w:p>
      <w:pPr>
        <w:ind w:firstLine="420" w:firstLineChars="200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A52A34"/>
    <w:rsid w:val="372210E9"/>
    <w:rsid w:val="65B3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2021-07-02T03:29:39Z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