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初三（1）班月考成绩分析及管理策略</w:t>
      </w:r>
    </w:p>
    <w:p>
      <w:pPr>
        <w:jc w:val="center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班主任  方贵贤</w:t>
      </w:r>
    </w:p>
    <w:p>
      <w:pPr>
        <w:numPr>
          <w:ilvl w:val="0"/>
          <w:numId w:val="1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各科与年级均分的差距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3"/>
        <w:gridCol w:w="823"/>
        <w:gridCol w:w="823"/>
        <w:gridCol w:w="823"/>
        <w:gridCol w:w="823"/>
        <w:gridCol w:w="823"/>
        <w:gridCol w:w="824"/>
        <w:gridCol w:w="824"/>
        <w:gridCol w:w="824"/>
        <w:gridCol w:w="8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823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823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语文</w:t>
            </w:r>
          </w:p>
        </w:tc>
        <w:tc>
          <w:tcPr>
            <w:tcW w:w="823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数学</w:t>
            </w:r>
          </w:p>
        </w:tc>
        <w:tc>
          <w:tcPr>
            <w:tcW w:w="823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英语</w:t>
            </w:r>
          </w:p>
        </w:tc>
        <w:tc>
          <w:tcPr>
            <w:tcW w:w="823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政治</w:t>
            </w:r>
          </w:p>
        </w:tc>
        <w:tc>
          <w:tcPr>
            <w:tcW w:w="823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物理</w:t>
            </w:r>
          </w:p>
        </w:tc>
        <w:tc>
          <w:tcPr>
            <w:tcW w:w="824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化学</w:t>
            </w:r>
          </w:p>
        </w:tc>
        <w:tc>
          <w:tcPr>
            <w:tcW w:w="824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历史</w:t>
            </w:r>
          </w:p>
        </w:tc>
        <w:tc>
          <w:tcPr>
            <w:tcW w:w="824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体育</w:t>
            </w:r>
          </w:p>
        </w:tc>
        <w:tc>
          <w:tcPr>
            <w:tcW w:w="824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总均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atLeast"/>
        </w:trPr>
        <w:tc>
          <w:tcPr>
            <w:tcW w:w="823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班级</w:t>
            </w:r>
          </w:p>
        </w:tc>
        <w:tc>
          <w:tcPr>
            <w:tcW w:w="823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87.9</w:t>
            </w:r>
          </w:p>
        </w:tc>
        <w:tc>
          <w:tcPr>
            <w:tcW w:w="823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80.5</w:t>
            </w:r>
          </w:p>
        </w:tc>
        <w:tc>
          <w:tcPr>
            <w:tcW w:w="823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93.1</w:t>
            </w:r>
          </w:p>
        </w:tc>
        <w:tc>
          <w:tcPr>
            <w:tcW w:w="823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66.1</w:t>
            </w:r>
          </w:p>
        </w:tc>
        <w:tc>
          <w:tcPr>
            <w:tcW w:w="823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86.9</w:t>
            </w:r>
          </w:p>
        </w:tc>
        <w:tc>
          <w:tcPr>
            <w:tcW w:w="824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77.3</w:t>
            </w:r>
          </w:p>
        </w:tc>
        <w:tc>
          <w:tcPr>
            <w:tcW w:w="824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78.6</w:t>
            </w:r>
          </w:p>
        </w:tc>
        <w:tc>
          <w:tcPr>
            <w:tcW w:w="824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58.5</w:t>
            </w:r>
          </w:p>
        </w:tc>
        <w:tc>
          <w:tcPr>
            <w:tcW w:w="824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629.3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</w:trPr>
        <w:tc>
          <w:tcPr>
            <w:tcW w:w="823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年级</w:t>
            </w:r>
          </w:p>
        </w:tc>
        <w:tc>
          <w:tcPr>
            <w:tcW w:w="823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90.3</w:t>
            </w:r>
          </w:p>
        </w:tc>
        <w:tc>
          <w:tcPr>
            <w:tcW w:w="823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88.4</w:t>
            </w:r>
          </w:p>
        </w:tc>
        <w:tc>
          <w:tcPr>
            <w:tcW w:w="823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99.5</w:t>
            </w:r>
          </w:p>
        </w:tc>
        <w:tc>
          <w:tcPr>
            <w:tcW w:w="823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68.2</w:t>
            </w:r>
          </w:p>
        </w:tc>
        <w:tc>
          <w:tcPr>
            <w:tcW w:w="823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88.0</w:t>
            </w:r>
          </w:p>
        </w:tc>
        <w:tc>
          <w:tcPr>
            <w:tcW w:w="824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77.1</w:t>
            </w:r>
          </w:p>
        </w:tc>
        <w:tc>
          <w:tcPr>
            <w:tcW w:w="824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79.1</w:t>
            </w:r>
          </w:p>
        </w:tc>
        <w:tc>
          <w:tcPr>
            <w:tcW w:w="824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59.6</w:t>
            </w:r>
          </w:p>
        </w:tc>
        <w:tc>
          <w:tcPr>
            <w:tcW w:w="824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650.1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</w:trPr>
        <w:tc>
          <w:tcPr>
            <w:tcW w:w="823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排名</w:t>
            </w:r>
          </w:p>
        </w:tc>
        <w:tc>
          <w:tcPr>
            <w:tcW w:w="823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9</w:t>
            </w:r>
          </w:p>
        </w:tc>
        <w:tc>
          <w:tcPr>
            <w:tcW w:w="823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9</w:t>
            </w:r>
          </w:p>
        </w:tc>
        <w:tc>
          <w:tcPr>
            <w:tcW w:w="823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9</w:t>
            </w:r>
          </w:p>
        </w:tc>
        <w:tc>
          <w:tcPr>
            <w:tcW w:w="823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7</w:t>
            </w:r>
          </w:p>
        </w:tc>
        <w:tc>
          <w:tcPr>
            <w:tcW w:w="823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7</w:t>
            </w:r>
          </w:p>
        </w:tc>
        <w:tc>
          <w:tcPr>
            <w:tcW w:w="824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824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7</w:t>
            </w:r>
          </w:p>
        </w:tc>
        <w:tc>
          <w:tcPr>
            <w:tcW w:w="824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8</w:t>
            </w:r>
          </w:p>
        </w:tc>
        <w:tc>
          <w:tcPr>
            <w:tcW w:w="824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9</w:t>
            </w:r>
          </w:p>
        </w:tc>
      </w:tr>
    </w:tbl>
    <w:p>
      <w:pPr>
        <w:numPr>
          <w:ilvl w:val="0"/>
          <w:numId w:val="0"/>
        </w:numPr>
        <w:ind w:left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其中差距最的学科：数学、英语</w:t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学生排名与指标的差距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79"/>
        <w:gridCol w:w="651"/>
        <w:gridCol w:w="1065"/>
        <w:gridCol w:w="1065"/>
        <w:gridCol w:w="1065"/>
        <w:gridCol w:w="1065"/>
        <w:gridCol w:w="1066"/>
        <w:gridCol w:w="10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79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51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人数</w:t>
            </w:r>
          </w:p>
        </w:tc>
        <w:tc>
          <w:tcPr>
            <w:tcW w:w="1065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达第一最高分数线</w:t>
            </w:r>
          </w:p>
        </w:tc>
        <w:tc>
          <w:tcPr>
            <w:tcW w:w="1065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第六名公费线</w:t>
            </w:r>
          </w:p>
        </w:tc>
        <w:tc>
          <w:tcPr>
            <w:tcW w:w="1065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示范性高中线</w:t>
            </w:r>
          </w:p>
        </w:tc>
        <w:tc>
          <w:tcPr>
            <w:tcW w:w="1065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普高线</w:t>
            </w:r>
          </w:p>
        </w:tc>
        <w:tc>
          <w:tcPr>
            <w:tcW w:w="1066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730分以上</w:t>
            </w:r>
          </w:p>
        </w:tc>
        <w:tc>
          <w:tcPr>
            <w:tcW w:w="1066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700分以上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79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学校指标</w:t>
            </w:r>
          </w:p>
        </w:tc>
        <w:tc>
          <w:tcPr>
            <w:tcW w:w="651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43</w:t>
            </w:r>
          </w:p>
        </w:tc>
        <w:tc>
          <w:tcPr>
            <w:tcW w:w="1065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14</w:t>
            </w:r>
          </w:p>
        </w:tc>
        <w:tc>
          <w:tcPr>
            <w:tcW w:w="1065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30</w:t>
            </w:r>
          </w:p>
        </w:tc>
        <w:tc>
          <w:tcPr>
            <w:tcW w:w="1065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38</w:t>
            </w:r>
          </w:p>
        </w:tc>
        <w:tc>
          <w:tcPr>
            <w:tcW w:w="1065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43</w:t>
            </w:r>
          </w:p>
        </w:tc>
        <w:tc>
          <w:tcPr>
            <w:tcW w:w="1066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8</w:t>
            </w:r>
          </w:p>
        </w:tc>
        <w:tc>
          <w:tcPr>
            <w:tcW w:w="1066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79" w:type="dxa"/>
          </w:tcPr>
          <w:p>
            <w:pPr>
              <w:pStyle w:val="2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月考情况</w:t>
            </w:r>
          </w:p>
        </w:tc>
        <w:tc>
          <w:tcPr>
            <w:tcW w:w="651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43</w:t>
            </w:r>
          </w:p>
        </w:tc>
        <w:tc>
          <w:tcPr>
            <w:tcW w:w="1065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13</w:t>
            </w:r>
          </w:p>
        </w:tc>
        <w:tc>
          <w:tcPr>
            <w:tcW w:w="1065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20</w:t>
            </w:r>
          </w:p>
        </w:tc>
        <w:tc>
          <w:tcPr>
            <w:tcW w:w="1065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33</w:t>
            </w:r>
          </w:p>
        </w:tc>
        <w:tc>
          <w:tcPr>
            <w:tcW w:w="1065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39</w:t>
            </w:r>
          </w:p>
        </w:tc>
        <w:tc>
          <w:tcPr>
            <w:tcW w:w="1066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066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11</w:t>
            </w:r>
          </w:p>
        </w:tc>
      </w:tr>
    </w:tbl>
    <w:p>
      <w:pPr>
        <w:numPr>
          <w:ilvl w:val="0"/>
          <w:numId w:val="1"/>
        </w:numPr>
        <w:ind w:left="0" w:leftChars="0" w:firstLine="0"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入学时的华附指标生</w:t>
      </w:r>
    </w:p>
    <w:tbl>
      <w:tblPr>
        <w:tblStyle w:val="3"/>
        <w:tblW w:w="4819" w:type="dxa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278"/>
        <w:gridCol w:w="1541"/>
      </w:tblGrid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排名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邓博闻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杨溦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朱杰聪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黄煜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刘新月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黄笑天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张婧宇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邓颖曦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贺子轩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黄奕鸣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李嘉朔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李瑞堯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92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戴诗雨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102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黎一铭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116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3" w:hRule="atLeast"/>
        </w:trPr>
        <w:tc>
          <w:tcPr>
            <w:tcW w:w="3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王偲霖</w:t>
            </w:r>
          </w:p>
        </w:tc>
        <w:tc>
          <w:tcPr>
            <w:tcW w:w="1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116</w:t>
            </w:r>
          </w:p>
        </w:tc>
      </w:tr>
    </w:tbl>
    <w:p>
      <w:pPr>
        <w:numPr>
          <w:ilvl w:val="0"/>
          <w:numId w:val="0"/>
        </w:numPr>
        <w:ind w:leftChars="0"/>
        <w:rPr>
          <w:rFonts w:hint="eastAsia"/>
          <w:sz w:val="28"/>
          <w:szCs w:val="28"/>
          <w:lang w:val="en-US" w:eastAsia="zh-CN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月考时华附指标生</w:t>
      </w:r>
    </w:p>
    <w:tbl>
      <w:tblPr>
        <w:tblStyle w:val="3"/>
        <w:tblpPr w:leftFromText="180" w:rightFromText="180" w:vertAnchor="text" w:horzAnchor="page" w:tblpX="957" w:tblpY="52"/>
        <w:tblOverlap w:val="never"/>
        <w:tblW w:w="10014" w:type="dxa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38"/>
        <w:gridCol w:w="590"/>
        <w:gridCol w:w="743"/>
        <w:gridCol w:w="780"/>
        <w:gridCol w:w="805"/>
        <w:gridCol w:w="718"/>
        <w:gridCol w:w="694"/>
        <w:gridCol w:w="718"/>
        <w:gridCol w:w="768"/>
        <w:gridCol w:w="832"/>
        <w:gridCol w:w="1462"/>
        <w:gridCol w:w="1166"/>
      </w:tblGrid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2" w:hRule="atLeast"/>
        </w:trPr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9CC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姓名</w:t>
            </w:r>
          </w:p>
        </w:tc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9CC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语文</w:t>
            </w:r>
          </w:p>
        </w:tc>
        <w:tc>
          <w:tcPr>
            <w:tcW w:w="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9CC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数学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9CC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英语</w:t>
            </w:r>
          </w:p>
        </w:tc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9CC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政治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9CC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物理</w:t>
            </w:r>
          </w:p>
        </w:tc>
        <w:tc>
          <w:tcPr>
            <w:tcW w:w="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9CC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历史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9CC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化学 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9CC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体育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9CC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总分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9CC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级名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9CC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班名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2" w:hRule="atLeast"/>
        </w:trPr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袁熙琳</w:t>
            </w:r>
          </w:p>
        </w:tc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104</w:t>
            </w:r>
          </w:p>
        </w:tc>
        <w:tc>
          <w:tcPr>
            <w:tcW w:w="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108.79</w:t>
            </w:r>
          </w:p>
        </w:tc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</w:t>
            </w:r>
          </w:p>
        </w:tc>
        <w:tc>
          <w:tcPr>
            <w:tcW w:w="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731.79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2" w:hRule="atLeast"/>
        </w:trPr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戴诗雨</w:t>
            </w:r>
          </w:p>
        </w:tc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</w:t>
            </w:r>
          </w:p>
        </w:tc>
        <w:tc>
          <w:tcPr>
            <w:tcW w:w="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112.12</w:t>
            </w:r>
          </w:p>
        </w:tc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</w:t>
            </w:r>
          </w:p>
        </w:tc>
        <w:tc>
          <w:tcPr>
            <w:tcW w:w="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729.12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2" w:hRule="atLeast"/>
        </w:trPr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黄笑天</w:t>
            </w:r>
          </w:p>
        </w:tc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</w:t>
            </w:r>
          </w:p>
        </w:tc>
        <w:tc>
          <w:tcPr>
            <w:tcW w:w="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105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107.18</w:t>
            </w:r>
          </w:p>
        </w:tc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</w:t>
            </w:r>
          </w:p>
        </w:tc>
        <w:tc>
          <w:tcPr>
            <w:tcW w:w="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726.18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2" w:hRule="atLeast"/>
        </w:trPr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施逸心</w:t>
            </w:r>
          </w:p>
        </w:tc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112.73</w:t>
            </w:r>
          </w:p>
        </w:tc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</w:t>
            </w:r>
          </w:p>
        </w:tc>
        <w:tc>
          <w:tcPr>
            <w:tcW w:w="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723.73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2" w:hRule="atLeast"/>
        </w:trPr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李昊霖</w:t>
            </w:r>
          </w:p>
        </w:tc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</w:t>
            </w:r>
          </w:p>
        </w:tc>
        <w:tc>
          <w:tcPr>
            <w:tcW w:w="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108.18</w:t>
            </w:r>
          </w:p>
        </w:tc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</w:t>
            </w:r>
          </w:p>
        </w:tc>
        <w:tc>
          <w:tcPr>
            <w:tcW w:w="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716.18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58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2" w:hRule="atLeast"/>
        </w:trPr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杨溦</w:t>
            </w:r>
          </w:p>
        </w:tc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</w:t>
            </w:r>
          </w:p>
        </w:tc>
        <w:tc>
          <w:tcPr>
            <w:tcW w:w="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105.38</w:t>
            </w:r>
          </w:p>
        </w:tc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</w:t>
            </w:r>
          </w:p>
        </w:tc>
        <w:tc>
          <w:tcPr>
            <w:tcW w:w="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714.38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62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2" w:hRule="atLeast"/>
        </w:trPr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邓博闻</w:t>
            </w:r>
          </w:p>
        </w:tc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</w:t>
            </w:r>
          </w:p>
        </w:tc>
        <w:tc>
          <w:tcPr>
            <w:tcW w:w="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110.67</w:t>
            </w:r>
          </w:p>
        </w:tc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</w:t>
            </w:r>
          </w:p>
        </w:tc>
        <w:tc>
          <w:tcPr>
            <w:tcW w:w="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711.67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66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2" w:hRule="atLeast"/>
        </w:trPr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黄煜</w:t>
            </w:r>
          </w:p>
        </w:tc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</w:t>
            </w:r>
          </w:p>
        </w:tc>
        <w:tc>
          <w:tcPr>
            <w:tcW w:w="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105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104.49</w:t>
            </w:r>
          </w:p>
        </w:tc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</w:t>
            </w:r>
          </w:p>
        </w:tc>
        <w:tc>
          <w:tcPr>
            <w:tcW w:w="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711.49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67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2" w:hRule="atLeast"/>
        </w:trPr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艾美年</w:t>
            </w:r>
          </w:p>
        </w:tc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</w:t>
            </w:r>
          </w:p>
        </w:tc>
        <w:tc>
          <w:tcPr>
            <w:tcW w:w="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99.5</w:t>
            </w:r>
          </w:p>
        </w:tc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</w:t>
            </w:r>
          </w:p>
        </w:tc>
        <w:tc>
          <w:tcPr>
            <w:tcW w:w="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710.5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69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2" w:hRule="atLeast"/>
        </w:trPr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李云浩</w:t>
            </w:r>
          </w:p>
        </w:tc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</w:t>
            </w:r>
          </w:p>
        </w:tc>
        <w:tc>
          <w:tcPr>
            <w:tcW w:w="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106.03</w:t>
            </w:r>
          </w:p>
        </w:tc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</w:t>
            </w:r>
          </w:p>
        </w:tc>
        <w:tc>
          <w:tcPr>
            <w:tcW w:w="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705.03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79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2" w:hRule="atLeast"/>
        </w:trPr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李乐恩</w:t>
            </w:r>
          </w:p>
        </w:tc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</w:t>
            </w:r>
          </w:p>
        </w:tc>
        <w:tc>
          <w:tcPr>
            <w:tcW w:w="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108.48</w:t>
            </w:r>
          </w:p>
        </w:tc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703.48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83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7030A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7030A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2" w:hRule="atLeast"/>
        </w:trPr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黄奕鸣</w:t>
            </w:r>
          </w:p>
        </w:tc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100.13</w:t>
            </w:r>
          </w:p>
        </w:tc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</w:t>
            </w:r>
          </w:p>
        </w:tc>
        <w:tc>
          <w:tcPr>
            <w:tcW w:w="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691.13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7030A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7030A0"/>
                <w:kern w:val="0"/>
                <w:sz w:val="20"/>
                <w:szCs w:val="20"/>
                <w:u w:val="none"/>
                <w:lang w:val="en-US" w:eastAsia="zh-CN" w:bidi="ar"/>
              </w:rPr>
              <w:t>104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7030A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7030A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2" w:hRule="atLeast"/>
        </w:trPr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李可然</w:t>
            </w:r>
          </w:p>
        </w:tc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</w:t>
            </w:r>
          </w:p>
        </w:tc>
        <w:tc>
          <w:tcPr>
            <w:tcW w:w="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104.58</w:t>
            </w:r>
          </w:p>
        </w:tc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</w:t>
            </w:r>
          </w:p>
        </w:tc>
        <w:tc>
          <w:tcPr>
            <w:tcW w:w="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687.58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7030A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7030A0"/>
                <w:kern w:val="0"/>
                <w:sz w:val="20"/>
                <w:szCs w:val="20"/>
                <w:u w:val="none"/>
                <w:lang w:val="en-US" w:eastAsia="zh-CN" w:bidi="ar"/>
              </w:rPr>
              <w:t>115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7030A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7030A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" w:hRule="atLeast"/>
        </w:trPr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林中楠</w:t>
            </w:r>
          </w:p>
        </w:tc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</w:t>
            </w:r>
          </w:p>
        </w:tc>
        <w:tc>
          <w:tcPr>
            <w:tcW w:w="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102.71</w:t>
            </w:r>
          </w:p>
        </w:tc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</w:t>
            </w:r>
          </w:p>
        </w:tc>
        <w:tc>
          <w:tcPr>
            <w:tcW w:w="8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684.71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7030A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7030A0"/>
                <w:kern w:val="0"/>
                <w:sz w:val="20"/>
                <w:szCs w:val="20"/>
                <w:u w:val="none"/>
                <w:lang w:val="en-US" w:eastAsia="zh-CN" w:bidi="ar"/>
              </w:rPr>
              <w:t>125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7030A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7030A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</w:tr>
    </w:tbl>
    <w:p>
      <w:pPr>
        <w:numPr>
          <w:ilvl w:val="0"/>
          <w:numId w:val="1"/>
        </w:numPr>
        <w:ind w:left="0" w:leftChars="0" w:firstLine="0"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五、暂时性退步的学生</w:t>
      </w:r>
    </w:p>
    <w:tbl>
      <w:tblPr>
        <w:tblStyle w:val="3"/>
        <w:tblpPr w:leftFromText="180" w:rightFromText="180" w:vertAnchor="text" w:horzAnchor="page" w:tblpX="912" w:tblpY="953"/>
        <w:tblOverlap w:val="never"/>
        <w:tblW w:w="9445" w:type="dxa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7"/>
        <w:gridCol w:w="492"/>
        <w:gridCol w:w="469"/>
        <w:gridCol w:w="703"/>
        <w:gridCol w:w="520"/>
        <w:gridCol w:w="448"/>
        <w:gridCol w:w="600"/>
        <w:gridCol w:w="613"/>
        <w:gridCol w:w="583"/>
        <w:gridCol w:w="900"/>
        <w:gridCol w:w="720"/>
        <w:gridCol w:w="915"/>
        <w:gridCol w:w="825"/>
        <w:gridCol w:w="1020"/>
      </w:tblGrid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</w:trPr>
        <w:tc>
          <w:tcPr>
            <w:tcW w:w="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9CC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姓名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9CC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语文</w:t>
            </w:r>
          </w:p>
        </w:tc>
        <w:tc>
          <w:tcPr>
            <w:tcW w:w="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9CC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数学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9CC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英语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9CC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政治</w:t>
            </w:r>
          </w:p>
        </w:tc>
        <w:tc>
          <w:tcPr>
            <w:tcW w:w="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9CC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物理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9CC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历史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9CC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化学 </w:t>
            </w:r>
          </w:p>
        </w:tc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9CC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体育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9CC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总分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9CC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级名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9CC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班名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9CC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级名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9CC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FF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进退步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黄煜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</w:t>
            </w:r>
          </w:p>
        </w:tc>
        <w:tc>
          <w:tcPr>
            <w:tcW w:w="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105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104.49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  <w:tc>
          <w:tcPr>
            <w:tcW w:w="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</w:t>
            </w:r>
          </w:p>
        </w:tc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711.49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-63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关山海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100.81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</w:t>
            </w:r>
          </w:p>
        </w:tc>
        <w:tc>
          <w:tcPr>
            <w:tcW w:w="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</w:t>
            </w:r>
          </w:p>
        </w:tc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658.81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196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145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-51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 w:hRule="atLeast"/>
        </w:trPr>
        <w:tc>
          <w:tcPr>
            <w:tcW w:w="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黄善敏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</w:t>
            </w:r>
          </w:p>
        </w:tc>
        <w:tc>
          <w:tcPr>
            <w:tcW w:w="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97.7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</w:t>
            </w:r>
          </w:p>
        </w:tc>
        <w:tc>
          <w:tcPr>
            <w:tcW w:w="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645.7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190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-39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 w:hRule="atLeast"/>
        </w:trPr>
        <w:tc>
          <w:tcPr>
            <w:tcW w:w="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李昊霖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</w:t>
            </w:r>
          </w:p>
        </w:tc>
        <w:tc>
          <w:tcPr>
            <w:tcW w:w="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108.18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</w:t>
            </w:r>
          </w:p>
        </w:tc>
        <w:tc>
          <w:tcPr>
            <w:tcW w:w="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716.18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-38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</w:trPr>
        <w:tc>
          <w:tcPr>
            <w:tcW w:w="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许益嘉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</w:t>
            </w:r>
          </w:p>
        </w:tc>
        <w:tc>
          <w:tcPr>
            <w:tcW w:w="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103.17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</w:t>
            </w:r>
          </w:p>
        </w:tc>
        <w:tc>
          <w:tcPr>
            <w:tcW w:w="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</w:t>
            </w:r>
          </w:p>
        </w:tc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640.17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-37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李云浩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</w:t>
            </w:r>
          </w:p>
        </w:tc>
        <w:tc>
          <w:tcPr>
            <w:tcW w:w="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106.03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</w:t>
            </w:r>
          </w:p>
        </w:tc>
        <w:tc>
          <w:tcPr>
            <w:tcW w:w="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705.03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-33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熊奕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</w:t>
            </w:r>
          </w:p>
        </w:tc>
        <w:tc>
          <w:tcPr>
            <w:tcW w:w="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81.54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</w:t>
            </w:r>
          </w:p>
        </w:tc>
        <w:tc>
          <w:tcPr>
            <w:tcW w:w="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</w:t>
            </w:r>
          </w:p>
        </w:tc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627.54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-30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李瑞堯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</w:t>
            </w:r>
          </w:p>
        </w:tc>
        <w:tc>
          <w:tcPr>
            <w:tcW w:w="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97.87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</w:t>
            </w:r>
          </w:p>
        </w:tc>
        <w:tc>
          <w:tcPr>
            <w:tcW w:w="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</w:t>
            </w:r>
          </w:p>
        </w:tc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584.87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-26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" w:hRule="atLeast"/>
        </w:trPr>
        <w:tc>
          <w:tcPr>
            <w:tcW w:w="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戴诗雨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</w:t>
            </w:r>
          </w:p>
        </w:tc>
        <w:tc>
          <w:tcPr>
            <w:tcW w:w="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112.12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  <w:tc>
          <w:tcPr>
            <w:tcW w:w="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</w:t>
            </w:r>
          </w:p>
        </w:tc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729.12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-25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 w:hRule="atLeast"/>
        </w:trPr>
        <w:tc>
          <w:tcPr>
            <w:tcW w:w="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邓博闻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</w:t>
            </w:r>
          </w:p>
        </w:tc>
        <w:tc>
          <w:tcPr>
            <w:tcW w:w="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110.67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</w:t>
            </w:r>
          </w:p>
        </w:tc>
        <w:tc>
          <w:tcPr>
            <w:tcW w:w="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5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711.67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-17</w:t>
            </w:r>
          </w:p>
        </w:tc>
      </w:tr>
    </w:tbl>
    <w:p>
      <w:pPr>
        <w:numPr>
          <w:numId w:val="0"/>
        </w:numPr>
        <w:ind w:left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退步的主要原因是体育成绩较差</w:t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340名后的学生</w:t>
      </w: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有希望冲示范性高中：林柏骏、袁安柢、郭心惠、卞和</w:t>
      </w: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只能分流（完全没希望考普高）：杨晨宇、万锐、李锦成、朱孔圣</w:t>
      </w:r>
    </w:p>
    <w:p>
      <w:pPr>
        <w:rPr>
          <w:rFonts w:hint="eastAsia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七、管理总体目标：</w:t>
      </w:r>
    </w:p>
    <w:p>
      <w:pPr>
        <w:ind w:firstLine="56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务必在一个星期内扭转班风、学风，对于个别特殊学生采取激励方式引导转变。营造一个良好学习氛围，激励学生树立信心，一步一个台阶，争取最后中考能达到各项指标。做到让家长放心，让家长看到希望！</w:t>
      </w:r>
    </w:p>
    <w:p>
      <w:p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管理策略：</w:t>
      </w:r>
    </w:p>
    <w:p>
      <w:pPr>
        <w:ind w:firstLine="56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要打胜战先要找摸准敌情，治班先要全面了解初一初二时班级存在的不足，所以暑假安排三位班干部把前面两年来班级存在的不足列出给我，并在开学前召开值日班干部座谈会，一起探讨班级整改的方案：</w:t>
      </w:r>
    </w:p>
    <w:p>
      <w:pPr>
        <w:ind w:firstLine="560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存在不足主要如下：</w:t>
      </w:r>
    </w:p>
    <w:p>
      <w:pPr>
        <w:numPr>
          <w:ilvl w:val="0"/>
          <w:numId w:val="2"/>
        </w:numPr>
        <w:ind w:firstLine="56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班级卫生很差，储物间杂乱，异味浓；</w:t>
      </w:r>
    </w:p>
    <w:p>
      <w:pPr>
        <w:numPr>
          <w:ilvl w:val="0"/>
          <w:numId w:val="2"/>
        </w:numPr>
        <w:ind w:firstLine="56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午休吵闹，课堂上周围同学要讲话，传纸条，有时吃零食，偷看课外书，上课打瞌睡；</w:t>
      </w:r>
    </w:p>
    <w:p>
      <w:pPr>
        <w:numPr>
          <w:ilvl w:val="0"/>
          <w:numId w:val="2"/>
        </w:numPr>
        <w:ind w:firstLine="56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自习课随意走动，课前准备不充分，回座位拖拉；</w:t>
      </w:r>
    </w:p>
    <w:p>
      <w:pPr>
        <w:numPr>
          <w:ilvl w:val="0"/>
          <w:numId w:val="2"/>
        </w:numPr>
        <w:ind w:firstLine="56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差生较多，作业有同学经常不交，整体成绩不容乐观。</w:t>
      </w:r>
    </w:p>
    <w:p>
      <w:pPr>
        <w:numPr>
          <w:ilvl w:val="0"/>
          <w:numId w:val="0"/>
        </w:numPr>
        <w:ind w:firstLine="562" w:firstLineChars="200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采取措施：</w:t>
      </w:r>
    </w:p>
    <w:p>
      <w:pPr>
        <w:numPr>
          <w:ilvl w:val="0"/>
          <w:numId w:val="3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优化班级学习环境。开学前先布置课室，尽快杜绝班内杂乱现象。为了营造一个舒适的学习环境，先从储物间布置开始，把储物间分开成两个包间，里面放垃圾等杂物，外面摆三张课桌作为平时或晚修后同学们讨论问题的场所。这一变化带来了很好的效果，储物间整洁了，没了异味，同学们也喜欢在里面讨论交流问题了。</w:t>
      </w:r>
    </w:p>
    <w:p>
      <w:pPr>
        <w:numPr>
          <w:ilvl w:val="0"/>
          <w:numId w:val="3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采取“以毒攻毒”方法引导个别特殊学生转变。以前午休和音乐课最吵闹的是关山海、袁安柢等同学，本学期开始每天午休安排关山海坐在讲台负责管理午休纪律，安排袁安柢负责管理音乐课的纪律，强调如果有同学们或老师反映纪律不好，先拿他们俩开刀。有效控制了这几个学生后，现在班级的纪律好转多了。</w:t>
      </w:r>
    </w:p>
    <w:p>
      <w:pPr>
        <w:numPr>
          <w:ilvl w:val="0"/>
          <w:numId w:val="3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抓住时机，把“坏事”变成“好事”。第二周，马级长巡查时发现晚修前有三个男生打扑克牌、二个下象棋。第二天早读时叫五位学生全部站在讲台，狠狠整了一顿，来个“杀鸡敬猴”作用。通过这件事后，也给自己在学生面前树立了强大的威射力，班内几个顽皮的男生从此也变老实许多了。</w:t>
      </w:r>
    </w:p>
    <w:p>
      <w:pPr>
        <w:numPr>
          <w:ilvl w:val="0"/>
          <w:numId w:val="3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利用监控视频和手机拍摄的图片，让学生了解自己在课室上课情况，从而鞭策大家注意课堂纪律。第二周班会，利用信息中心简剪辑的监控视频，一播放学生个个很开心，亲眼目了自己上课的情景，五花八门，对于不认真听课或做与课堂无关事情的同学吓吓。通过这次班会，让学生明白自己在课室或做课间操如果不认真，老师是知道的。</w:t>
      </w:r>
    </w:p>
    <w:p>
      <w:pPr>
        <w:numPr>
          <w:ilvl w:val="0"/>
          <w:numId w:val="3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利用“地利”常常“偷窥”或“突击检查”学生课堂情况和晚修学习情况，让学生防不胜防。由于课室靠近办公室的优势，我经常不定时“偷窥”他们上课情况：发现打瞌睡、看课外书、讲话等现象，课后及时在班内提醒或批评。晚修时时从后门进来突击检查，发现听音乐、看课外书，没收并警告，到目前已没收7本长篇小说和3本故事会。</w:t>
      </w:r>
    </w:p>
    <w:p>
      <w:pPr>
        <w:numPr>
          <w:ilvl w:val="0"/>
          <w:numId w:val="0"/>
        </w:numPr>
        <w:ind w:firstLine="56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当然，这个班的管理工作任重而道远，需要解决的问题有：</w:t>
      </w:r>
    </w:p>
    <w:p>
      <w:pPr>
        <w:numPr>
          <w:ilvl w:val="0"/>
          <w:numId w:val="4"/>
        </w:numPr>
        <w:ind w:firstLine="56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心理辅导问题：如一位女生长期焦虑，常常因为身体问题而不来上课；有一位女生因为考前紧张，月考不参加考试；</w:t>
      </w:r>
    </w:p>
    <w:p>
      <w:pPr>
        <w:numPr>
          <w:ilvl w:val="0"/>
          <w:numId w:val="4"/>
        </w:numPr>
        <w:ind w:firstLine="56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住宿生管理问题，主要是手机管理。目前，林柏骏、李嘉朔等两位学生因晚上偷偷使用手机而停舍；</w:t>
      </w:r>
    </w:p>
    <w:p>
      <w:pPr>
        <w:numPr>
          <w:ilvl w:val="0"/>
          <w:numId w:val="4"/>
        </w:numPr>
        <w:ind w:firstLine="56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差生辅导问题，月考340名以后本班占了8位，各科均分几乎倒数第一，差生辅导是目前最需要解决的大问题，接下来要做分工，安排每个科任老师带几个差生，利用平时给予适当的辅导。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7306B25"/>
    <w:multiLevelType w:val="singleLevel"/>
    <w:tmpl w:val="97306B2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FB96E859"/>
    <w:multiLevelType w:val="singleLevel"/>
    <w:tmpl w:val="FB96E859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48962006"/>
    <w:multiLevelType w:val="singleLevel"/>
    <w:tmpl w:val="48962006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68FA6492"/>
    <w:multiLevelType w:val="singleLevel"/>
    <w:tmpl w:val="68FA6492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EE75A8"/>
    <w:rsid w:val="15752F0C"/>
    <w:rsid w:val="57833E9F"/>
    <w:rsid w:val="59342C62"/>
    <w:rsid w:val="5DEE75A8"/>
    <w:rsid w:val="65DC7036"/>
    <w:rsid w:val="6CCC2217"/>
    <w:rsid w:val="7AC82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Office_11.1.0.10069_F1E327BC-269C-435d-A152-05C5408002CA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2020-10-26T07:26:00Z</dcterms:created>
  <dc:creator>老方</dc:creator>
  <cp:lastModifiedBy>老方</cp:lastModifiedBy>
  <dcterms:modified xsi:type="dcterms:W3CDTF">2020-10-26T10:20:54Z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2052-11.1.0.10069</vt:lpwstr>
  </property>
</Properties>
</file>