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6A98" w:rsidRPr="00206A98" w:rsidRDefault="00206A98" w:rsidP="00206A98">
      <w:pPr>
        <w:pStyle w:val="1"/>
        <w:numPr>
          <w:ilvl w:val="0"/>
          <w:numId w:val="0"/>
        </w:numPr>
        <w:ind w:left="1460" w:hanging="750"/>
        <w:jc w:val="both"/>
      </w:pPr>
      <w:bookmarkStart w:id="0" w:name="_GoBack"/>
      <w:r w:rsidRPr="00206A98">
        <w:rPr>
          <w:rFonts w:hint="eastAsia"/>
        </w:rPr>
        <w:t>中大附中</w:t>
      </w:r>
      <w:r w:rsidRPr="00206A98">
        <w:t>2020年</w:t>
      </w:r>
      <w:r w:rsidRPr="00206A98">
        <w:rPr>
          <w:rFonts w:hint="eastAsia"/>
        </w:rPr>
        <w:t>七</w:t>
      </w:r>
      <w:r w:rsidRPr="00206A98">
        <w:t>年级</w:t>
      </w:r>
      <w:r w:rsidRPr="00206A98">
        <w:rPr>
          <w:rFonts w:hint="eastAsia"/>
        </w:rPr>
        <w:t>下册名著阅读专项提升</w:t>
      </w:r>
      <w:bookmarkEnd w:id="0"/>
    </w:p>
    <w:p w:rsidR="00206A98" w:rsidRPr="00206A98" w:rsidRDefault="00206A98" w:rsidP="00206A98">
      <w:pPr>
        <w:pStyle w:val="p0"/>
        <w:adjustRightInd w:val="0"/>
        <w:snapToGrid w:val="0"/>
        <w:spacing w:beforeLines="50" w:before="156" w:beforeAutospacing="0" w:afterLines="50" w:after="156" w:afterAutospacing="0" w:line="340" w:lineRule="exact"/>
        <w:ind w:firstLineChars="83" w:firstLine="199"/>
        <w:jc w:val="center"/>
        <w:rPr>
          <w:rFonts w:ascii="黑体" w:eastAsia="黑体" w:hAnsi="黑体"/>
          <w:sz w:val="21"/>
          <w:szCs w:val="21"/>
        </w:rPr>
      </w:pPr>
      <w:r w:rsidRPr="00206A98">
        <w:rPr>
          <w:rFonts w:ascii="黑体" w:eastAsia="黑体" w:hAnsi="黑体" w:cs="宋体-18030" w:hint="eastAsia"/>
          <w:kern w:val="2"/>
        </w:rPr>
        <w:t>（一）</w:t>
      </w:r>
      <w:r w:rsidRPr="00206A98">
        <w:rPr>
          <w:rFonts w:ascii="黑体" w:eastAsia="黑体" w:hAnsi="黑体" w:cs="宋体-18030"/>
          <w:kern w:val="2"/>
        </w:rPr>
        <w:t>七年级</w:t>
      </w:r>
      <w:r w:rsidRPr="00206A98">
        <w:rPr>
          <w:rFonts w:ascii="黑体" w:eastAsia="黑体" w:hAnsi="黑体" w:cs="宋体-18030" w:hint="eastAsia"/>
          <w:kern w:val="2"/>
        </w:rPr>
        <w:t>下册“名著导读”整理</w:t>
      </w:r>
    </w:p>
    <w:p w:rsidR="00206A98" w:rsidRPr="00206A98" w:rsidRDefault="00206A98" w:rsidP="00206A98">
      <w:pPr>
        <w:pStyle w:val="p0"/>
        <w:adjustRightInd w:val="0"/>
        <w:snapToGrid w:val="0"/>
        <w:spacing w:beforeLines="50" w:before="156" w:beforeAutospacing="0" w:afterLines="50" w:after="156" w:afterAutospacing="0" w:line="340" w:lineRule="exact"/>
        <w:ind w:firstLineChars="83" w:firstLine="174"/>
        <w:rPr>
          <w:rFonts w:ascii="黑体" w:eastAsia="黑体" w:hAnsi="黑体"/>
          <w:sz w:val="21"/>
          <w:szCs w:val="21"/>
        </w:rPr>
      </w:pPr>
      <w:r w:rsidRPr="00206A98">
        <w:rPr>
          <w:rFonts w:ascii="黑体" w:eastAsia="黑体" w:hAnsi="黑体"/>
          <w:sz w:val="21"/>
          <w:szCs w:val="21"/>
        </w:rPr>
        <w:t>1</w:t>
      </w:r>
      <w:r w:rsidRPr="00206A98">
        <w:rPr>
          <w:rFonts w:ascii="黑体" w:eastAsia="黑体" w:hAnsi="黑体" w:hint="eastAsia"/>
          <w:sz w:val="21"/>
          <w:szCs w:val="21"/>
        </w:rPr>
        <w:t>.《骆驼祥子》：圈点与批注。</w:t>
      </w:r>
    </w:p>
    <w:tbl>
      <w:tblPr>
        <w:tblStyle w:val="a9"/>
        <w:tblW w:w="0" w:type="auto"/>
        <w:jc w:val="center"/>
        <w:tblLook w:val="04A0" w:firstRow="1" w:lastRow="0" w:firstColumn="1" w:lastColumn="0" w:noHBand="0" w:noVBand="1"/>
      </w:tblPr>
      <w:tblGrid>
        <w:gridCol w:w="709"/>
        <w:gridCol w:w="4394"/>
        <w:gridCol w:w="2977"/>
      </w:tblGrid>
      <w:tr w:rsidR="00206A98" w:rsidRPr="00206A98" w:rsidTr="006440B8">
        <w:trPr>
          <w:jc w:val="center"/>
        </w:trPr>
        <w:tc>
          <w:tcPr>
            <w:tcW w:w="709" w:type="dxa"/>
            <w:vAlign w:val="center"/>
          </w:tcPr>
          <w:p w:rsidR="00206A98" w:rsidRPr="00206A98" w:rsidRDefault="00206A98" w:rsidP="006440B8">
            <w:pPr>
              <w:pStyle w:val="p0"/>
              <w:adjustRightInd w:val="0"/>
              <w:snapToGrid w:val="0"/>
              <w:spacing w:line="340" w:lineRule="exact"/>
              <w:ind w:firstLineChars="0" w:firstLine="0"/>
              <w:jc w:val="center"/>
              <w:rPr>
                <w:sz w:val="18"/>
                <w:szCs w:val="18"/>
              </w:rPr>
            </w:pPr>
            <w:r w:rsidRPr="00206A98">
              <w:rPr>
                <w:rFonts w:hint="eastAsia"/>
                <w:sz w:val="18"/>
                <w:szCs w:val="18"/>
              </w:rPr>
              <w:t>人物</w:t>
            </w:r>
          </w:p>
        </w:tc>
        <w:tc>
          <w:tcPr>
            <w:tcW w:w="4394" w:type="dxa"/>
          </w:tcPr>
          <w:p w:rsidR="00206A98" w:rsidRPr="00206A98" w:rsidRDefault="00206A98" w:rsidP="006440B8">
            <w:pPr>
              <w:pStyle w:val="p0"/>
              <w:adjustRightInd w:val="0"/>
              <w:snapToGrid w:val="0"/>
              <w:spacing w:line="340" w:lineRule="exact"/>
              <w:ind w:firstLineChars="0" w:firstLine="0"/>
              <w:jc w:val="center"/>
              <w:rPr>
                <w:sz w:val="18"/>
                <w:szCs w:val="18"/>
              </w:rPr>
            </w:pPr>
            <w:r w:rsidRPr="00206A98">
              <w:rPr>
                <w:rFonts w:hint="eastAsia"/>
                <w:sz w:val="18"/>
                <w:szCs w:val="18"/>
              </w:rPr>
              <w:t>情 节</w:t>
            </w:r>
          </w:p>
        </w:tc>
        <w:tc>
          <w:tcPr>
            <w:tcW w:w="2977" w:type="dxa"/>
          </w:tcPr>
          <w:p w:rsidR="00206A98" w:rsidRPr="00206A98" w:rsidRDefault="00206A98" w:rsidP="006440B8">
            <w:pPr>
              <w:pStyle w:val="p0"/>
              <w:adjustRightInd w:val="0"/>
              <w:snapToGrid w:val="0"/>
              <w:spacing w:line="340" w:lineRule="exact"/>
              <w:ind w:firstLineChars="0" w:firstLine="0"/>
              <w:jc w:val="center"/>
              <w:rPr>
                <w:sz w:val="18"/>
                <w:szCs w:val="18"/>
              </w:rPr>
            </w:pPr>
            <w:r w:rsidRPr="00206A98">
              <w:rPr>
                <w:rFonts w:hint="eastAsia"/>
                <w:sz w:val="18"/>
                <w:szCs w:val="18"/>
              </w:rPr>
              <w:t>性 格 特 征</w:t>
            </w:r>
          </w:p>
        </w:tc>
      </w:tr>
      <w:tr w:rsidR="00206A98" w:rsidRPr="00206A98" w:rsidTr="006440B8">
        <w:trPr>
          <w:jc w:val="center"/>
        </w:trPr>
        <w:tc>
          <w:tcPr>
            <w:tcW w:w="709" w:type="dxa"/>
            <w:vMerge w:val="restart"/>
            <w:vAlign w:val="center"/>
          </w:tcPr>
          <w:p w:rsidR="00206A98" w:rsidRPr="00206A98" w:rsidRDefault="00206A98" w:rsidP="006440B8">
            <w:pPr>
              <w:pStyle w:val="p0"/>
              <w:adjustRightInd w:val="0"/>
              <w:snapToGrid w:val="0"/>
              <w:spacing w:line="340" w:lineRule="exact"/>
              <w:ind w:firstLineChars="0" w:firstLine="0"/>
              <w:jc w:val="center"/>
              <w:rPr>
                <w:sz w:val="18"/>
                <w:szCs w:val="18"/>
              </w:rPr>
            </w:pPr>
            <w:r w:rsidRPr="00206A98">
              <w:rPr>
                <w:rFonts w:hint="eastAsia"/>
                <w:sz w:val="18"/>
                <w:szCs w:val="18"/>
              </w:rPr>
              <w:t>祥子</w:t>
            </w:r>
          </w:p>
        </w:tc>
        <w:tc>
          <w:tcPr>
            <w:tcW w:w="4394"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一起：来到北平当人力车夫，苦干三年，凑足一百块钱，买了辆新车。</w:t>
            </w:r>
          </w:p>
        </w:tc>
        <w:tc>
          <w:tcPr>
            <w:tcW w:w="2977"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老实、健壮、善良、木讷、勤快、吃苦耐劳，有美好的理想，想做一个独立的劳动者，具有奋斗精神。</w:t>
            </w:r>
          </w:p>
        </w:tc>
      </w:tr>
      <w:tr w:rsidR="00206A98" w:rsidRPr="00206A98" w:rsidTr="006440B8">
        <w:trPr>
          <w:jc w:val="center"/>
        </w:trPr>
        <w:tc>
          <w:tcPr>
            <w:tcW w:w="709" w:type="dxa"/>
            <w:vMerge/>
            <w:vAlign w:val="center"/>
          </w:tcPr>
          <w:p w:rsidR="00206A98" w:rsidRPr="00206A98" w:rsidRDefault="00206A98" w:rsidP="006440B8">
            <w:pPr>
              <w:pStyle w:val="p0"/>
              <w:adjustRightInd w:val="0"/>
              <w:snapToGrid w:val="0"/>
              <w:spacing w:line="340" w:lineRule="exact"/>
              <w:ind w:firstLineChars="0" w:firstLine="0"/>
              <w:jc w:val="center"/>
              <w:rPr>
                <w:sz w:val="18"/>
                <w:szCs w:val="18"/>
              </w:rPr>
            </w:pPr>
          </w:p>
        </w:tc>
        <w:tc>
          <w:tcPr>
            <w:tcW w:w="4394"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一落：连人带车被宪兵抓去当壮丁，车被没收。理想第一次破灭。</w:t>
            </w:r>
          </w:p>
        </w:tc>
        <w:tc>
          <w:tcPr>
            <w:tcW w:w="2977"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坚忍中带有一丝软弱、无奈。</w:t>
            </w:r>
          </w:p>
        </w:tc>
      </w:tr>
      <w:tr w:rsidR="00206A98" w:rsidRPr="00206A98" w:rsidTr="006440B8">
        <w:trPr>
          <w:jc w:val="center"/>
        </w:trPr>
        <w:tc>
          <w:tcPr>
            <w:tcW w:w="709" w:type="dxa"/>
            <w:vMerge/>
            <w:vAlign w:val="center"/>
          </w:tcPr>
          <w:p w:rsidR="00206A98" w:rsidRPr="00206A98" w:rsidRDefault="00206A98" w:rsidP="006440B8">
            <w:pPr>
              <w:pStyle w:val="p0"/>
              <w:adjustRightInd w:val="0"/>
              <w:snapToGrid w:val="0"/>
              <w:spacing w:line="340" w:lineRule="exact"/>
              <w:ind w:firstLineChars="0" w:firstLine="0"/>
              <w:jc w:val="center"/>
              <w:rPr>
                <w:sz w:val="18"/>
                <w:szCs w:val="18"/>
              </w:rPr>
            </w:pPr>
          </w:p>
        </w:tc>
        <w:tc>
          <w:tcPr>
            <w:tcW w:w="4394"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二起：卖骆驼，拼命拉车，开始为第二次买车而攒钱。</w:t>
            </w:r>
          </w:p>
        </w:tc>
        <w:tc>
          <w:tcPr>
            <w:tcW w:w="2977"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对生活还抱着美好的希望，目标明确，有理想，有行动。</w:t>
            </w:r>
          </w:p>
        </w:tc>
      </w:tr>
      <w:tr w:rsidR="00206A98" w:rsidRPr="00206A98" w:rsidTr="006440B8">
        <w:trPr>
          <w:jc w:val="center"/>
        </w:trPr>
        <w:tc>
          <w:tcPr>
            <w:tcW w:w="709" w:type="dxa"/>
            <w:vMerge/>
            <w:vAlign w:val="center"/>
          </w:tcPr>
          <w:p w:rsidR="00206A98" w:rsidRPr="00206A98" w:rsidRDefault="00206A98" w:rsidP="006440B8">
            <w:pPr>
              <w:pStyle w:val="p0"/>
              <w:adjustRightInd w:val="0"/>
              <w:snapToGrid w:val="0"/>
              <w:spacing w:line="340" w:lineRule="exact"/>
              <w:ind w:firstLineChars="0" w:firstLine="0"/>
              <w:jc w:val="center"/>
              <w:rPr>
                <w:sz w:val="18"/>
                <w:szCs w:val="18"/>
              </w:rPr>
            </w:pPr>
          </w:p>
        </w:tc>
        <w:tc>
          <w:tcPr>
            <w:tcW w:w="4394"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二落：千包月时，在一次搜捕中，祥子辛苦攒的钱被孙侦探抢去，第二次希望破灭。</w:t>
            </w:r>
          </w:p>
        </w:tc>
        <w:tc>
          <w:tcPr>
            <w:tcW w:w="2977"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对生活的无奈与心死。</w:t>
            </w:r>
          </w:p>
        </w:tc>
      </w:tr>
      <w:tr w:rsidR="00206A98" w:rsidRPr="00206A98" w:rsidTr="006440B8">
        <w:trPr>
          <w:jc w:val="center"/>
        </w:trPr>
        <w:tc>
          <w:tcPr>
            <w:tcW w:w="709" w:type="dxa"/>
            <w:vMerge/>
            <w:vAlign w:val="center"/>
          </w:tcPr>
          <w:p w:rsidR="00206A98" w:rsidRPr="00206A98" w:rsidRDefault="00206A98" w:rsidP="006440B8">
            <w:pPr>
              <w:pStyle w:val="p0"/>
              <w:adjustRightInd w:val="0"/>
              <w:snapToGrid w:val="0"/>
              <w:spacing w:line="340" w:lineRule="exact"/>
              <w:ind w:firstLineChars="0" w:firstLine="0"/>
              <w:jc w:val="center"/>
              <w:rPr>
                <w:sz w:val="18"/>
                <w:szCs w:val="18"/>
              </w:rPr>
            </w:pPr>
          </w:p>
        </w:tc>
        <w:tc>
          <w:tcPr>
            <w:tcW w:w="4394"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被迫结婚：祥子认命了，把自己交给刘家父女，但刘四爷对祥子并不满意。虎妞离开父亲，用自己的私房钱与祥子在一个四合院里完婚。</w:t>
            </w:r>
          </w:p>
        </w:tc>
        <w:tc>
          <w:tcPr>
            <w:tcW w:w="2977"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老实、软弱、认命。</w:t>
            </w:r>
          </w:p>
        </w:tc>
      </w:tr>
      <w:tr w:rsidR="00206A98" w:rsidRPr="00206A98" w:rsidTr="006440B8">
        <w:trPr>
          <w:jc w:val="center"/>
        </w:trPr>
        <w:tc>
          <w:tcPr>
            <w:tcW w:w="709" w:type="dxa"/>
            <w:vMerge/>
            <w:vAlign w:val="center"/>
          </w:tcPr>
          <w:p w:rsidR="00206A98" w:rsidRPr="00206A98" w:rsidRDefault="00206A98" w:rsidP="006440B8">
            <w:pPr>
              <w:pStyle w:val="p0"/>
              <w:adjustRightInd w:val="0"/>
              <w:snapToGrid w:val="0"/>
              <w:spacing w:line="340" w:lineRule="exact"/>
              <w:ind w:firstLineChars="0" w:firstLine="0"/>
              <w:jc w:val="center"/>
              <w:rPr>
                <w:sz w:val="18"/>
                <w:szCs w:val="18"/>
              </w:rPr>
            </w:pPr>
          </w:p>
        </w:tc>
        <w:tc>
          <w:tcPr>
            <w:tcW w:w="4394"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三起：虎妞用低价给祥子买了邻居二强子的车，祥子又开始了新的生活。</w:t>
            </w:r>
          </w:p>
        </w:tc>
        <w:tc>
          <w:tcPr>
            <w:tcW w:w="2977"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从坚忍、自尊好强、吃苦耐劳慢慢走向软弱、颓废。</w:t>
            </w:r>
          </w:p>
        </w:tc>
      </w:tr>
      <w:tr w:rsidR="00206A98" w:rsidRPr="00206A98" w:rsidTr="006440B8">
        <w:trPr>
          <w:jc w:val="center"/>
        </w:trPr>
        <w:tc>
          <w:tcPr>
            <w:tcW w:w="709" w:type="dxa"/>
            <w:vMerge/>
            <w:vAlign w:val="center"/>
          </w:tcPr>
          <w:p w:rsidR="00206A98" w:rsidRPr="00206A98" w:rsidRDefault="00206A98" w:rsidP="006440B8">
            <w:pPr>
              <w:pStyle w:val="p0"/>
              <w:adjustRightInd w:val="0"/>
              <w:snapToGrid w:val="0"/>
              <w:spacing w:line="340" w:lineRule="exact"/>
              <w:ind w:firstLineChars="0" w:firstLine="0"/>
              <w:jc w:val="center"/>
              <w:rPr>
                <w:sz w:val="18"/>
                <w:szCs w:val="18"/>
              </w:rPr>
            </w:pPr>
          </w:p>
        </w:tc>
        <w:tc>
          <w:tcPr>
            <w:tcW w:w="4394"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三落：虎妞因难产而死，祥子为办丧事，卖掉了车。同时因为生活的压力，拒绝了和心爱的小福子组成家庭的请求。</w:t>
            </w:r>
          </w:p>
        </w:tc>
        <w:tc>
          <w:tcPr>
            <w:tcW w:w="2977"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希望完全破灭，祥子再也无法鼓起对生活的勇气，开始游戏生活，吃喝嫖赌。</w:t>
            </w:r>
          </w:p>
        </w:tc>
      </w:tr>
      <w:tr w:rsidR="00206A98" w:rsidRPr="00206A98" w:rsidTr="006440B8">
        <w:trPr>
          <w:jc w:val="center"/>
        </w:trPr>
        <w:tc>
          <w:tcPr>
            <w:tcW w:w="709" w:type="dxa"/>
            <w:vMerge/>
            <w:vAlign w:val="center"/>
          </w:tcPr>
          <w:p w:rsidR="00206A98" w:rsidRPr="00206A98" w:rsidRDefault="00206A98" w:rsidP="006440B8">
            <w:pPr>
              <w:pStyle w:val="p0"/>
              <w:adjustRightInd w:val="0"/>
              <w:snapToGrid w:val="0"/>
              <w:spacing w:line="340" w:lineRule="exact"/>
              <w:ind w:firstLineChars="0" w:firstLine="0"/>
              <w:jc w:val="center"/>
              <w:rPr>
                <w:sz w:val="18"/>
                <w:szCs w:val="18"/>
              </w:rPr>
            </w:pPr>
          </w:p>
        </w:tc>
        <w:tc>
          <w:tcPr>
            <w:tcW w:w="4394"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彻底堕落：小福子自杀，使祥子对生活的最后一线希望破灭了。从此，祥子彻底堕落，成为一具行尸走肉。</w:t>
            </w:r>
          </w:p>
        </w:tc>
        <w:tc>
          <w:tcPr>
            <w:tcW w:w="2977"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变成了麻木、潦倒、狡猾、好占便宜、吃喝嫖赌、自暴自弃的人。</w:t>
            </w:r>
          </w:p>
        </w:tc>
      </w:tr>
      <w:tr w:rsidR="00206A98" w:rsidRPr="00206A98" w:rsidTr="006440B8">
        <w:trPr>
          <w:jc w:val="center"/>
        </w:trPr>
        <w:tc>
          <w:tcPr>
            <w:tcW w:w="709" w:type="dxa"/>
            <w:vAlign w:val="center"/>
          </w:tcPr>
          <w:p w:rsidR="00206A98" w:rsidRPr="00206A98" w:rsidRDefault="00206A98" w:rsidP="006440B8">
            <w:pPr>
              <w:pStyle w:val="p0"/>
              <w:adjustRightInd w:val="0"/>
              <w:snapToGrid w:val="0"/>
              <w:spacing w:line="340" w:lineRule="exact"/>
              <w:ind w:firstLineChars="0" w:firstLine="0"/>
              <w:jc w:val="center"/>
              <w:rPr>
                <w:sz w:val="18"/>
                <w:szCs w:val="18"/>
              </w:rPr>
            </w:pPr>
            <w:r w:rsidRPr="00206A98">
              <w:rPr>
                <w:rFonts w:hint="eastAsia"/>
                <w:sz w:val="18"/>
                <w:szCs w:val="18"/>
              </w:rPr>
              <w:t>虎妞</w:t>
            </w:r>
          </w:p>
        </w:tc>
        <w:tc>
          <w:tcPr>
            <w:tcW w:w="4394"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虎妞管理车厂工人；设计引诱祥子；为了爱情与父亲决裂；不惜设计骗局与祥子结婚；因好吃懒做导致难产而死。</w:t>
            </w:r>
          </w:p>
        </w:tc>
        <w:tc>
          <w:tcPr>
            <w:tcW w:w="2977"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大胆泼辣，粗俗市侩；既敢于追求幸福，真诚地对待祥子，又贪吃懒惰、好逸恶劳。</w:t>
            </w:r>
          </w:p>
        </w:tc>
      </w:tr>
      <w:tr w:rsidR="00206A98" w:rsidRPr="00206A98" w:rsidTr="006440B8">
        <w:trPr>
          <w:jc w:val="center"/>
        </w:trPr>
        <w:tc>
          <w:tcPr>
            <w:tcW w:w="709" w:type="dxa"/>
            <w:vAlign w:val="center"/>
          </w:tcPr>
          <w:p w:rsidR="00206A98" w:rsidRPr="00206A98" w:rsidRDefault="00206A98" w:rsidP="006440B8">
            <w:pPr>
              <w:pStyle w:val="p0"/>
              <w:adjustRightInd w:val="0"/>
              <w:snapToGrid w:val="0"/>
              <w:spacing w:line="340" w:lineRule="exact"/>
              <w:ind w:firstLineChars="0" w:firstLine="0"/>
              <w:jc w:val="center"/>
              <w:rPr>
                <w:sz w:val="18"/>
                <w:szCs w:val="18"/>
              </w:rPr>
            </w:pPr>
            <w:r w:rsidRPr="00206A98">
              <w:rPr>
                <w:rFonts w:hint="eastAsia"/>
                <w:sz w:val="18"/>
                <w:szCs w:val="18"/>
              </w:rPr>
              <w:t>刘四爷</w:t>
            </w:r>
          </w:p>
        </w:tc>
        <w:tc>
          <w:tcPr>
            <w:tcW w:w="4394"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为了生意耽误女儿的青春；精明盘剥车夫；大摆生日宴席；不愿女儿嫁给祥子，害怕祥子继承了他的车厂；变卖车厂，只顾自己享乐，与虎妞断绝关系，最终孤苦伶仃。</w:t>
            </w:r>
          </w:p>
        </w:tc>
        <w:tc>
          <w:tcPr>
            <w:tcW w:w="2977"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极端的自私自利、残忍霸道、阴险狡猾、性格刚强，从不肯在外场失面子；奸猾果断，做事绝不含糊。</w:t>
            </w:r>
          </w:p>
        </w:tc>
      </w:tr>
      <w:tr w:rsidR="00206A98" w:rsidRPr="00206A98" w:rsidTr="006440B8">
        <w:trPr>
          <w:jc w:val="center"/>
        </w:trPr>
        <w:tc>
          <w:tcPr>
            <w:tcW w:w="709" w:type="dxa"/>
            <w:vAlign w:val="center"/>
          </w:tcPr>
          <w:p w:rsidR="00206A98" w:rsidRPr="00206A98" w:rsidRDefault="00206A98" w:rsidP="006440B8">
            <w:pPr>
              <w:pStyle w:val="p0"/>
              <w:adjustRightInd w:val="0"/>
              <w:snapToGrid w:val="0"/>
              <w:spacing w:line="340" w:lineRule="exact"/>
              <w:ind w:firstLineChars="0" w:firstLine="0"/>
              <w:jc w:val="center"/>
              <w:rPr>
                <w:sz w:val="18"/>
                <w:szCs w:val="18"/>
              </w:rPr>
            </w:pPr>
            <w:r w:rsidRPr="00206A98">
              <w:rPr>
                <w:rFonts w:hint="eastAsia"/>
                <w:sz w:val="18"/>
                <w:szCs w:val="18"/>
              </w:rPr>
              <w:t>小福子</w:t>
            </w:r>
          </w:p>
        </w:tc>
        <w:tc>
          <w:tcPr>
            <w:tcW w:w="4394"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她热情帮助和关心祥子，使祥子在虎妞死后爱上了她；因不甘生活的屈辱而自杀。</w:t>
            </w:r>
          </w:p>
        </w:tc>
        <w:tc>
          <w:tcPr>
            <w:tcW w:w="2977"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美丽、年轻、勤俭、贤惠，她是祥子对生活的最后一线希望。</w:t>
            </w:r>
          </w:p>
        </w:tc>
      </w:tr>
      <w:tr w:rsidR="00206A98" w:rsidRPr="00206A98" w:rsidTr="006440B8">
        <w:trPr>
          <w:jc w:val="center"/>
        </w:trPr>
        <w:tc>
          <w:tcPr>
            <w:tcW w:w="709" w:type="dxa"/>
            <w:vAlign w:val="center"/>
          </w:tcPr>
          <w:p w:rsidR="00206A98" w:rsidRPr="00206A98" w:rsidRDefault="00206A98" w:rsidP="006440B8">
            <w:pPr>
              <w:pStyle w:val="p0"/>
              <w:adjustRightInd w:val="0"/>
              <w:snapToGrid w:val="0"/>
              <w:spacing w:line="340" w:lineRule="exact"/>
              <w:ind w:firstLineChars="0" w:firstLine="0"/>
              <w:jc w:val="center"/>
              <w:rPr>
                <w:sz w:val="18"/>
                <w:szCs w:val="18"/>
              </w:rPr>
            </w:pPr>
            <w:r w:rsidRPr="00206A98">
              <w:rPr>
                <w:rFonts w:hint="eastAsia"/>
                <w:sz w:val="18"/>
                <w:szCs w:val="18"/>
              </w:rPr>
              <w:t>高妈</w:t>
            </w:r>
          </w:p>
        </w:tc>
        <w:tc>
          <w:tcPr>
            <w:tcW w:w="4394"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把钱拿出去放债，钱生钱；真心关心祥子；苦口婆心教授祥子放债的经验。</w:t>
            </w:r>
          </w:p>
        </w:tc>
        <w:tc>
          <w:tcPr>
            <w:tcW w:w="2977" w:type="dxa"/>
          </w:tcPr>
          <w:p w:rsidR="00206A98" w:rsidRPr="00206A98" w:rsidRDefault="00206A98" w:rsidP="006440B8">
            <w:pPr>
              <w:pStyle w:val="p0"/>
              <w:adjustRightInd w:val="0"/>
              <w:snapToGrid w:val="0"/>
              <w:spacing w:line="340" w:lineRule="exact"/>
              <w:ind w:firstLineChars="0" w:firstLine="0"/>
              <w:rPr>
                <w:sz w:val="18"/>
                <w:szCs w:val="18"/>
              </w:rPr>
            </w:pPr>
            <w:r w:rsidRPr="00206A98">
              <w:rPr>
                <w:rFonts w:hint="eastAsia"/>
                <w:sz w:val="18"/>
                <w:szCs w:val="18"/>
              </w:rPr>
              <w:t>精明，有头脑；泼辣，有手段；能干，做事利索，热心帮助祥子。</w:t>
            </w:r>
          </w:p>
        </w:tc>
      </w:tr>
    </w:tbl>
    <w:p w:rsidR="00206A98" w:rsidRPr="00206A98" w:rsidRDefault="00206A98" w:rsidP="00206A98">
      <w:pPr>
        <w:pStyle w:val="p0"/>
        <w:adjustRightInd w:val="0"/>
        <w:snapToGrid w:val="0"/>
        <w:spacing w:beforeLines="50" w:before="156" w:beforeAutospacing="0" w:afterLines="50" w:after="156" w:afterAutospacing="0" w:line="340" w:lineRule="exact"/>
        <w:ind w:firstLineChars="83" w:firstLine="199"/>
        <w:rPr>
          <w:rFonts w:ascii="黑体" w:eastAsia="黑体" w:hAnsi="黑体"/>
          <w:sz w:val="21"/>
          <w:szCs w:val="21"/>
        </w:rPr>
      </w:pPr>
      <w:r w:rsidRPr="00206A98">
        <w:rPr>
          <w:noProof/>
        </w:rPr>
        <w:lastRenderedPageBreak/>
        <w:drawing>
          <wp:anchor distT="0" distB="0" distL="114300" distR="114300" simplePos="0" relativeHeight="251662336" behindDoc="0" locked="0" layoutInCell="1" allowOverlap="1" wp14:anchorId="28794244" wp14:editId="4EEFE6A5">
            <wp:simplePos x="0" y="0"/>
            <wp:positionH relativeFrom="margin">
              <wp:align>left</wp:align>
            </wp:positionH>
            <wp:positionV relativeFrom="paragraph">
              <wp:posOffset>511175</wp:posOffset>
            </wp:positionV>
            <wp:extent cx="5274310" cy="6464300"/>
            <wp:effectExtent l="0" t="0" r="2540" b="0"/>
            <wp:wrapTopAndBottom/>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t="10912"/>
                    <a:stretch/>
                  </pic:blipFill>
                  <pic:spPr bwMode="auto">
                    <a:xfrm>
                      <a:off x="0" y="0"/>
                      <a:ext cx="5279923" cy="6471247"/>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206A98">
        <w:rPr>
          <w:rFonts w:ascii="黑体" w:eastAsia="黑体" w:hAnsi="黑体"/>
          <w:sz w:val="21"/>
          <w:szCs w:val="21"/>
        </w:rPr>
        <w:t>2</w:t>
      </w:r>
      <w:r w:rsidRPr="00206A98">
        <w:rPr>
          <w:rFonts w:ascii="黑体" w:eastAsia="黑体" w:hAnsi="黑体" w:hint="eastAsia"/>
          <w:sz w:val="21"/>
          <w:szCs w:val="21"/>
        </w:rPr>
        <w:t>.《海底两万里》：快速阅读。</w:t>
      </w:r>
    </w:p>
    <w:p w:rsidR="00206A98" w:rsidRPr="00206A98" w:rsidRDefault="00206A98" w:rsidP="00206A98">
      <w:pPr>
        <w:pStyle w:val="p0"/>
        <w:adjustRightInd w:val="0"/>
        <w:snapToGrid w:val="0"/>
        <w:spacing w:beforeLines="50" w:before="156" w:beforeAutospacing="0" w:afterLines="50" w:after="156" w:afterAutospacing="0" w:line="340" w:lineRule="exact"/>
        <w:ind w:firstLineChars="0" w:firstLine="0"/>
        <w:rPr>
          <w:rFonts w:ascii="黑体" w:eastAsia="黑体" w:hAnsi="黑体"/>
          <w:sz w:val="21"/>
          <w:szCs w:val="21"/>
        </w:rPr>
      </w:pPr>
    </w:p>
    <w:p w:rsidR="00206A98" w:rsidRPr="00206A98" w:rsidRDefault="00206A98" w:rsidP="00206A98">
      <w:pPr>
        <w:pStyle w:val="p0"/>
        <w:adjustRightInd w:val="0"/>
        <w:snapToGrid w:val="0"/>
        <w:spacing w:beforeLines="50" w:before="156" w:beforeAutospacing="0" w:afterLines="50" w:after="156" w:afterAutospacing="0" w:line="340" w:lineRule="exact"/>
        <w:ind w:firstLineChars="83" w:firstLine="174"/>
        <w:rPr>
          <w:rFonts w:ascii="黑体" w:eastAsia="黑体" w:hAnsi="黑体"/>
          <w:sz w:val="21"/>
          <w:szCs w:val="21"/>
        </w:rPr>
      </w:pPr>
    </w:p>
    <w:p w:rsidR="00206A98" w:rsidRPr="00206A98" w:rsidRDefault="00206A98" w:rsidP="00206A98">
      <w:pPr>
        <w:pStyle w:val="p0"/>
        <w:adjustRightInd w:val="0"/>
        <w:snapToGrid w:val="0"/>
        <w:spacing w:beforeLines="50" w:before="156" w:beforeAutospacing="0" w:afterLines="50" w:after="156" w:afterAutospacing="0" w:line="340" w:lineRule="exact"/>
        <w:ind w:firstLineChars="83" w:firstLine="174"/>
        <w:rPr>
          <w:rFonts w:ascii="黑体" w:eastAsia="黑体" w:hAnsi="黑体"/>
          <w:sz w:val="21"/>
          <w:szCs w:val="21"/>
        </w:rPr>
      </w:pPr>
    </w:p>
    <w:p w:rsidR="00206A98" w:rsidRPr="00206A98" w:rsidRDefault="00206A98" w:rsidP="00206A98">
      <w:pPr>
        <w:pStyle w:val="p0"/>
        <w:adjustRightInd w:val="0"/>
        <w:snapToGrid w:val="0"/>
        <w:spacing w:beforeLines="50" w:before="156" w:beforeAutospacing="0" w:afterLines="50" w:after="156" w:afterAutospacing="0" w:line="340" w:lineRule="exact"/>
        <w:ind w:firstLineChars="83" w:firstLine="174"/>
        <w:rPr>
          <w:rFonts w:ascii="黑体" w:eastAsia="黑体" w:hAnsi="黑体"/>
          <w:sz w:val="21"/>
          <w:szCs w:val="21"/>
        </w:rPr>
      </w:pPr>
    </w:p>
    <w:p w:rsidR="00206A98" w:rsidRPr="00206A98" w:rsidRDefault="00206A98" w:rsidP="00206A98">
      <w:pPr>
        <w:pStyle w:val="p0"/>
        <w:adjustRightInd w:val="0"/>
        <w:snapToGrid w:val="0"/>
        <w:spacing w:beforeLines="50" w:before="156" w:beforeAutospacing="0" w:afterLines="50" w:after="156" w:afterAutospacing="0" w:line="340" w:lineRule="exact"/>
        <w:ind w:firstLineChars="83" w:firstLine="174"/>
        <w:rPr>
          <w:rFonts w:ascii="黑体" w:eastAsia="黑体" w:hAnsi="黑体"/>
          <w:sz w:val="21"/>
          <w:szCs w:val="21"/>
        </w:rPr>
      </w:pPr>
    </w:p>
    <w:p w:rsidR="00206A98" w:rsidRPr="00206A98" w:rsidRDefault="00206A98" w:rsidP="00206A98">
      <w:pPr>
        <w:pStyle w:val="p0"/>
        <w:adjustRightInd w:val="0"/>
        <w:snapToGrid w:val="0"/>
        <w:spacing w:beforeLines="50" w:before="156" w:beforeAutospacing="0" w:afterLines="50" w:after="156" w:afterAutospacing="0" w:line="340" w:lineRule="exact"/>
        <w:ind w:firstLineChars="83" w:firstLine="174"/>
        <w:rPr>
          <w:rFonts w:ascii="黑体" w:eastAsia="黑体" w:hAnsi="黑体"/>
          <w:sz w:val="21"/>
          <w:szCs w:val="21"/>
        </w:rPr>
      </w:pPr>
    </w:p>
    <w:tbl>
      <w:tblPr>
        <w:tblStyle w:val="a9"/>
        <w:tblW w:w="0" w:type="auto"/>
        <w:tblLook w:val="04A0" w:firstRow="1" w:lastRow="0" w:firstColumn="1" w:lastColumn="0" w:noHBand="0" w:noVBand="1"/>
      </w:tblPr>
      <w:tblGrid>
        <w:gridCol w:w="8296"/>
      </w:tblGrid>
      <w:tr w:rsidR="00206A98" w:rsidRPr="00206A98" w:rsidTr="006440B8">
        <w:tc>
          <w:tcPr>
            <w:tcW w:w="8296" w:type="dxa"/>
          </w:tcPr>
          <w:p w:rsidR="00206A98" w:rsidRPr="00206A98" w:rsidRDefault="00206A98" w:rsidP="006440B8">
            <w:pPr>
              <w:pStyle w:val="aa"/>
              <w:spacing w:after="0" w:line="320" w:lineRule="exact"/>
              <w:ind w:firstLineChars="0" w:firstLine="0"/>
              <w:jc w:val="left"/>
              <w:rPr>
                <w:rFonts w:ascii="黑体" w:eastAsia="黑体" w:hAnsi="黑体"/>
                <w:szCs w:val="21"/>
              </w:rPr>
            </w:pPr>
            <w:r w:rsidRPr="00206A98">
              <w:rPr>
                <w:rFonts w:ascii="黑体" w:eastAsia="黑体" w:hAnsi="黑体"/>
                <w:szCs w:val="21"/>
              </w:rPr>
              <w:t>情节索引</w:t>
            </w:r>
          </w:p>
          <w:p w:rsidR="00206A98" w:rsidRPr="00206A98" w:rsidRDefault="00206A98" w:rsidP="006440B8">
            <w:pPr>
              <w:pStyle w:val="p0"/>
              <w:adjustRightInd w:val="0"/>
              <w:snapToGrid w:val="0"/>
              <w:spacing w:beforeLines="50" w:before="156" w:beforeAutospacing="0" w:afterLines="50" w:after="156" w:afterAutospacing="0" w:line="340" w:lineRule="exact"/>
              <w:ind w:firstLineChars="83" w:firstLine="174"/>
              <w:rPr>
                <w:rFonts w:ascii="黑体" w:eastAsia="黑体" w:hAnsi="黑体"/>
                <w:sz w:val="21"/>
                <w:szCs w:val="21"/>
              </w:rPr>
            </w:pPr>
            <w:r w:rsidRPr="00206A98">
              <w:rPr>
                <w:sz w:val="21"/>
                <w:szCs w:val="21"/>
              </w:rPr>
              <w:t>“我”应邀追捕“独角鲸”</w:t>
            </w:r>
            <w:r w:rsidRPr="00206A98">
              <w:rPr>
                <w:rFonts w:hint="eastAsia"/>
                <w:sz w:val="21"/>
                <w:szCs w:val="21"/>
              </w:rPr>
              <w:t>→</w:t>
            </w:r>
            <w:r w:rsidRPr="00206A98">
              <w:rPr>
                <w:sz w:val="21"/>
                <w:szCs w:val="21"/>
              </w:rPr>
              <w:t>抛入水中被救，三人成为俘虏</w:t>
            </w:r>
            <w:r w:rsidRPr="00206A98">
              <w:rPr>
                <w:rFonts w:hint="eastAsia"/>
                <w:sz w:val="21"/>
                <w:szCs w:val="21"/>
              </w:rPr>
              <w:t>→</w:t>
            </w:r>
            <w:r w:rsidRPr="00206A98">
              <w:rPr>
                <w:sz w:val="21"/>
                <w:szCs w:val="21"/>
              </w:rPr>
              <w:t>潜艇的结构特点及船上生活</w:t>
            </w:r>
            <w:r w:rsidRPr="00206A98">
              <w:rPr>
                <w:rFonts w:hint="eastAsia"/>
                <w:sz w:val="21"/>
                <w:szCs w:val="21"/>
              </w:rPr>
              <w:t>→</w:t>
            </w:r>
            <w:r w:rsidRPr="00206A98">
              <w:rPr>
                <w:sz w:val="21"/>
                <w:szCs w:val="21"/>
              </w:rPr>
              <w:t>漫步海底平原，在海底森林打猎</w:t>
            </w:r>
            <w:r w:rsidRPr="00206A98">
              <w:rPr>
                <w:rFonts w:hint="eastAsia"/>
                <w:sz w:val="21"/>
                <w:szCs w:val="21"/>
              </w:rPr>
              <w:t>→</w:t>
            </w:r>
            <w:r w:rsidRPr="00206A98">
              <w:rPr>
                <w:sz w:val="21"/>
                <w:szCs w:val="21"/>
              </w:rPr>
              <w:t>潜艇搁浅，土人围攻</w:t>
            </w:r>
            <w:r w:rsidRPr="00206A98">
              <w:rPr>
                <w:rFonts w:hint="eastAsia"/>
                <w:sz w:val="21"/>
                <w:szCs w:val="21"/>
              </w:rPr>
              <w:t>→</w:t>
            </w:r>
            <w:r w:rsidRPr="00206A98">
              <w:rPr>
                <w:sz w:val="21"/>
                <w:szCs w:val="21"/>
              </w:rPr>
              <w:t>尼摩突现愤怒仇恨，强制三人睡</w:t>
            </w:r>
            <w:r w:rsidRPr="00206A98">
              <w:rPr>
                <w:rFonts w:hint="eastAsia"/>
                <w:sz w:val="21"/>
                <w:szCs w:val="21"/>
              </w:rPr>
              <w:t>→</w:t>
            </w:r>
            <w:r w:rsidRPr="00206A98">
              <w:rPr>
                <w:sz w:val="21"/>
                <w:szCs w:val="21"/>
              </w:rPr>
              <w:t>船员重伤身死，埋葬珊瑚树林</w:t>
            </w:r>
            <w:r w:rsidRPr="00206A98">
              <w:rPr>
                <w:rFonts w:hint="eastAsia"/>
                <w:sz w:val="21"/>
                <w:szCs w:val="21"/>
              </w:rPr>
              <w:t>→</w:t>
            </w:r>
            <w:r w:rsidRPr="00206A98">
              <w:rPr>
                <w:sz w:val="21"/>
                <w:szCs w:val="21"/>
              </w:rPr>
              <w:t>海底采珠场勇斗鲨鱼</w:t>
            </w:r>
            <w:r w:rsidRPr="00206A98">
              <w:rPr>
                <w:rFonts w:hint="eastAsia"/>
                <w:sz w:val="21"/>
                <w:szCs w:val="21"/>
              </w:rPr>
              <w:t>→</w:t>
            </w:r>
            <w:r w:rsidRPr="00206A98">
              <w:rPr>
                <w:sz w:val="21"/>
                <w:szCs w:val="21"/>
              </w:rPr>
              <w:t>尼摩船长送出黄金支援战斗</w:t>
            </w:r>
            <w:r w:rsidRPr="00206A98">
              <w:rPr>
                <w:rFonts w:hint="eastAsia"/>
                <w:sz w:val="21"/>
                <w:szCs w:val="21"/>
              </w:rPr>
              <w:t>→</w:t>
            </w:r>
            <w:r w:rsidRPr="00206A98">
              <w:rPr>
                <w:sz w:val="21"/>
                <w:szCs w:val="21"/>
              </w:rPr>
              <w:t>维哥湾海底打捞沉船的金银珠宝</w:t>
            </w:r>
            <w:r w:rsidRPr="00206A98">
              <w:rPr>
                <w:rFonts w:hint="eastAsia"/>
                <w:sz w:val="21"/>
                <w:szCs w:val="21"/>
              </w:rPr>
              <w:t>→</w:t>
            </w:r>
            <w:r w:rsidRPr="00206A98">
              <w:rPr>
                <w:sz w:val="21"/>
                <w:szCs w:val="21"/>
              </w:rPr>
              <w:t>参观沉没的大陆－－尼摩船长援救长须鲸</w:t>
            </w:r>
            <w:r w:rsidRPr="00206A98">
              <w:rPr>
                <w:rFonts w:hint="eastAsia"/>
                <w:sz w:val="21"/>
                <w:szCs w:val="21"/>
              </w:rPr>
              <w:t>→</w:t>
            </w:r>
            <w:r w:rsidRPr="00206A98">
              <w:rPr>
                <w:sz w:val="21"/>
                <w:szCs w:val="21"/>
              </w:rPr>
              <w:t>冰山封路</w:t>
            </w:r>
            <w:r w:rsidRPr="00206A98">
              <w:rPr>
                <w:rFonts w:hint="eastAsia"/>
                <w:sz w:val="21"/>
                <w:szCs w:val="21"/>
              </w:rPr>
              <w:t>→</w:t>
            </w:r>
            <w:r w:rsidRPr="00206A98">
              <w:rPr>
                <w:sz w:val="21"/>
                <w:szCs w:val="21"/>
              </w:rPr>
              <w:t>章鱼袭击</w:t>
            </w:r>
            <w:r w:rsidRPr="00206A98">
              <w:rPr>
                <w:rFonts w:hint="eastAsia"/>
                <w:sz w:val="21"/>
                <w:szCs w:val="21"/>
              </w:rPr>
              <w:t>→</w:t>
            </w:r>
            <w:r w:rsidRPr="00206A98">
              <w:rPr>
                <w:sz w:val="21"/>
                <w:szCs w:val="21"/>
              </w:rPr>
              <w:t>讲述“复仇号”战舰历史</w:t>
            </w:r>
            <w:r w:rsidRPr="00206A98">
              <w:rPr>
                <w:rFonts w:hint="eastAsia"/>
                <w:sz w:val="21"/>
                <w:szCs w:val="21"/>
              </w:rPr>
              <w:t>→</w:t>
            </w:r>
            <w:r w:rsidRPr="00206A98">
              <w:rPr>
                <w:sz w:val="21"/>
                <w:szCs w:val="21"/>
              </w:rPr>
              <w:t>有艘战舰攻击诺第留斯号－尼摩将其引向东方，将其撞沉</w:t>
            </w:r>
            <w:r w:rsidRPr="00206A98">
              <w:rPr>
                <w:rFonts w:hint="eastAsia"/>
                <w:sz w:val="21"/>
                <w:szCs w:val="21"/>
              </w:rPr>
              <w:t>→</w:t>
            </w:r>
            <w:r w:rsidRPr="00206A98">
              <w:rPr>
                <w:sz w:val="21"/>
                <w:szCs w:val="21"/>
              </w:rPr>
              <w:t>三人乘坐小艇脱离诺第留斯号</w:t>
            </w:r>
            <w:r w:rsidRPr="00206A98">
              <w:rPr>
                <w:rFonts w:hint="eastAsia"/>
                <w:sz w:val="21"/>
                <w:szCs w:val="21"/>
              </w:rPr>
              <w:t>→</w:t>
            </w:r>
            <w:r w:rsidRPr="00206A98">
              <w:rPr>
                <w:sz w:val="21"/>
                <w:szCs w:val="21"/>
              </w:rPr>
              <w:t>尼摩船长及潜艇结局成谜</w:t>
            </w:r>
          </w:p>
        </w:tc>
      </w:tr>
    </w:tbl>
    <w:p w:rsidR="00206A98" w:rsidRPr="00206A98" w:rsidRDefault="00206A98" w:rsidP="00206A98">
      <w:pPr>
        <w:pStyle w:val="p0"/>
        <w:adjustRightInd w:val="0"/>
        <w:snapToGrid w:val="0"/>
        <w:spacing w:beforeLines="50" w:before="156" w:beforeAutospacing="0" w:afterLines="50" w:after="156" w:afterAutospacing="0" w:line="340" w:lineRule="exact"/>
        <w:ind w:firstLineChars="0" w:firstLine="0"/>
        <w:rPr>
          <w:rFonts w:ascii="黑体" w:eastAsia="黑体" w:hAnsi="黑体"/>
          <w:sz w:val="21"/>
          <w:szCs w:val="21"/>
        </w:rPr>
      </w:pPr>
    </w:p>
    <w:tbl>
      <w:tblPr>
        <w:tblStyle w:val="a9"/>
        <w:tblW w:w="0" w:type="auto"/>
        <w:jc w:val="center"/>
        <w:tblLook w:val="04A0" w:firstRow="1" w:lastRow="0" w:firstColumn="1" w:lastColumn="0" w:noHBand="0" w:noVBand="1"/>
      </w:tblPr>
      <w:tblGrid>
        <w:gridCol w:w="846"/>
        <w:gridCol w:w="4607"/>
        <w:gridCol w:w="2764"/>
      </w:tblGrid>
      <w:tr w:rsidR="00206A98" w:rsidRPr="00206A98" w:rsidTr="006440B8">
        <w:trPr>
          <w:jc w:val="center"/>
        </w:trPr>
        <w:tc>
          <w:tcPr>
            <w:tcW w:w="756" w:type="dxa"/>
            <w:vAlign w:val="center"/>
          </w:tcPr>
          <w:p w:rsidR="00206A98" w:rsidRPr="00206A98" w:rsidRDefault="00206A98" w:rsidP="006440B8">
            <w:pPr>
              <w:pStyle w:val="p0"/>
              <w:adjustRightInd w:val="0"/>
              <w:snapToGrid w:val="0"/>
              <w:spacing w:line="340" w:lineRule="exact"/>
              <w:ind w:firstLineChars="0" w:firstLine="0"/>
              <w:jc w:val="center"/>
              <w:rPr>
                <w:sz w:val="21"/>
                <w:szCs w:val="21"/>
              </w:rPr>
            </w:pPr>
            <w:r w:rsidRPr="00206A98">
              <w:rPr>
                <w:rFonts w:hint="eastAsia"/>
                <w:sz w:val="21"/>
                <w:szCs w:val="21"/>
              </w:rPr>
              <w:t>人物</w:t>
            </w:r>
          </w:p>
        </w:tc>
        <w:tc>
          <w:tcPr>
            <w:tcW w:w="4607" w:type="dxa"/>
          </w:tcPr>
          <w:p w:rsidR="00206A98" w:rsidRPr="00206A98" w:rsidRDefault="00206A98" w:rsidP="006440B8">
            <w:pPr>
              <w:pStyle w:val="p0"/>
              <w:adjustRightInd w:val="0"/>
              <w:snapToGrid w:val="0"/>
              <w:spacing w:line="340" w:lineRule="exact"/>
              <w:ind w:firstLineChars="0" w:firstLine="0"/>
              <w:jc w:val="center"/>
              <w:rPr>
                <w:sz w:val="21"/>
                <w:szCs w:val="21"/>
              </w:rPr>
            </w:pPr>
            <w:r w:rsidRPr="00206A98">
              <w:rPr>
                <w:rFonts w:hint="eastAsia"/>
                <w:sz w:val="21"/>
                <w:szCs w:val="21"/>
              </w:rPr>
              <w:t>情 节</w:t>
            </w:r>
          </w:p>
        </w:tc>
        <w:tc>
          <w:tcPr>
            <w:tcW w:w="2764" w:type="dxa"/>
          </w:tcPr>
          <w:p w:rsidR="00206A98" w:rsidRPr="00206A98" w:rsidRDefault="00206A98" w:rsidP="006440B8">
            <w:pPr>
              <w:pStyle w:val="p0"/>
              <w:adjustRightInd w:val="0"/>
              <w:snapToGrid w:val="0"/>
              <w:spacing w:line="340" w:lineRule="exact"/>
              <w:ind w:firstLineChars="0" w:firstLine="0"/>
              <w:jc w:val="center"/>
              <w:rPr>
                <w:sz w:val="21"/>
                <w:szCs w:val="21"/>
              </w:rPr>
            </w:pPr>
            <w:r w:rsidRPr="00206A98">
              <w:rPr>
                <w:rFonts w:hint="eastAsia"/>
                <w:sz w:val="21"/>
                <w:szCs w:val="21"/>
              </w:rPr>
              <w:t>性 格 特 征</w:t>
            </w:r>
          </w:p>
        </w:tc>
      </w:tr>
      <w:tr w:rsidR="00206A98" w:rsidRPr="00206A98" w:rsidTr="006440B8">
        <w:trPr>
          <w:jc w:val="center"/>
        </w:trPr>
        <w:tc>
          <w:tcPr>
            <w:tcW w:w="756" w:type="dxa"/>
            <w:vMerge w:val="restart"/>
            <w:vAlign w:val="center"/>
          </w:tcPr>
          <w:p w:rsidR="00206A98" w:rsidRPr="00206A98" w:rsidRDefault="00206A98" w:rsidP="006440B8">
            <w:pPr>
              <w:pStyle w:val="p0"/>
              <w:adjustRightInd w:val="0"/>
              <w:snapToGrid w:val="0"/>
              <w:spacing w:line="340" w:lineRule="exact"/>
              <w:ind w:firstLineChars="0" w:firstLine="0"/>
              <w:jc w:val="center"/>
              <w:rPr>
                <w:sz w:val="21"/>
                <w:szCs w:val="21"/>
              </w:rPr>
            </w:pPr>
            <w:r w:rsidRPr="00206A98">
              <w:rPr>
                <w:rFonts w:hint="eastAsia"/>
                <w:sz w:val="21"/>
                <w:szCs w:val="21"/>
              </w:rPr>
              <w:t>尼摩船长</w:t>
            </w:r>
          </w:p>
        </w:tc>
        <w:tc>
          <w:tcPr>
            <w:tcW w:w="4607" w:type="dxa"/>
          </w:tcPr>
          <w:p w:rsidR="00206A98" w:rsidRPr="00206A98" w:rsidRDefault="00206A98" w:rsidP="006440B8">
            <w:pPr>
              <w:pStyle w:val="p0"/>
              <w:adjustRightInd w:val="0"/>
              <w:snapToGrid w:val="0"/>
              <w:spacing w:line="340" w:lineRule="exact"/>
              <w:ind w:firstLineChars="0" w:firstLine="0"/>
              <w:rPr>
                <w:sz w:val="21"/>
                <w:szCs w:val="21"/>
              </w:rPr>
            </w:pPr>
            <w:r w:rsidRPr="00206A98">
              <w:rPr>
                <w:rFonts w:hint="eastAsia"/>
                <w:sz w:val="21"/>
                <w:szCs w:val="21"/>
              </w:rPr>
              <w:t>尼摩船长是个知识渊博的工程师，在荒岛上秘密建造的这艘潜艇不仅异常坚固，而且结构巧妙，能够利用海洋来提供能源，他们依靠海洋中的各种动植物来生活。</w:t>
            </w:r>
          </w:p>
        </w:tc>
        <w:tc>
          <w:tcPr>
            <w:tcW w:w="2764" w:type="dxa"/>
          </w:tcPr>
          <w:p w:rsidR="00206A98" w:rsidRPr="00206A98" w:rsidRDefault="00206A98" w:rsidP="006440B8">
            <w:pPr>
              <w:pStyle w:val="p0"/>
              <w:adjustRightInd w:val="0"/>
              <w:snapToGrid w:val="0"/>
              <w:spacing w:line="340" w:lineRule="exact"/>
              <w:ind w:firstLineChars="0" w:firstLine="0"/>
              <w:rPr>
                <w:sz w:val="21"/>
                <w:szCs w:val="21"/>
              </w:rPr>
            </w:pPr>
            <w:r w:rsidRPr="00206A98">
              <w:rPr>
                <w:rFonts w:hint="eastAsia"/>
                <w:sz w:val="21"/>
                <w:szCs w:val="21"/>
              </w:rPr>
              <w:t>遇事头脑冷静，沉着机智，品德高尚，献身科学。</w:t>
            </w:r>
          </w:p>
        </w:tc>
      </w:tr>
      <w:tr w:rsidR="00206A98" w:rsidRPr="00206A98" w:rsidTr="006440B8">
        <w:trPr>
          <w:jc w:val="center"/>
        </w:trPr>
        <w:tc>
          <w:tcPr>
            <w:tcW w:w="756" w:type="dxa"/>
            <w:vMerge/>
            <w:vAlign w:val="center"/>
          </w:tcPr>
          <w:p w:rsidR="00206A98" w:rsidRPr="00206A98" w:rsidRDefault="00206A98" w:rsidP="006440B8">
            <w:pPr>
              <w:pStyle w:val="p0"/>
              <w:adjustRightInd w:val="0"/>
              <w:snapToGrid w:val="0"/>
              <w:spacing w:line="340" w:lineRule="exact"/>
              <w:ind w:firstLineChars="0" w:firstLine="0"/>
              <w:jc w:val="center"/>
              <w:rPr>
                <w:sz w:val="21"/>
                <w:szCs w:val="21"/>
              </w:rPr>
            </w:pPr>
          </w:p>
        </w:tc>
        <w:tc>
          <w:tcPr>
            <w:tcW w:w="4607" w:type="dxa"/>
          </w:tcPr>
          <w:p w:rsidR="00206A98" w:rsidRPr="00206A98" w:rsidRDefault="00206A98" w:rsidP="006440B8">
            <w:pPr>
              <w:pStyle w:val="p0"/>
              <w:adjustRightInd w:val="0"/>
              <w:snapToGrid w:val="0"/>
              <w:spacing w:line="340" w:lineRule="exact"/>
              <w:ind w:firstLineChars="0" w:firstLine="0"/>
              <w:rPr>
                <w:sz w:val="21"/>
                <w:szCs w:val="21"/>
              </w:rPr>
            </w:pPr>
            <w:r w:rsidRPr="00206A98">
              <w:rPr>
                <w:rFonts w:hint="eastAsia"/>
                <w:sz w:val="21"/>
                <w:szCs w:val="21"/>
              </w:rPr>
              <w:t>邀请阿龙纳斯乘潜水艇做海底旅行，航程中看到许多罕见的海洋动植物和水中的奇异景象，又经历了搁浅、被土著人围攻、与鲨鱼搏斗、冰山封路、章鱼袭击等险情。</w:t>
            </w:r>
          </w:p>
        </w:tc>
        <w:tc>
          <w:tcPr>
            <w:tcW w:w="2764" w:type="dxa"/>
          </w:tcPr>
          <w:p w:rsidR="00206A98" w:rsidRPr="00206A98" w:rsidRDefault="00206A98" w:rsidP="006440B8">
            <w:pPr>
              <w:pStyle w:val="p0"/>
              <w:adjustRightInd w:val="0"/>
              <w:snapToGrid w:val="0"/>
              <w:spacing w:line="340" w:lineRule="exact"/>
              <w:ind w:firstLineChars="0" w:firstLine="0"/>
              <w:rPr>
                <w:sz w:val="21"/>
                <w:szCs w:val="21"/>
              </w:rPr>
            </w:pPr>
            <w:r w:rsidRPr="00206A98">
              <w:rPr>
                <w:rFonts w:hint="eastAsia"/>
                <w:sz w:val="21"/>
                <w:szCs w:val="21"/>
              </w:rPr>
              <w:t>热情善良，英勇顽强，不畏艰险。</w:t>
            </w:r>
          </w:p>
        </w:tc>
      </w:tr>
      <w:tr w:rsidR="00206A98" w:rsidRPr="00206A98" w:rsidTr="006440B8">
        <w:trPr>
          <w:jc w:val="center"/>
        </w:trPr>
        <w:tc>
          <w:tcPr>
            <w:tcW w:w="756" w:type="dxa"/>
            <w:vMerge/>
            <w:vAlign w:val="center"/>
          </w:tcPr>
          <w:p w:rsidR="00206A98" w:rsidRPr="00206A98" w:rsidRDefault="00206A98" w:rsidP="006440B8">
            <w:pPr>
              <w:pStyle w:val="p0"/>
              <w:adjustRightInd w:val="0"/>
              <w:snapToGrid w:val="0"/>
              <w:spacing w:line="340" w:lineRule="exact"/>
              <w:ind w:firstLineChars="0" w:firstLine="0"/>
              <w:jc w:val="center"/>
              <w:rPr>
                <w:sz w:val="21"/>
                <w:szCs w:val="21"/>
              </w:rPr>
            </w:pPr>
          </w:p>
        </w:tc>
        <w:tc>
          <w:tcPr>
            <w:tcW w:w="4607" w:type="dxa"/>
          </w:tcPr>
          <w:p w:rsidR="00206A98" w:rsidRPr="00206A98" w:rsidRDefault="00206A98" w:rsidP="006440B8">
            <w:pPr>
              <w:pStyle w:val="p0"/>
              <w:adjustRightInd w:val="0"/>
              <w:snapToGrid w:val="0"/>
              <w:spacing w:line="340" w:lineRule="exact"/>
              <w:ind w:firstLineChars="0" w:firstLine="0"/>
              <w:rPr>
                <w:sz w:val="21"/>
                <w:szCs w:val="21"/>
              </w:rPr>
            </w:pPr>
            <w:r w:rsidRPr="00206A98">
              <w:rPr>
                <w:rFonts w:hint="eastAsia"/>
                <w:sz w:val="21"/>
                <w:szCs w:val="21"/>
              </w:rPr>
              <w:t>与鲨鱼搏斗，舍身救下采珠人，在珊瑚王国为艇员举行葬礼。</w:t>
            </w:r>
          </w:p>
        </w:tc>
        <w:tc>
          <w:tcPr>
            <w:tcW w:w="2764" w:type="dxa"/>
          </w:tcPr>
          <w:p w:rsidR="00206A98" w:rsidRPr="00206A98" w:rsidRDefault="00206A98" w:rsidP="006440B8">
            <w:pPr>
              <w:pStyle w:val="p0"/>
              <w:adjustRightInd w:val="0"/>
              <w:snapToGrid w:val="0"/>
              <w:spacing w:line="340" w:lineRule="exact"/>
              <w:ind w:firstLineChars="0" w:firstLine="0"/>
              <w:rPr>
                <w:sz w:val="21"/>
                <w:szCs w:val="21"/>
              </w:rPr>
            </w:pPr>
            <w:r w:rsidRPr="00206A98">
              <w:rPr>
                <w:rFonts w:hint="eastAsia"/>
                <w:sz w:val="21"/>
                <w:szCs w:val="21"/>
              </w:rPr>
              <w:t>富有爱心，同情弱者。</w:t>
            </w:r>
          </w:p>
        </w:tc>
      </w:tr>
      <w:tr w:rsidR="00206A98" w:rsidRPr="00206A98" w:rsidTr="006440B8">
        <w:trPr>
          <w:trHeight w:val="1044"/>
          <w:jc w:val="center"/>
        </w:trPr>
        <w:tc>
          <w:tcPr>
            <w:tcW w:w="756" w:type="dxa"/>
            <w:vMerge/>
            <w:vAlign w:val="center"/>
          </w:tcPr>
          <w:p w:rsidR="00206A98" w:rsidRPr="00206A98" w:rsidRDefault="00206A98" w:rsidP="006440B8">
            <w:pPr>
              <w:pStyle w:val="p0"/>
              <w:adjustRightInd w:val="0"/>
              <w:snapToGrid w:val="0"/>
              <w:spacing w:line="340" w:lineRule="exact"/>
              <w:ind w:firstLineChars="0" w:firstLine="0"/>
              <w:jc w:val="center"/>
              <w:rPr>
                <w:sz w:val="21"/>
                <w:szCs w:val="21"/>
              </w:rPr>
            </w:pPr>
          </w:p>
        </w:tc>
        <w:tc>
          <w:tcPr>
            <w:tcW w:w="4607" w:type="dxa"/>
          </w:tcPr>
          <w:p w:rsidR="00206A98" w:rsidRPr="00206A98" w:rsidRDefault="00206A98" w:rsidP="006440B8">
            <w:pPr>
              <w:pStyle w:val="p0"/>
              <w:adjustRightInd w:val="0"/>
              <w:snapToGrid w:val="0"/>
              <w:spacing w:line="340" w:lineRule="exact"/>
              <w:ind w:firstLineChars="0" w:firstLine="0"/>
              <w:rPr>
                <w:sz w:val="21"/>
                <w:szCs w:val="21"/>
              </w:rPr>
            </w:pPr>
            <w:r w:rsidRPr="00206A98">
              <w:rPr>
                <w:rFonts w:hint="eastAsia"/>
                <w:sz w:val="21"/>
                <w:szCs w:val="21"/>
              </w:rPr>
              <w:t>他利用诺第留斯号攻击侵略自己祖国的英国侵略者的军舰，还利用在海底打捞获得的巨额财富援助那些被压迫的民族和穷苦的民众，支持他们的正义的斗争。</w:t>
            </w:r>
          </w:p>
        </w:tc>
        <w:tc>
          <w:tcPr>
            <w:tcW w:w="2764" w:type="dxa"/>
          </w:tcPr>
          <w:p w:rsidR="00206A98" w:rsidRPr="00206A98" w:rsidRDefault="00206A98" w:rsidP="006440B8">
            <w:pPr>
              <w:pStyle w:val="p0"/>
              <w:adjustRightInd w:val="0"/>
              <w:snapToGrid w:val="0"/>
              <w:spacing w:line="340" w:lineRule="exact"/>
              <w:ind w:firstLineChars="0" w:firstLine="0"/>
              <w:rPr>
                <w:sz w:val="21"/>
                <w:szCs w:val="21"/>
              </w:rPr>
            </w:pPr>
            <w:r w:rsidRPr="00206A98">
              <w:rPr>
                <w:rFonts w:hint="eastAsia"/>
                <w:sz w:val="21"/>
                <w:szCs w:val="21"/>
              </w:rPr>
              <w:t>反对殖民主义、反对奴隶制和反抗压迫的战士形象。</w:t>
            </w:r>
          </w:p>
        </w:tc>
      </w:tr>
      <w:tr w:rsidR="00206A98" w:rsidRPr="00206A98" w:rsidTr="006440B8">
        <w:trPr>
          <w:jc w:val="center"/>
        </w:trPr>
        <w:tc>
          <w:tcPr>
            <w:tcW w:w="756" w:type="dxa"/>
            <w:vAlign w:val="center"/>
          </w:tcPr>
          <w:p w:rsidR="00206A98" w:rsidRPr="00206A98" w:rsidRDefault="00206A98" w:rsidP="006440B8">
            <w:pPr>
              <w:pStyle w:val="p0"/>
              <w:adjustRightInd w:val="0"/>
              <w:snapToGrid w:val="0"/>
              <w:spacing w:line="340" w:lineRule="exact"/>
              <w:ind w:firstLineChars="0" w:firstLine="0"/>
              <w:jc w:val="center"/>
              <w:rPr>
                <w:sz w:val="21"/>
                <w:szCs w:val="21"/>
              </w:rPr>
            </w:pPr>
            <w:r w:rsidRPr="00206A98">
              <w:rPr>
                <w:rFonts w:hint="eastAsia"/>
                <w:sz w:val="21"/>
                <w:szCs w:val="21"/>
              </w:rPr>
              <w:t>阿龙纳斯教授</w:t>
            </w:r>
          </w:p>
        </w:tc>
        <w:tc>
          <w:tcPr>
            <w:tcW w:w="4607" w:type="dxa"/>
          </w:tcPr>
          <w:p w:rsidR="00206A98" w:rsidRPr="00206A98" w:rsidRDefault="00206A98" w:rsidP="006440B8">
            <w:pPr>
              <w:pStyle w:val="p0"/>
              <w:adjustRightInd w:val="0"/>
              <w:snapToGrid w:val="0"/>
              <w:spacing w:line="340" w:lineRule="exact"/>
              <w:ind w:firstLineChars="0" w:firstLine="0"/>
              <w:rPr>
                <w:sz w:val="21"/>
                <w:szCs w:val="21"/>
              </w:rPr>
            </w:pPr>
            <w:r w:rsidRPr="00206A98">
              <w:rPr>
                <w:rFonts w:hint="eastAsia"/>
                <w:sz w:val="21"/>
                <w:szCs w:val="21"/>
              </w:rPr>
              <w:t>博物学家、巴黎自然博物馆教授，他将这些海洋生物向我们做了翔实的介绍，界、门、纲、目、科、属、种，说得井井有条，使读者认识了许多海洋生物；和他忠实的仆人康塞尔把在海洋中见到的种种奇观，娓娓道来，令读者大开眼界。</w:t>
            </w:r>
          </w:p>
        </w:tc>
        <w:tc>
          <w:tcPr>
            <w:tcW w:w="2764" w:type="dxa"/>
          </w:tcPr>
          <w:p w:rsidR="00206A98" w:rsidRPr="00206A98" w:rsidRDefault="00206A98" w:rsidP="006440B8">
            <w:pPr>
              <w:pStyle w:val="p0"/>
              <w:adjustRightInd w:val="0"/>
              <w:snapToGrid w:val="0"/>
              <w:spacing w:line="340" w:lineRule="exact"/>
              <w:ind w:firstLineChars="0" w:firstLine="0"/>
              <w:rPr>
                <w:sz w:val="21"/>
                <w:szCs w:val="21"/>
              </w:rPr>
            </w:pPr>
            <w:r w:rsidRPr="00206A98">
              <w:rPr>
                <w:rFonts w:hint="eastAsia"/>
                <w:sz w:val="21"/>
                <w:szCs w:val="21"/>
              </w:rPr>
              <w:t>知识渊博，博古通今，善良勇敢。</w:t>
            </w:r>
          </w:p>
        </w:tc>
      </w:tr>
      <w:tr w:rsidR="00206A98" w:rsidRPr="00206A98" w:rsidTr="006440B8">
        <w:trPr>
          <w:jc w:val="center"/>
        </w:trPr>
        <w:tc>
          <w:tcPr>
            <w:tcW w:w="756" w:type="dxa"/>
            <w:vAlign w:val="center"/>
          </w:tcPr>
          <w:p w:rsidR="00206A98" w:rsidRPr="00206A98" w:rsidRDefault="00206A98" w:rsidP="006440B8">
            <w:pPr>
              <w:pStyle w:val="p0"/>
              <w:adjustRightInd w:val="0"/>
              <w:snapToGrid w:val="0"/>
              <w:spacing w:line="340" w:lineRule="exact"/>
              <w:ind w:firstLineChars="0" w:firstLine="0"/>
              <w:jc w:val="center"/>
              <w:rPr>
                <w:sz w:val="21"/>
                <w:szCs w:val="21"/>
              </w:rPr>
            </w:pPr>
            <w:r w:rsidRPr="00206A98">
              <w:rPr>
                <w:rFonts w:hint="eastAsia"/>
                <w:sz w:val="21"/>
                <w:szCs w:val="21"/>
              </w:rPr>
              <w:t>康塞尔</w:t>
            </w:r>
          </w:p>
        </w:tc>
        <w:tc>
          <w:tcPr>
            <w:tcW w:w="4607" w:type="dxa"/>
          </w:tcPr>
          <w:p w:rsidR="00206A98" w:rsidRPr="00206A98" w:rsidRDefault="00206A98" w:rsidP="006440B8">
            <w:pPr>
              <w:pStyle w:val="p0"/>
              <w:adjustRightInd w:val="0"/>
              <w:snapToGrid w:val="0"/>
              <w:spacing w:line="340" w:lineRule="exact"/>
              <w:ind w:firstLineChars="0" w:firstLine="0"/>
              <w:rPr>
                <w:sz w:val="21"/>
                <w:szCs w:val="21"/>
              </w:rPr>
            </w:pPr>
            <w:r w:rsidRPr="00206A98">
              <w:rPr>
                <w:rFonts w:hint="eastAsia"/>
                <w:sz w:val="21"/>
                <w:szCs w:val="21"/>
              </w:rPr>
              <w:t>阿龙纳斯教授的仆人，对阿龙纳斯无比忠诚，痴迷于分类学。</w:t>
            </w:r>
          </w:p>
        </w:tc>
        <w:tc>
          <w:tcPr>
            <w:tcW w:w="2764" w:type="dxa"/>
          </w:tcPr>
          <w:p w:rsidR="00206A98" w:rsidRPr="00206A98" w:rsidRDefault="00206A98" w:rsidP="006440B8">
            <w:pPr>
              <w:pStyle w:val="p0"/>
              <w:adjustRightInd w:val="0"/>
              <w:snapToGrid w:val="0"/>
              <w:spacing w:line="340" w:lineRule="exact"/>
              <w:ind w:firstLineChars="0" w:firstLine="0"/>
              <w:rPr>
                <w:sz w:val="21"/>
                <w:szCs w:val="21"/>
              </w:rPr>
            </w:pPr>
            <w:r w:rsidRPr="00206A98">
              <w:rPr>
                <w:rFonts w:hint="eastAsia"/>
                <w:sz w:val="21"/>
                <w:szCs w:val="21"/>
              </w:rPr>
              <w:t>善良忠诚。</w:t>
            </w:r>
          </w:p>
        </w:tc>
      </w:tr>
      <w:tr w:rsidR="00206A98" w:rsidRPr="00206A98" w:rsidTr="006440B8">
        <w:trPr>
          <w:jc w:val="center"/>
        </w:trPr>
        <w:tc>
          <w:tcPr>
            <w:tcW w:w="756" w:type="dxa"/>
            <w:vAlign w:val="center"/>
          </w:tcPr>
          <w:p w:rsidR="00206A98" w:rsidRPr="00206A98" w:rsidRDefault="00206A98" w:rsidP="006440B8">
            <w:pPr>
              <w:pStyle w:val="p0"/>
              <w:adjustRightInd w:val="0"/>
              <w:snapToGrid w:val="0"/>
              <w:spacing w:line="340" w:lineRule="exact"/>
              <w:ind w:firstLineChars="0" w:firstLine="0"/>
              <w:jc w:val="center"/>
              <w:rPr>
                <w:sz w:val="21"/>
                <w:szCs w:val="21"/>
              </w:rPr>
            </w:pPr>
            <w:r w:rsidRPr="00206A98">
              <w:rPr>
                <w:rFonts w:hint="eastAsia"/>
                <w:sz w:val="21"/>
                <w:szCs w:val="21"/>
              </w:rPr>
              <w:t>尼德·兰</w:t>
            </w:r>
          </w:p>
        </w:tc>
        <w:tc>
          <w:tcPr>
            <w:tcW w:w="4607" w:type="dxa"/>
          </w:tcPr>
          <w:p w:rsidR="00206A98" w:rsidRPr="00206A98" w:rsidRDefault="00206A98" w:rsidP="006440B8">
            <w:pPr>
              <w:pStyle w:val="p0"/>
              <w:adjustRightInd w:val="0"/>
              <w:snapToGrid w:val="0"/>
              <w:spacing w:line="340" w:lineRule="exact"/>
              <w:ind w:firstLineChars="0" w:firstLine="0"/>
              <w:rPr>
                <w:sz w:val="21"/>
                <w:szCs w:val="21"/>
              </w:rPr>
            </w:pPr>
            <w:r w:rsidRPr="00206A98">
              <w:rPr>
                <w:rFonts w:hint="eastAsia"/>
                <w:sz w:val="21"/>
                <w:szCs w:val="21"/>
              </w:rPr>
              <w:t>捕鲸手，是一位职业的捕鲸专家，很熟悉海中的巨大哺乳类动物，他受不了被监禁，总是计划逃脱，曾在海底手刃巨鲨，如果没有他，教授和康塞尔最后不可能回到陆地上。</w:t>
            </w:r>
          </w:p>
        </w:tc>
        <w:tc>
          <w:tcPr>
            <w:tcW w:w="2764" w:type="dxa"/>
          </w:tcPr>
          <w:p w:rsidR="00206A98" w:rsidRPr="00206A98" w:rsidRDefault="00206A98" w:rsidP="006440B8">
            <w:pPr>
              <w:pStyle w:val="p0"/>
              <w:adjustRightInd w:val="0"/>
              <w:snapToGrid w:val="0"/>
              <w:spacing w:line="340" w:lineRule="exact"/>
              <w:ind w:firstLineChars="0" w:firstLine="0"/>
              <w:rPr>
                <w:sz w:val="21"/>
                <w:szCs w:val="21"/>
              </w:rPr>
            </w:pPr>
            <w:r w:rsidRPr="00206A98">
              <w:rPr>
                <w:rFonts w:hint="eastAsia"/>
                <w:sz w:val="21"/>
                <w:szCs w:val="21"/>
              </w:rPr>
              <w:t>灵敏冷静，大胆机智。</w:t>
            </w:r>
          </w:p>
        </w:tc>
      </w:tr>
    </w:tbl>
    <w:p w:rsidR="00206A98" w:rsidRPr="00206A98" w:rsidRDefault="00206A98" w:rsidP="00206A98">
      <w:pPr>
        <w:pStyle w:val="p0"/>
        <w:adjustRightInd w:val="0"/>
        <w:snapToGrid w:val="0"/>
        <w:spacing w:beforeLines="50" w:before="156" w:beforeAutospacing="0" w:afterLines="50" w:after="156" w:afterAutospacing="0" w:line="340" w:lineRule="exact"/>
        <w:ind w:firstLineChars="83" w:firstLine="174"/>
        <w:rPr>
          <w:rFonts w:ascii="黑体" w:eastAsia="黑体" w:hAnsi="黑体"/>
          <w:sz w:val="21"/>
          <w:szCs w:val="21"/>
        </w:rPr>
      </w:pPr>
    </w:p>
    <w:p w:rsidR="00206A98" w:rsidRPr="00206A98" w:rsidRDefault="00206A98" w:rsidP="00206A98">
      <w:pPr>
        <w:pStyle w:val="p0"/>
        <w:adjustRightInd w:val="0"/>
        <w:snapToGrid w:val="0"/>
        <w:spacing w:beforeLines="50" w:before="156" w:beforeAutospacing="0" w:afterLines="50" w:after="156" w:afterAutospacing="0" w:line="340" w:lineRule="exact"/>
        <w:ind w:firstLineChars="83" w:firstLine="174"/>
        <w:rPr>
          <w:rFonts w:ascii="黑体" w:eastAsia="黑体" w:hAnsi="黑体"/>
          <w:sz w:val="21"/>
          <w:szCs w:val="21"/>
        </w:rPr>
      </w:pPr>
    </w:p>
    <w:p w:rsidR="00206A98" w:rsidRPr="00206A98" w:rsidRDefault="00206A98" w:rsidP="00206A98">
      <w:pPr>
        <w:pStyle w:val="p0"/>
        <w:adjustRightInd w:val="0"/>
        <w:snapToGrid w:val="0"/>
        <w:spacing w:beforeLines="50" w:before="156" w:beforeAutospacing="0" w:afterLines="50" w:after="156" w:afterAutospacing="0" w:line="340" w:lineRule="exact"/>
        <w:ind w:firstLineChars="83" w:firstLine="174"/>
        <w:rPr>
          <w:rFonts w:ascii="黑体" w:eastAsia="黑体" w:hAnsi="黑体"/>
          <w:sz w:val="21"/>
          <w:szCs w:val="21"/>
        </w:rPr>
      </w:pPr>
    </w:p>
    <w:p w:rsidR="00206A98" w:rsidRPr="00206A98" w:rsidRDefault="00206A98" w:rsidP="00206A98">
      <w:pPr>
        <w:adjustRightInd w:val="0"/>
        <w:snapToGrid w:val="0"/>
        <w:spacing w:beforeLines="50" w:before="156" w:afterLines="50" w:after="156"/>
        <w:jc w:val="center"/>
        <w:rPr>
          <w:rFonts w:ascii="黑体" w:eastAsia="黑体" w:hAnsi="黑体"/>
          <w:bCs/>
          <w:spacing w:val="-8"/>
          <w:sz w:val="24"/>
        </w:rPr>
      </w:pPr>
      <w:r w:rsidRPr="00206A98">
        <w:rPr>
          <w:rFonts w:ascii="黑体" w:eastAsia="黑体" w:hAnsi="黑体" w:hint="eastAsia"/>
          <w:bCs/>
          <w:spacing w:val="-8"/>
          <w:sz w:val="28"/>
          <w:szCs w:val="28"/>
        </w:rPr>
        <w:t>（二）名著阅读检测</w:t>
      </w:r>
    </w:p>
    <w:p w:rsidR="00206A98" w:rsidRPr="00206A98" w:rsidRDefault="00206A98" w:rsidP="00206A98">
      <w:pPr>
        <w:snapToGrid w:val="0"/>
        <w:ind w:firstLine="420"/>
        <w:rPr>
          <w:bCs/>
          <w:u w:val="single"/>
        </w:rPr>
      </w:pPr>
      <w:r w:rsidRPr="00206A98">
        <w:rPr>
          <w:rFonts w:hint="eastAsia"/>
          <w:bCs/>
        </w:rPr>
        <w:t>班级：</w:t>
      </w:r>
      <w:r w:rsidRPr="00206A98">
        <w:rPr>
          <w:rFonts w:hint="eastAsia"/>
          <w:bCs/>
          <w:u w:val="single"/>
        </w:rPr>
        <w:t xml:space="preserve">        </w:t>
      </w:r>
      <w:r w:rsidRPr="00206A98">
        <w:rPr>
          <w:rFonts w:hint="eastAsia"/>
          <w:bCs/>
        </w:rPr>
        <w:t xml:space="preserve">  </w:t>
      </w:r>
      <w:r w:rsidRPr="00206A98">
        <w:rPr>
          <w:rFonts w:hint="eastAsia"/>
          <w:bCs/>
        </w:rPr>
        <w:t>姓名：</w:t>
      </w:r>
      <w:r w:rsidRPr="00206A98">
        <w:rPr>
          <w:rFonts w:hint="eastAsia"/>
          <w:bCs/>
          <w:u w:val="single"/>
        </w:rPr>
        <w:t xml:space="preserve">           </w:t>
      </w:r>
      <w:r w:rsidRPr="00206A98">
        <w:rPr>
          <w:rFonts w:hint="eastAsia"/>
          <w:bCs/>
        </w:rPr>
        <w:t xml:space="preserve">  </w:t>
      </w:r>
      <w:r w:rsidRPr="00206A98">
        <w:rPr>
          <w:rFonts w:hint="eastAsia"/>
          <w:bCs/>
        </w:rPr>
        <w:t>学号：</w:t>
      </w:r>
      <w:r w:rsidRPr="00206A98">
        <w:rPr>
          <w:rFonts w:hint="eastAsia"/>
          <w:bCs/>
          <w:u w:val="single"/>
        </w:rPr>
        <w:t xml:space="preserve">         </w:t>
      </w:r>
      <w:r w:rsidRPr="00206A98">
        <w:rPr>
          <w:rFonts w:hint="eastAsia"/>
          <w:bCs/>
        </w:rPr>
        <w:t xml:space="preserve">  </w:t>
      </w:r>
      <w:r w:rsidRPr="00206A98">
        <w:rPr>
          <w:rFonts w:hint="eastAsia"/>
          <w:bCs/>
        </w:rPr>
        <w:t>得分：</w:t>
      </w:r>
      <w:r w:rsidRPr="00206A98">
        <w:rPr>
          <w:rFonts w:hint="eastAsia"/>
          <w:bCs/>
          <w:u w:val="single"/>
        </w:rPr>
        <w:t xml:space="preserve">                   </w:t>
      </w:r>
    </w:p>
    <w:p w:rsidR="00206A98" w:rsidRPr="00206A98" w:rsidRDefault="00206A98" w:rsidP="00206A98">
      <w:pPr>
        <w:pStyle w:val="aa"/>
        <w:ind w:firstLine="480"/>
        <w:jc w:val="center"/>
      </w:pPr>
      <w:r w:rsidRPr="00206A98">
        <w:rPr>
          <w:rFonts w:ascii="黑体" w:eastAsia="黑体" w:hAnsi="黑体" w:hint="eastAsia"/>
          <w:sz w:val="24"/>
        </w:rPr>
        <w:t>《骆驼祥子》</w:t>
      </w:r>
    </w:p>
    <w:p w:rsidR="00206A98" w:rsidRPr="00206A98" w:rsidRDefault="00206A98" w:rsidP="00206A98">
      <w:pPr>
        <w:adjustRightInd w:val="0"/>
        <w:snapToGrid w:val="0"/>
        <w:spacing w:line="320" w:lineRule="exact"/>
        <w:rPr>
          <w:szCs w:val="21"/>
        </w:rPr>
      </w:pPr>
      <w:r w:rsidRPr="00206A98">
        <w:rPr>
          <w:rFonts w:ascii="宋体" w:hAnsi="宋体"/>
          <w:szCs w:val="21"/>
        </w:rPr>
        <w:t>1.</w:t>
      </w:r>
      <w:r w:rsidRPr="00206A98">
        <w:rPr>
          <w:rFonts w:ascii="宋体" w:hAnsi="宋体" w:hint="eastAsia"/>
          <w:szCs w:val="21"/>
        </w:rPr>
        <w:t>阅读下面名著选段，完成（1）～（3）题。（8分）</w:t>
      </w:r>
    </w:p>
    <w:p w:rsidR="00206A98" w:rsidRPr="00206A98" w:rsidRDefault="00206A98" w:rsidP="00206A98">
      <w:pPr>
        <w:pStyle w:val="aa"/>
        <w:ind w:firstLine="420"/>
        <w:rPr>
          <w:rFonts w:ascii="楷体" w:eastAsia="楷体" w:hAnsi="楷体"/>
          <w:szCs w:val="21"/>
        </w:rPr>
      </w:pPr>
      <w:r w:rsidRPr="00206A98">
        <w:rPr>
          <w:rFonts w:ascii="宋体" w:hAnsi="宋体" w:hint="eastAsia"/>
          <w:szCs w:val="21"/>
        </w:rPr>
        <w:t>【甲】</w:t>
      </w:r>
      <w:r w:rsidRPr="00206A98">
        <w:rPr>
          <w:rFonts w:ascii="楷体" w:eastAsia="楷体" w:hAnsi="楷体"/>
          <w:szCs w:val="21"/>
        </w:rPr>
        <w:t>送学生回来，祥子以为可以吃饭了，大太太扯着天津腔，叫他去挑水。杨宅的甜水有人送，洗衣裳的苦水归车夫去挑。这个工作在条件之外，祥子为对付事情，没敢争论，一声没响的给挑满了缸。放下水桶，刚要去端饭碗，二太太叫他去给买东西。大太太与二太太一向是不和的，可是在家政上，二位的政见倒一致，其中的一项是不准仆人闲一会儿，另一项是不肯看仆人吃饭。祥子不晓得这个，只当是头一天恰巧赶上宅里这么忙，于是又没说什么，而自己掏腰包买了几个烧饼</w:t>
      </w:r>
      <w:r w:rsidRPr="00206A98">
        <w:rPr>
          <w:rFonts w:ascii="楷体" w:eastAsia="楷体" w:hAnsi="楷体" w:hint="eastAsia"/>
          <w:szCs w:val="21"/>
        </w:rPr>
        <w:t>……</w:t>
      </w:r>
    </w:p>
    <w:p w:rsidR="00206A98" w:rsidRPr="00206A98" w:rsidRDefault="00206A98" w:rsidP="00206A98">
      <w:pPr>
        <w:pStyle w:val="aa"/>
        <w:ind w:firstLine="420"/>
        <w:rPr>
          <w:rFonts w:ascii="楷体" w:eastAsia="楷体" w:hAnsi="楷体"/>
          <w:szCs w:val="21"/>
        </w:rPr>
      </w:pPr>
      <w:r w:rsidRPr="00206A98">
        <w:rPr>
          <w:rFonts w:ascii="宋体" w:hAnsi="宋体" w:hint="eastAsia"/>
          <w:szCs w:val="21"/>
        </w:rPr>
        <w:t>【乙】</w:t>
      </w:r>
      <w:r w:rsidRPr="00206A98">
        <w:rPr>
          <w:rFonts w:ascii="楷体" w:eastAsia="楷体" w:hAnsi="楷体"/>
          <w:szCs w:val="21"/>
        </w:rPr>
        <w:t>祥子遇见过的主人也不算少了，十个倒有九个是能晚给一天工钱，就晚给一天，表示出顶好是白用人，而且仆人根本是猫狗，或者还不如猫狗。曹家的人是个例外，所以他喜欢在这儿。他去收拾院子，浇花，都不等他们吩咐他，而他们每见到他做这些事也必说些好听的话，更乘着这种时节，他们找出些破旧的东西，教他去换洋火，虽然那些东西还都可以用，而他也就自己留下。在这里，他觉出点人味儿。</w:t>
      </w:r>
    </w:p>
    <w:p w:rsidR="00206A98" w:rsidRPr="00206A98" w:rsidRDefault="00206A98" w:rsidP="00206A98">
      <w:pPr>
        <w:pStyle w:val="aa"/>
        <w:ind w:firstLine="420"/>
        <w:rPr>
          <w:rFonts w:ascii="楷体" w:eastAsia="楷体" w:hAnsi="楷体"/>
          <w:szCs w:val="21"/>
        </w:rPr>
      </w:pPr>
      <w:r w:rsidRPr="00206A98">
        <w:rPr>
          <w:rFonts w:ascii="楷体" w:eastAsia="楷体" w:hAnsi="楷体" w:hint="eastAsia"/>
          <w:szCs w:val="21"/>
        </w:rPr>
        <w:t>……</w:t>
      </w:r>
    </w:p>
    <w:p w:rsidR="00206A98" w:rsidRPr="00206A98" w:rsidRDefault="00206A98" w:rsidP="00206A98">
      <w:pPr>
        <w:pStyle w:val="aa"/>
        <w:ind w:firstLine="420"/>
        <w:rPr>
          <w:rFonts w:ascii="楷体" w:eastAsia="楷体" w:hAnsi="楷体"/>
          <w:szCs w:val="21"/>
        </w:rPr>
      </w:pPr>
      <w:r w:rsidRPr="00206A98">
        <w:rPr>
          <w:rFonts w:ascii="楷体" w:eastAsia="楷体" w:hAnsi="楷体" w:hint="eastAsia"/>
          <w:szCs w:val="21"/>
        </w:rPr>
        <w:t>辞事，让工钱，在祥子看就差不多等于自杀。可是责任，脸面，在这时候似乎比命还重要，因为摔的不是别人，而是曹先生。假若他把那位杨太太摔了，摔了就摔了，活该！对杨太太，他可以拿出街面上的蛮横劲儿，因为她不拿人待他，他也不便客气；钱是一切，说不着什么脸面，哪叫规矩。曹先生根本不是那样的人，他得牺牲了钱，好保住脸面······拉包月而惹了祸，自己有什么可说的呢？这要被人知道了，祥子摔人，碰坏了车；哪道拉包车的，什么玩艺！祥子没了出路！他不能等曹先生辞他，只好自己先滚吧！“祥子，”曹先生的手已裹好，“你洗洗！先不用说什么辞工。不是你的错儿，放石头就应当放个红灯。算了吧，洗洗，上点药。”</w:t>
      </w:r>
    </w:p>
    <w:p w:rsidR="00206A98" w:rsidRPr="00206A98" w:rsidRDefault="00206A98" w:rsidP="00206A98">
      <w:pPr>
        <w:pStyle w:val="aa"/>
        <w:spacing w:line="276" w:lineRule="auto"/>
        <w:ind w:firstLineChars="0" w:firstLine="0"/>
        <w:rPr>
          <w:rFonts w:ascii="宋体" w:hAnsi="宋体"/>
          <w:szCs w:val="21"/>
        </w:rPr>
      </w:pPr>
      <w:r w:rsidRPr="00206A98">
        <w:rPr>
          <w:rFonts w:ascii="宋体" w:hAnsi="宋体" w:hint="eastAsia"/>
          <w:szCs w:val="21"/>
        </w:rPr>
        <w:t>（1）</w:t>
      </w:r>
      <w:r w:rsidRPr="00206A98">
        <w:rPr>
          <w:rFonts w:ascii="宋体" w:hAnsi="宋体"/>
          <w:szCs w:val="21"/>
        </w:rPr>
        <w:t>选文</w:t>
      </w:r>
      <w:r w:rsidRPr="00206A98">
        <w:rPr>
          <w:rFonts w:ascii="宋体" w:hAnsi="宋体" w:hint="eastAsia"/>
          <w:szCs w:val="21"/>
        </w:rPr>
        <w:t>【甲】</w:t>
      </w:r>
      <w:r w:rsidRPr="00206A98">
        <w:rPr>
          <w:rFonts w:ascii="宋体" w:hAnsi="宋体"/>
          <w:szCs w:val="21"/>
        </w:rPr>
        <w:t>描述的是祥子在杨宅干包月的第一天的情形，祥子除拉车外，还做了哪些事情？你认为祥子具有哪些劳动人民的优良品质？</w:t>
      </w:r>
      <w:r w:rsidRPr="00206A98">
        <w:rPr>
          <w:rFonts w:ascii="宋体" w:hAnsi="宋体" w:hint="eastAsia"/>
          <w:szCs w:val="21"/>
        </w:rPr>
        <w:t>（</w:t>
      </w:r>
      <w:r w:rsidRPr="00206A98">
        <w:rPr>
          <w:rFonts w:ascii="宋体" w:hAnsi="宋体"/>
          <w:szCs w:val="21"/>
        </w:rPr>
        <w:t>2</w:t>
      </w:r>
      <w:r w:rsidRPr="00206A98">
        <w:rPr>
          <w:rFonts w:ascii="宋体" w:hAnsi="宋体" w:hint="eastAsia"/>
          <w:szCs w:val="21"/>
        </w:rPr>
        <w:t>分）</w:t>
      </w:r>
    </w:p>
    <w:p w:rsidR="00206A98" w:rsidRPr="00206A98" w:rsidRDefault="00206A98" w:rsidP="00206A98">
      <w:pPr>
        <w:spacing w:line="276" w:lineRule="auto"/>
        <w:rPr>
          <w:szCs w:val="21"/>
          <w:u w:val="single"/>
        </w:rPr>
      </w:pPr>
      <w:r w:rsidRPr="00206A98">
        <w:rPr>
          <w:szCs w:val="21"/>
          <w:u w:val="single"/>
        </w:rPr>
        <w:t xml:space="preserve">                                                                             </w:t>
      </w:r>
    </w:p>
    <w:p w:rsidR="00206A98" w:rsidRPr="00206A98" w:rsidRDefault="00206A98" w:rsidP="00206A98">
      <w:pPr>
        <w:spacing w:line="276" w:lineRule="auto"/>
        <w:rPr>
          <w:szCs w:val="21"/>
          <w:u w:val="single"/>
        </w:rPr>
      </w:pPr>
      <w:r w:rsidRPr="00206A98">
        <w:rPr>
          <w:szCs w:val="21"/>
          <w:u w:val="single"/>
        </w:rPr>
        <w:t xml:space="preserve">                                                                             </w:t>
      </w:r>
    </w:p>
    <w:p w:rsidR="00206A98" w:rsidRPr="00206A98" w:rsidRDefault="00206A98" w:rsidP="00206A98">
      <w:pPr>
        <w:pStyle w:val="aa"/>
        <w:spacing w:line="276" w:lineRule="auto"/>
        <w:ind w:firstLineChars="0" w:firstLine="0"/>
        <w:rPr>
          <w:rFonts w:ascii="宋体" w:hAnsi="宋体"/>
          <w:szCs w:val="21"/>
        </w:rPr>
      </w:pPr>
      <w:r w:rsidRPr="00206A98">
        <w:rPr>
          <w:rFonts w:ascii="宋体" w:hAnsi="宋体" w:hint="eastAsia"/>
          <w:szCs w:val="21"/>
        </w:rPr>
        <w:t>（</w:t>
      </w:r>
      <w:r w:rsidRPr="00206A98">
        <w:rPr>
          <w:rFonts w:ascii="宋体" w:hAnsi="宋体"/>
          <w:szCs w:val="21"/>
        </w:rPr>
        <w:t>3</w:t>
      </w:r>
      <w:r w:rsidRPr="00206A98">
        <w:rPr>
          <w:rFonts w:ascii="宋体" w:hAnsi="宋体" w:hint="eastAsia"/>
          <w:szCs w:val="21"/>
        </w:rPr>
        <w:t>）</w:t>
      </w:r>
      <w:r w:rsidRPr="00206A98">
        <w:rPr>
          <w:rFonts w:ascii="宋体" w:hAnsi="宋体"/>
          <w:szCs w:val="21"/>
        </w:rPr>
        <w:t>祥子在杨宅和曹宅有什么不同感受？是什么原因造成的？谈谈你的看法。（</w:t>
      </w:r>
      <w:r w:rsidRPr="00206A98">
        <w:rPr>
          <w:rFonts w:ascii="宋体" w:hAnsi="宋体" w:hint="eastAsia"/>
          <w:szCs w:val="21"/>
        </w:rPr>
        <w:t>4分</w:t>
      </w:r>
      <w:r w:rsidRPr="00206A98">
        <w:rPr>
          <w:rFonts w:ascii="宋体" w:hAnsi="宋体"/>
          <w:szCs w:val="21"/>
        </w:rPr>
        <w:t>）</w:t>
      </w:r>
    </w:p>
    <w:p w:rsidR="00206A98" w:rsidRPr="00206A98" w:rsidRDefault="00206A98" w:rsidP="00206A98">
      <w:pPr>
        <w:spacing w:line="276" w:lineRule="auto"/>
        <w:rPr>
          <w:szCs w:val="21"/>
          <w:u w:val="single"/>
        </w:rPr>
      </w:pPr>
      <w:r w:rsidRPr="00206A98">
        <w:rPr>
          <w:szCs w:val="21"/>
          <w:u w:val="single"/>
        </w:rPr>
        <w:t xml:space="preserve">                                                                             </w:t>
      </w:r>
    </w:p>
    <w:p w:rsidR="00206A98" w:rsidRPr="00206A98" w:rsidRDefault="00206A98" w:rsidP="00206A98">
      <w:pPr>
        <w:spacing w:line="276" w:lineRule="auto"/>
        <w:rPr>
          <w:szCs w:val="21"/>
          <w:u w:val="single"/>
        </w:rPr>
      </w:pPr>
      <w:r w:rsidRPr="00206A98">
        <w:rPr>
          <w:szCs w:val="21"/>
          <w:u w:val="single"/>
        </w:rPr>
        <w:t xml:space="preserve">                                                                             </w:t>
      </w:r>
    </w:p>
    <w:p w:rsidR="00206A98" w:rsidRPr="00206A98" w:rsidRDefault="00206A98" w:rsidP="00206A98">
      <w:pPr>
        <w:pStyle w:val="aa"/>
        <w:spacing w:line="276" w:lineRule="auto"/>
        <w:ind w:firstLineChars="0" w:firstLine="0"/>
        <w:rPr>
          <w:rFonts w:ascii="宋体" w:hAnsi="宋体"/>
          <w:szCs w:val="21"/>
        </w:rPr>
      </w:pPr>
      <w:r w:rsidRPr="00206A98">
        <w:rPr>
          <w:rFonts w:ascii="宋体" w:hAnsi="宋体" w:hint="eastAsia"/>
          <w:szCs w:val="21"/>
        </w:rPr>
        <w:t>（2）有人说：“能否守住尊严，决定了一个人的生活姿态。”请以《骆驼祥子》中的祥子为例，从正、反两方面各概括一个情节印证这句话。（</w:t>
      </w:r>
      <w:r w:rsidRPr="00206A98">
        <w:rPr>
          <w:rFonts w:ascii="宋体" w:hAnsi="宋体"/>
          <w:szCs w:val="21"/>
        </w:rPr>
        <w:t>2</w:t>
      </w:r>
      <w:r w:rsidRPr="00206A98">
        <w:rPr>
          <w:rFonts w:ascii="宋体" w:hAnsi="宋体" w:hint="eastAsia"/>
          <w:szCs w:val="21"/>
        </w:rPr>
        <w:t>分）</w:t>
      </w:r>
      <w:r w:rsidRPr="00206A98">
        <w:rPr>
          <w:rFonts w:ascii="宋体" w:hAnsi="宋体"/>
          <w:szCs w:val="21"/>
        </w:rPr>
        <w:t xml:space="preserve"> </w:t>
      </w:r>
    </w:p>
    <w:p w:rsidR="00206A98" w:rsidRPr="00206A98" w:rsidRDefault="00206A98" w:rsidP="00206A98">
      <w:pPr>
        <w:spacing w:line="276" w:lineRule="auto"/>
        <w:rPr>
          <w:szCs w:val="21"/>
          <w:u w:val="single"/>
        </w:rPr>
      </w:pPr>
      <w:r w:rsidRPr="00206A98">
        <w:rPr>
          <w:szCs w:val="21"/>
          <w:u w:val="single"/>
        </w:rPr>
        <w:t xml:space="preserve">                                                                             </w:t>
      </w:r>
    </w:p>
    <w:p w:rsidR="00206A98" w:rsidRPr="00206A98" w:rsidRDefault="00206A98" w:rsidP="00206A98">
      <w:pPr>
        <w:spacing w:line="276" w:lineRule="auto"/>
        <w:rPr>
          <w:szCs w:val="21"/>
          <w:u w:val="single"/>
        </w:rPr>
      </w:pPr>
      <w:r w:rsidRPr="00206A98">
        <w:rPr>
          <w:szCs w:val="21"/>
          <w:u w:val="single"/>
        </w:rPr>
        <w:t xml:space="preserve">                                                                             </w:t>
      </w:r>
    </w:p>
    <w:p w:rsidR="00206A98" w:rsidRDefault="00206A98" w:rsidP="00206A98">
      <w:pPr>
        <w:adjustRightInd w:val="0"/>
        <w:snapToGrid w:val="0"/>
        <w:spacing w:line="320" w:lineRule="exact"/>
        <w:rPr>
          <w:rFonts w:ascii="宋体" w:hAnsi="宋体"/>
          <w:szCs w:val="21"/>
        </w:rPr>
      </w:pPr>
    </w:p>
    <w:p w:rsidR="00206A98" w:rsidRDefault="00206A98" w:rsidP="00206A98">
      <w:pPr>
        <w:adjustRightInd w:val="0"/>
        <w:snapToGrid w:val="0"/>
        <w:spacing w:line="320" w:lineRule="exact"/>
        <w:rPr>
          <w:rFonts w:ascii="宋体" w:hAnsi="宋体"/>
          <w:szCs w:val="21"/>
        </w:rPr>
      </w:pPr>
    </w:p>
    <w:p w:rsidR="00206A98" w:rsidRPr="00206A98" w:rsidRDefault="00206A98" w:rsidP="00206A98">
      <w:pPr>
        <w:adjustRightInd w:val="0"/>
        <w:snapToGrid w:val="0"/>
        <w:spacing w:line="320" w:lineRule="exact"/>
        <w:rPr>
          <w:szCs w:val="21"/>
        </w:rPr>
      </w:pPr>
      <w:r w:rsidRPr="00206A98">
        <w:rPr>
          <w:rFonts w:ascii="宋体" w:hAnsi="宋体"/>
          <w:szCs w:val="21"/>
        </w:rPr>
        <w:t>2.</w:t>
      </w:r>
      <w:r w:rsidRPr="00206A98">
        <w:rPr>
          <w:szCs w:val="21"/>
        </w:rPr>
        <w:t xml:space="preserve"> </w:t>
      </w:r>
      <w:r w:rsidRPr="00206A98">
        <w:rPr>
          <w:szCs w:val="21"/>
        </w:rPr>
        <w:t>【</w:t>
      </w:r>
      <w:r w:rsidRPr="00206A98">
        <w:rPr>
          <w:rFonts w:hint="eastAsia"/>
          <w:szCs w:val="21"/>
        </w:rPr>
        <w:t>2</w:t>
      </w:r>
      <w:r w:rsidRPr="00206A98">
        <w:rPr>
          <w:szCs w:val="21"/>
        </w:rPr>
        <w:t>020</w:t>
      </w:r>
      <w:r w:rsidRPr="00206A98">
        <w:rPr>
          <w:szCs w:val="21"/>
        </w:rPr>
        <w:t>湖北黄石】</w:t>
      </w:r>
      <w:r w:rsidRPr="00206A98">
        <w:rPr>
          <w:rFonts w:ascii="宋体" w:hAnsi="宋体" w:hint="eastAsia"/>
          <w:szCs w:val="21"/>
        </w:rPr>
        <w:t>阅读下面名著选段，完成（1）～（3）题。（8分）</w:t>
      </w:r>
    </w:p>
    <w:p w:rsidR="00206A98" w:rsidRPr="00206A98" w:rsidRDefault="00206A98" w:rsidP="00206A98">
      <w:pPr>
        <w:adjustRightInd w:val="0"/>
        <w:ind w:firstLine="420"/>
        <w:rPr>
          <w:rFonts w:eastAsia="楷体"/>
          <w:szCs w:val="21"/>
        </w:rPr>
      </w:pPr>
      <w:r w:rsidRPr="00206A98">
        <w:rPr>
          <w:rFonts w:eastAsia="楷体"/>
          <w:kern w:val="0"/>
          <w:szCs w:val="21"/>
          <w:lang w:val="zh-CN"/>
        </w:rPr>
        <w:t>天极冷，小茶馆的门窗都关得严严的，充满了煤气，</w:t>
      </w:r>
      <w:r w:rsidRPr="00206A98">
        <w:rPr>
          <w:rFonts w:eastAsia="楷体"/>
          <w:szCs w:val="21"/>
        </w:rPr>
        <w:t>充满了煤气、汗味与贱臭的干烟味，里面喝茶的几乎都是拉车的，他们喝着、说着，像鸟儿炸了巢似的讲着一日间的委展，祥子始终一语未发，可是很留心他们说了什么，他从别人的话中，吸收者生命的苦味，认识了自己，也想同情大家。</w:t>
      </w:r>
    </w:p>
    <w:p w:rsidR="00206A98" w:rsidRPr="00206A98" w:rsidRDefault="00206A98" w:rsidP="00206A98">
      <w:pPr>
        <w:adjustRightInd w:val="0"/>
        <w:ind w:firstLine="420"/>
        <w:rPr>
          <w:rFonts w:eastAsia="楷体"/>
          <w:kern w:val="0"/>
          <w:szCs w:val="21"/>
          <w:lang w:val="zh-CN"/>
        </w:rPr>
      </w:pPr>
      <w:r w:rsidRPr="00206A98">
        <w:rPr>
          <w:rFonts w:eastAsia="楷体"/>
          <w:szCs w:val="21"/>
        </w:rPr>
        <w:t>大家正说得热闹，一位五十多岁的老车夫进了门，他穿着件短不短、长不长、襟上肘上都已露了棉花的衣服，老车夫刚坐下便全身都出溜下去，掌柜急忙给他喂了糖水，老车夫哼哼了两声，才睁开了眼。</w:t>
      </w:r>
    </w:p>
    <w:p w:rsidR="00206A98" w:rsidRPr="00206A98" w:rsidRDefault="00206A98" w:rsidP="00206A98">
      <w:pPr>
        <w:adjustRightInd w:val="0"/>
        <w:ind w:firstLine="420"/>
        <w:rPr>
          <w:rFonts w:eastAsia="楷体"/>
          <w:szCs w:val="21"/>
        </w:rPr>
      </w:pPr>
      <w:r w:rsidRPr="00206A98">
        <w:rPr>
          <w:rFonts w:eastAsia="楷体"/>
          <w:szCs w:val="21"/>
        </w:rPr>
        <w:t>祥子始终没有言语，呆呆的立在那里。听到老车夫说肚子里空，他猛地跑出去，飞也似又跑回来，手里用白菜叶儿托着十个羊肉馅的包子。一直送到老者的眼前，说了声：吃吧！然后，坐在原位，低下头去，仿佛非常疲倦。老车夫用手摸了好几回包子，始终没有吃一口，直到大家从外面叫来了他的孙子小马儿，他才将八个包子交给孙子，慢慢地吞咽了两个，吃完，老车夫向大家再三道了谢，便又出了门。</w:t>
      </w:r>
    </w:p>
    <w:p w:rsidR="00206A98" w:rsidRPr="00206A98" w:rsidRDefault="00206A98" w:rsidP="00206A98">
      <w:pPr>
        <w:adjustRightInd w:val="0"/>
        <w:ind w:firstLine="420"/>
        <w:rPr>
          <w:rFonts w:eastAsia="楷体"/>
          <w:szCs w:val="21"/>
        </w:rPr>
      </w:pPr>
      <w:r w:rsidRPr="00206A98">
        <w:rPr>
          <w:rFonts w:eastAsia="楷体"/>
          <w:szCs w:val="21"/>
        </w:rPr>
        <w:t>祥子跟了出来，他呆呆的立在门外，看着这一老一少和那辆破车。老者一边走还一边说话，语声时高时低，祥子看着，听看，心中感到一种向来没有过的难受。他向来没有轻易撒手过一个钱，现在他觉得很痛快，为这一老一少买了十个包子。直到已看不见了他们，他才又送到屋中。</w:t>
      </w:r>
    </w:p>
    <w:p w:rsidR="00206A98" w:rsidRPr="00206A98" w:rsidRDefault="00206A98" w:rsidP="00206A98">
      <w:pPr>
        <w:adjustRightInd w:val="0"/>
        <w:spacing w:line="360" w:lineRule="auto"/>
        <w:rPr>
          <w:szCs w:val="21"/>
        </w:rPr>
      </w:pPr>
      <w:r w:rsidRPr="00206A98">
        <w:rPr>
          <w:rFonts w:hint="eastAsia"/>
          <w:szCs w:val="21"/>
        </w:rPr>
        <w:t>（</w:t>
      </w:r>
      <w:r w:rsidRPr="00206A98">
        <w:rPr>
          <w:rFonts w:hint="eastAsia"/>
          <w:szCs w:val="21"/>
        </w:rPr>
        <w:t>1</w:t>
      </w:r>
      <w:r w:rsidRPr="00206A98">
        <w:rPr>
          <w:rFonts w:hint="eastAsia"/>
          <w:szCs w:val="21"/>
        </w:rPr>
        <w:t>）</w:t>
      </w:r>
      <w:r w:rsidRPr="00206A98">
        <w:rPr>
          <w:szCs w:val="21"/>
        </w:rPr>
        <w:t>根据以上文段，概括祥子的形象特点，并结合文段中有关细节描写进行分析。（</w:t>
      </w:r>
      <w:r w:rsidRPr="00206A98">
        <w:rPr>
          <w:szCs w:val="21"/>
        </w:rPr>
        <w:t>3</w:t>
      </w:r>
      <w:r w:rsidRPr="00206A98">
        <w:rPr>
          <w:szCs w:val="21"/>
        </w:rPr>
        <w:t>分）</w:t>
      </w:r>
    </w:p>
    <w:p w:rsidR="00206A98" w:rsidRPr="00206A98" w:rsidRDefault="00206A98" w:rsidP="00206A98">
      <w:pPr>
        <w:adjustRightInd w:val="0"/>
        <w:spacing w:line="360" w:lineRule="auto"/>
        <w:ind w:firstLine="420"/>
        <w:rPr>
          <w:szCs w:val="21"/>
          <w:u w:val="single"/>
        </w:rPr>
      </w:pPr>
      <w:r w:rsidRPr="00206A98">
        <w:rPr>
          <w:szCs w:val="21"/>
          <w:u w:val="single"/>
        </w:rPr>
        <w:t xml:space="preserve">                                                                                        </w:t>
      </w:r>
    </w:p>
    <w:p w:rsidR="00206A98" w:rsidRPr="00206A98" w:rsidRDefault="00206A98" w:rsidP="00206A98">
      <w:pPr>
        <w:adjustRightInd w:val="0"/>
        <w:spacing w:line="360" w:lineRule="auto"/>
        <w:ind w:firstLine="420"/>
        <w:rPr>
          <w:szCs w:val="21"/>
          <w:u w:val="single"/>
        </w:rPr>
      </w:pPr>
      <w:r w:rsidRPr="00206A98">
        <w:rPr>
          <w:szCs w:val="21"/>
          <w:u w:val="single"/>
        </w:rPr>
        <w:t xml:space="preserve">                                                                                        </w:t>
      </w:r>
    </w:p>
    <w:p w:rsidR="00206A98" w:rsidRPr="00206A98" w:rsidRDefault="00206A98" w:rsidP="00206A98">
      <w:pPr>
        <w:adjustRightInd w:val="0"/>
        <w:spacing w:line="360" w:lineRule="auto"/>
        <w:rPr>
          <w:szCs w:val="21"/>
        </w:rPr>
      </w:pPr>
      <w:r w:rsidRPr="00206A98">
        <w:rPr>
          <w:rFonts w:hint="eastAsia"/>
          <w:szCs w:val="21"/>
        </w:rPr>
        <w:t>（</w:t>
      </w:r>
      <w:r w:rsidRPr="00206A98">
        <w:rPr>
          <w:szCs w:val="21"/>
        </w:rPr>
        <w:t>2</w:t>
      </w:r>
      <w:r w:rsidRPr="00206A98">
        <w:rPr>
          <w:rFonts w:hint="eastAsia"/>
          <w:szCs w:val="21"/>
        </w:rPr>
        <w:t>）在《骆驼祥子》中，小马和老马最终的命运如何？请概括。</w:t>
      </w:r>
      <w:r w:rsidRPr="00206A98">
        <w:rPr>
          <w:szCs w:val="21"/>
        </w:rPr>
        <w:t>（</w:t>
      </w:r>
      <w:r w:rsidRPr="00206A98">
        <w:rPr>
          <w:szCs w:val="21"/>
        </w:rPr>
        <w:t>2</w:t>
      </w:r>
      <w:r w:rsidRPr="00206A98">
        <w:rPr>
          <w:szCs w:val="21"/>
        </w:rPr>
        <w:t>分）</w:t>
      </w:r>
    </w:p>
    <w:p w:rsidR="00206A98" w:rsidRPr="00206A98" w:rsidRDefault="00206A98" w:rsidP="00206A98">
      <w:pPr>
        <w:adjustRightInd w:val="0"/>
        <w:spacing w:line="360" w:lineRule="auto"/>
        <w:ind w:firstLine="420"/>
        <w:rPr>
          <w:szCs w:val="21"/>
          <w:u w:val="single"/>
        </w:rPr>
      </w:pPr>
      <w:r w:rsidRPr="00206A98">
        <w:rPr>
          <w:szCs w:val="21"/>
          <w:u w:val="single"/>
        </w:rPr>
        <w:t xml:space="preserve">                                                                                        </w:t>
      </w:r>
    </w:p>
    <w:p w:rsidR="00206A98" w:rsidRPr="00206A98" w:rsidRDefault="00206A98" w:rsidP="00206A98">
      <w:pPr>
        <w:adjustRightInd w:val="0"/>
        <w:spacing w:line="360" w:lineRule="auto"/>
        <w:ind w:firstLine="420"/>
        <w:rPr>
          <w:szCs w:val="21"/>
          <w:u w:val="single"/>
        </w:rPr>
      </w:pPr>
      <w:r w:rsidRPr="00206A98">
        <w:rPr>
          <w:szCs w:val="21"/>
          <w:u w:val="single"/>
        </w:rPr>
        <w:t xml:space="preserve">                                                                                        </w:t>
      </w:r>
    </w:p>
    <w:p w:rsidR="00206A98" w:rsidRPr="00206A98" w:rsidRDefault="00206A98" w:rsidP="00206A98">
      <w:pPr>
        <w:adjustRightInd w:val="0"/>
        <w:spacing w:line="360" w:lineRule="auto"/>
        <w:ind w:left="210" w:hangingChars="100" w:hanging="210"/>
        <w:rPr>
          <w:szCs w:val="21"/>
        </w:rPr>
      </w:pPr>
      <w:r w:rsidRPr="00206A98">
        <w:rPr>
          <w:rFonts w:hint="eastAsia"/>
          <w:szCs w:val="21"/>
        </w:rPr>
        <w:t>（</w:t>
      </w:r>
      <w:r w:rsidRPr="00206A98">
        <w:rPr>
          <w:rFonts w:hint="eastAsia"/>
          <w:szCs w:val="21"/>
        </w:rPr>
        <w:t>3</w:t>
      </w:r>
      <w:r w:rsidRPr="00206A98">
        <w:rPr>
          <w:rFonts w:hint="eastAsia"/>
          <w:szCs w:val="21"/>
        </w:rPr>
        <w:t>）</w:t>
      </w:r>
      <w:r w:rsidRPr="00206A98">
        <w:rPr>
          <w:szCs w:val="21"/>
        </w:rPr>
        <w:t>老舍先生说：</w:t>
      </w:r>
      <w:r w:rsidRPr="00206A98">
        <w:rPr>
          <w:szCs w:val="21"/>
        </w:rPr>
        <w:t>“</w:t>
      </w:r>
      <w:r w:rsidRPr="00206A98">
        <w:rPr>
          <w:szCs w:val="21"/>
        </w:rPr>
        <w:t>我的主角（样子），不但吃的苦、喝的苦，连一阵风、场雨也给他的精神以无情的苦刑。</w:t>
      </w:r>
      <w:r w:rsidRPr="00206A98">
        <w:rPr>
          <w:szCs w:val="21"/>
        </w:rPr>
        <w:t>”</w:t>
      </w:r>
      <w:r w:rsidRPr="00206A98">
        <w:rPr>
          <w:szCs w:val="21"/>
        </w:rPr>
        <w:t>请结合《骆驼祥子》整本书内容来读读你对这句话的理解。（</w:t>
      </w:r>
      <w:r w:rsidRPr="00206A98">
        <w:rPr>
          <w:szCs w:val="21"/>
        </w:rPr>
        <w:t>3</w:t>
      </w:r>
      <w:r w:rsidRPr="00206A98">
        <w:rPr>
          <w:szCs w:val="21"/>
        </w:rPr>
        <w:t>分）</w:t>
      </w:r>
    </w:p>
    <w:p w:rsidR="00206A98" w:rsidRPr="00206A98" w:rsidRDefault="00206A98" w:rsidP="00206A98">
      <w:pPr>
        <w:adjustRightInd w:val="0"/>
        <w:spacing w:line="360" w:lineRule="auto"/>
        <w:ind w:firstLine="420"/>
        <w:rPr>
          <w:szCs w:val="21"/>
          <w:u w:val="single"/>
        </w:rPr>
      </w:pPr>
      <w:r w:rsidRPr="00206A98">
        <w:rPr>
          <w:szCs w:val="21"/>
          <w:u w:val="single"/>
        </w:rPr>
        <w:t xml:space="preserve">                                                                                        </w:t>
      </w:r>
    </w:p>
    <w:p w:rsidR="00206A98" w:rsidRPr="00206A98" w:rsidRDefault="00206A98" w:rsidP="00206A98">
      <w:pPr>
        <w:adjustRightInd w:val="0"/>
        <w:spacing w:line="360" w:lineRule="auto"/>
        <w:ind w:firstLine="420"/>
        <w:rPr>
          <w:szCs w:val="21"/>
          <w:u w:val="single"/>
        </w:rPr>
      </w:pPr>
      <w:r w:rsidRPr="00206A98">
        <w:rPr>
          <w:szCs w:val="21"/>
          <w:u w:val="single"/>
        </w:rPr>
        <w:t xml:space="preserve">                                                                                        </w:t>
      </w:r>
    </w:p>
    <w:p w:rsidR="00206A98" w:rsidRPr="00206A98" w:rsidRDefault="00206A98" w:rsidP="00206A98">
      <w:pPr>
        <w:rPr>
          <w:b/>
          <w:bCs/>
        </w:rPr>
      </w:pPr>
    </w:p>
    <w:p w:rsidR="00206A98" w:rsidRPr="00206A98" w:rsidRDefault="00206A98" w:rsidP="00206A98">
      <w:pPr>
        <w:adjustRightInd w:val="0"/>
        <w:snapToGrid w:val="0"/>
        <w:spacing w:line="320" w:lineRule="exact"/>
        <w:rPr>
          <w:szCs w:val="21"/>
        </w:rPr>
      </w:pPr>
      <w:r w:rsidRPr="00206A98">
        <w:rPr>
          <w:rFonts w:ascii="宋体" w:hAnsi="宋体"/>
          <w:szCs w:val="21"/>
        </w:rPr>
        <w:t>3.</w:t>
      </w:r>
      <w:r w:rsidRPr="00206A98">
        <w:rPr>
          <w:rFonts w:ascii="宋体" w:hAnsi="宋体" w:hint="eastAsia"/>
          <w:szCs w:val="21"/>
        </w:rPr>
        <w:t>阅读下面名著选段，完成（1）～（3）题。（8分）</w:t>
      </w:r>
    </w:p>
    <w:p w:rsidR="00206A98" w:rsidRPr="00206A98" w:rsidRDefault="00206A98" w:rsidP="00206A98">
      <w:pPr>
        <w:spacing w:line="400" w:lineRule="exact"/>
        <w:ind w:firstLine="420"/>
        <w:jc w:val="left"/>
        <w:rPr>
          <w:rFonts w:ascii="楷体_GB2312" w:eastAsia="楷体_GB2312" w:hAnsi="宋体"/>
        </w:rPr>
      </w:pPr>
      <w:r w:rsidRPr="00206A98">
        <w:rPr>
          <w:rFonts w:ascii="楷体_GB2312" w:eastAsia="楷体_GB2312" w:hAnsi="宋体" w:hint="eastAsia"/>
        </w:rPr>
        <w:t>【甲】祥子出了曹宅，大概有十一点左右吧，正是冬季一天里最可爱的时候。这一天特别的晴美，蓝天上没有一点云，日光从干凉的空气中射下，使人感到一些爽快的暖气。祥子的心要跳出来，一直飞到空中去，与白鸽们一同去盘旋！什么都有了：事情，工钱，小福子，在几句话里美满的解决了一切，想也没想到呀！看这个天，多么晴爽干燥，正像北方人那样爽直痛快。人遇到喜事，连天气也好了，他似乎没见过这样可爱的冬晴。为更实际的表示自己的快乐，他买了个冻结实了的柿子，一口下去，满嘴都是冰凌！扎牙根的凉，从口中慢慢凉到胸部，使他全身一颤。几口把它吃完，舌头有些麻木，心中舒服。他扯开大步，去找小福子。心中已看见了那个杂院，那间小屋，与他心爱的人；只差着一对翅膀把他一下送到那里。只要见了她，以前的一切可以一笔勾销，从此另辟一个天地。两个地狱中的人将要抹去泪珠而含着笑携手前进。</w:t>
      </w:r>
    </w:p>
    <w:p w:rsidR="00206A98" w:rsidRPr="00206A98" w:rsidRDefault="00206A98" w:rsidP="00206A98">
      <w:pPr>
        <w:pStyle w:val="aa"/>
        <w:ind w:firstLine="420"/>
        <w:rPr>
          <w:rFonts w:ascii="楷体" w:eastAsia="楷体" w:hAnsi="楷体"/>
          <w:szCs w:val="21"/>
        </w:rPr>
      </w:pPr>
      <w:r w:rsidRPr="00206A98">
        <w:rPr>
          <w:rFonts w:ascii="楷体" w:eastAsia="楷体" w:hAnsi="楷体"/>
          <w:szCs w:val="21"/>
        </w:rPr>
        <w:t>【乙】回到车厂，</w:t>
      </w:r>
      <w:bookmarkStart w:id="1" w:name="_Hlk55024610"/>
      <w:r w:rsidRPr="00206A98">
        <w:rPr>
          <w:rFonts w:ascii="楷体" w:eastAsia="楷体" w:hAnsi="楷体"/>
          <w:szCs w:val="21"/>
        </w:rPr>
        <w:t>他懊睡了两天</w:t>
      </w:r>
      <w:bookmarkEnd w:id="1"/>
      <w:r w:rsidRPr="00206A98">
        <w:rPr>
          <w:rFonts w:ascii="楷体" w:eastAsia="楷体" w:hAnsi="楷体"/>
          <w:szCs w:val="21"/>
        </w:rPr>
        <w:t>。决不想上曹宅去了，连个信儿也不必送，曹先生救不了祥子的命。睡了两天，他把车拉出去，心中完全是块空白，不再想什么，不再希望什么，只为肚子才出来受罪，肚子饱了就去睡，还用想什么呢，还用希望什么呢？看着一条瘦得出了棱的狗在白薯挑子旁边等着吃点皮和须子，他明白了他自己就跟这条狗一样，一天的动作只为捡些白薯皮和须子吃。将就着活下去是一切，什么也无须乎想了。</w:t>
      </w:r>
    </w:p>
    <w:p w:rsidR="00206A98" w:rsidRPr="00206A98" w:rsidRDefault="00206A98" w:rsidP="00206A98">
      <w:pPr>
        <w:pStyle w:val="aa"/>
        <w:ind w:firstLine="420"/>
        <w:rPr>
          <w:rFonts w:ascii="楷体" w:eastAsia="楷体" w:hAnsi="楷体"/>
          <w:szCs w:val="21"/>
        </w:rPr>
      </w:pPr>
      <w:r w:rsidRPr="00206A98">
        <w:rPr>
          <w:rFonts w:ascii="楷体" w:eastAsia="楷体" w:hAnsi="楷体"/>
          <w:szCs w:val="21"/>
        </w:rPr>
        <w:t>人把自己从野兽中提拔出，可是到现在人还把自己的同类驱逐到野兽里去。祥子还在那文化之城，可是变成了走兽。一点也不是他自己的过错。他停止住思想，所以就是杀了人，他也不负什么责任。他不再有希望，就那么迷迷忽忽的往下坠，坠入那无底的深坑。他吃，他喝，他嫖，他赌，他懒，他狡猾，因为他没了心，他的心被人家摘了去。他只剩下那个高大的肉架子，等着溃烂，预备着到乱死岗子去。</w:t>
      </w:r>
    </w:p>
    <w:p w:rsidR="00206A98" w:rsidRPr="00206A98" w:rsidRDefault="00206A98" w:rsidP="00206A98">
      <w:pPr>
        <w:spacing w:line="360" w:lineRule="auto"/>
        <w:rPr>
          <w:rFonts w:ascii="宋体" w:hAnsi="宋体"/>
        </w:rPr>
      </w:pPr>
      <w:bookmarkStart w:id="2" w:name="_Hlk528591443"/>
      <w:r w:rsidRPr="00206A98">
        <w:rPr>
          <w:rFonts w:ascii="宋体" w:hAnsi="宋体" w:hint="eastAsia"/>
        </w:rPr>
        <w:t>（1）【甲】文中，“人遇到喜事，连天气也好了”，祥子遇到了什么“喜事”？请概括。（</w:t>
      </w:r>
      <w:r w:rsidRPr="00206A98">
        <w:rPr>
          <w:rFonts w:ascii="宋体" w:hAnsi="宋体"/>
        </w:rPr>
        <w:t>3</w:t>
      </w:r>
      <w:r w:rsidRPr="00206A98">
        <w:rPr>
          <w:rFonts w:ascii="宋体" w:hAnsi="宋体" w:hint="eastAsia"/>
        </w:rPr>
        <w:t>分）</w:t>
      </w:r>
    </w:p>
    <w:p w:rsidR="00206A98" w:rsidRPr="00206A98" w:rsidRDefault="00206A98" w:rsidP="00206A98">
      <w:pPr>
        <w:spacing w:line="360" w:lineRule="auto"/>
        <w:ind w:firstLine="420"/>
        <w:rPr>
          <w:szCs w:val="21"/>
          <w:u w:val="single"/>
        </w:rPr>
      </w:pPr>
      <w:bookmarkStart w:id="3" w:name="_Hlk55021878"/>
      <w:bookmarkEnd w:id="2"/>
      <w:r w:rsidRPr="00206A98">
        <w:rPr>
          <w:szCs w:val="21"/>
          <w:u w:val="single"/>
        </w:rPr>
        <w:t xml:space="preserve">                                                                                         </w:t>
      </w:r>
    </w:p>
    <w:p w:rsidR="00206A98" w:rsidRPr="00206A98" w:rsidRDefault="00206A98" w:rsidP="00206A98">
      <w:pPr>
        <w:spacing w:line="360" w:lineRule="auto"/>
        <w:ind w:firstLine="420"/>
        <w:rPr>
          <w:szCs w:val="21"/>
          <w:u w:val="single"/>
        </w:rPr>
      </w:pPr>
      <w:r w:rsidRPr="00206A98">
        <w:rPr>
          <w:szCs w:val="21"/>
          <w:u w:val="single"/>
        </w:rPr>
        <w:t xml:space="preserve">                                                                                         </w:t>
      </w:r>
    </w:p>
    <w:p w:rsidR="00206A98" w:rsidRPr="00206A98" w:rsidRDefault="00206A98" w:rsidP="00206A98">
      <w:pPr>
        <w:spacing w:line="360" w:lineRule="auto"/>
        <w:ind w:left="630" w:hangingChars="300" w:hanging="630"/>
        <w:rPr>
          <w:rFonts w:ascii="宋体" w:hAnsi="宋体"/>
        </w:rPr>
      </w:pPr>
      <w:r w:rsidRPr="00206A98">
        <w:rPr>
          <w:rFonts w:ascii="宋体" w:hAnsi="宋体" w:hint="eastAsia"/>
        </w:rPr>
        <w:t>（2）【乙】文中，祥子“懊睡了两天”是因为什么事情？</w:t>
      </w:r>
      <w:bookmarkEnd w:id="3"/>
      <w:r w:rsidRPr="00206A98">
        <w:rPr>
          <w:rFonts w:ascii="宋体" w:hAnsi="宋体" w:hint="eastAsia"/>
        </w:rPr>
        <w:t>（</w:t>
      </w:r>
      <w:r w:rsidRPr="00206A98">
        <w:rPr>
          <w:rFonts w:ascii="宋体" w:hAnsi="宋体"/>
        </w:rPr>
        <w:t>2</w:t>
      </w:r>
      <w:r w:rsidRPr="00206A98">
        <w:rPr>
          <w:rFonts w:ascii="宋体" w:hAnsi="宋体" w:hint="eastAsia"/>
        </w:rPr>
        <w:t>分）</w:t>
      </w:r>
    </w:p>
    <w:p w:rsidR="00206A98" w:rsidRPr="00206A98" w:rsidRDefault="00206A98" w:rsidP="00206A98">
      <w:pPr>
        <w:spacing w:line="360" w:lineRule="auto"/>
        <w:ind w:firstLine="420"/>
        <w:rPr>
          <w:szCs w:val="21"/>
          <w:u w:val="single"/>
        </w:rPr>
      </w:pPr>
      <w:r w:rsidRPr="00206A98">
        <w:rPr>
          <w:szCs w:val="21"/>
          <w:u w:val="single"/>
        </w:rPr>
        <w:t xml:space="preserve">                                                                                         </w:t>
      </w:r>
    </w:p>
    <w:p w:rsidR="00206A98" w:rsidRPr="00206A98" w:rsidRDefault="00206A98" w:rsidP="00206A98">
      <w:pPr>
        <w:spacing w:line="360" w:lineRule="auto"/>
        <w:ind w:firstLine="420"/>
        <w:rPr>
          <w:szCs w:val="21"/>
          <w:u w:val="single"/>
        </w:rPr>
      </w:pPr>
      <w:r w:rsidRPr="00206A98">
        <w:rPr>
          <w:szCs w:val="21"/>
          <w:u w:val="single"/>
        </w:rPr>
        <w:t xml:space="preserve">                                                                                         </w:t>
      </w:r>
    </w:p>
    <w:p w:rsidR="00206A98" w:rsidRPr="00206A98" w:rsidRDefault="00206A98" w:rsidP="00206A98">
      <w:pPr>
        <w:widowControl/>
        <w:adjustRightInd w:val="0"/>
        <w:snapToGrid w:val="0"/>
        <w:spacing w:line="360" w:lineRule="auto"/>
        <w:ind w:left="420" w:hangingChars="200" w:hanging="420"/>
        <w:jc w:val="left"/>
        <w:rPr>
          <w:rFonts w:ascii="宋体" w:hAnsi="宋体" w:cs="宋体"/>
          <w:kern w:val="0"/>
        </w:rPr>
      </w:pPr>
      <w:r w:rsidRPr="00206A98">
        <w:rPr>
          <w:rFonts w:ascii="宋体" w:hAnsi="宋体" w:hint="eastAsia"/>
        </w:rPr>
        <w:t>（</w:t>
      </w:r>
      <w:r w:rsidRPr="00206A98">
        <w:rPr>
          <w:rFonts w:ascii="宋体" w:hAnsi="宋体"/>
        </w:rPr>
        <w:t>3</w:t>
      </w:r>
      <w:r w:rsidRPr="00206A98">
        <w:rPr>
          <w:rFonts w:ascii="宋体" w:hAnsi="宋体" w:hint="eastAsia"/>
        </w:rPr>
        <w:t>）</w:t>
      </w:r>
      <w:r w:rsidRPr="00206A98">
        <w:rPr>
          <w:rFonts w:ascii="宋体" w:hAnsi="宋体"/>
        </w:rPr>
        <w:t>同学们针对《骆驼祥子》中“人把自己从野兽中提拔出，可是到现在人还把自己的同类驱逐到野兽中去”这句话展开了讨论。下面是甲乙两位同学的发言，你怎么看？请结合小说具体内容阐述你的看法和理由。</w:t>
      </w:r>
      <w:r w:rsidRPr="00206A98">
        <w:rPr>
          <w:rFonts w:ascii="宋体" w:hAnsi="宋体" w:cs="宋体" w:hint="eastAsia"/>
          <w:kern w:val="0"/>
        </w:rPr>
        <w:t>（3分）</w:t>
      </w:r>
    </w:p>
    <w:p w:rsidR="00206A98" w:rsidRPr="00206A98" w:rsidRDefault="00206A98" w:rsidP="00206A98">
      <w:pPr>
        <w:adjustRightInd w:val="0"/>
        <w:snapToGrid w:val="0"/>
        <w:spacing w:line="360" w:lineRule="auto"/>
        <w:ind w:firstLineChars="300" w:firstLine="630"/>
        <w:textAlignment w:val="center"/>
        <w:rPr>
          <w:rFonts w:ascii="楷体" w:eastAsia="楷体" w:hAnsi="楷体"/>
        </w:rPr>
      </w:pPr>
      <w:r w:rsidRPr="00206A98">
        <w:rPr>
          <w:rFonts w:ascii="楷体" w:eastAsia="楷体" w:hAnsi="楷体" w:hint="eastAsia"/>
        </w:rPr>
        <w:t>甲：祥子是被他周围的人驱赶到野兽中去的。</w:t>
      </w:r>
    </w:p>
    <w:p w:rsidR="00206A98" w:rsidRPr="00206A98" w:rsidRDefault="00206A98" w:rsidP="00206A98">
      <w:pPr>
        <w:adjustRightInd w:val="0"/>
        <w:snapToGrid w:val="0"/>
        <w:spacing w:line="360" w:lineRule="auto"/>
        <w:ind w:firstLineChars="300" w:firstLine="630"/>
        <w:textAlignment w:val="center"/>
        <w:rPr>
          <w:rFonts w:ascii="楷体" w:eastAsia="楷体" w:hAnsi="楷体"/>
        </w:rPr>
      </w:pPr>
      <w:r w:rsidRPr="00206A98">
        <w:rPr>
          <w:rFonts w:ascii="楷体" w:eastAsia="楷体" w:hAnsi="楷体" w:hint="eastAsia"/>
        </w:rPr>
        <w:t>乙：你怎么这么说呢？是祥子自己把自己驱赶到野兽中去的。</w:t>
      </w:r>
    </w:p>
    <w:p w:rsidR="00206A98" w:rsidRPr="00206A98" w:rsidRDefault="00206A98" w:rsidP="00206A98">
      <w:pPr>
        <w:spacing w:line="360" w:lineRule="auto"/>
        <w:ind w:firstLine="420"/>
        <w:rPr>
          <w:szCs w:val="21"/>
          <w:u w:val="single"/>
        </w:rPr>
      </w:pPr>
      <w:r w:rsidRPr="00206A98">
        <w:rPr>
          <w:szCs w:val="21"/>
          <w:u w:val="single"/>
        </w:rPr>
        <w:t xml:space="preserve">                                                                                         </w:t>
      </w:r>
    </w:p>
    <w:p w:rsidR="00206A98" w:rsidRPr="00206A98" w:rsidRDefault="00206A98" w:rsidP="00206A98">
      <w:pPr>
        <w:spacing w:line="360" w:lineRule="auto"/>
        <w:ind w:firstLine="420"/>
        <w:rPr>
          <w:szCs w:val="21"/>
          <w:u w:val="single"/>
        </w:rPr>
      </w:pPr>
      <w:r w:rsidRPr="00206A98">
        <w:rPr>
          <w:szCs w:val="21"/>
          <w:u w:val="single"/>
        </w:rPr>
        <w:t xml:space="preserve">                                                                                         </w:t>
      </w:r>
    </w:p>
    <w:p w:rsidR="00206A98" w:rsidRPr="00206A98" w:rsidRDefault="00206A98" w:rsidP="00206A98">
      <w:pPr>
        <w:spacing w:line="360" w:lineRule="auto"/>
        <w:ind w:firstLine="420"/>
        <w:rPr>
          <w:szCs w:val="21"/>
          <w:u w:val="single"/>
        </w:rPr>
      </w:pPr>
      <w:r w:rsidRPr="00206A98">
        <w:rPr>
          <w:szCs w:val="21"/>
          <w:u w:val="single"/>
        </w:rPr>
        <w:t xml:space="preserve">                                                                                         </w:t>
      </w:r>
    </w:p>
    <w:p w:rsidR="00206A98" w:rsidRPr="00206A98" w:rsidRDefault="00206A98" w:rsidP="00206A98">
      <w:pPr>
        <w:pStyle w:val="aa"/>
        <w:ind w:firstLine="480"/>
        <w:jc w:val="center"/>
      </w:pPr>
      <w:r w:rsidRPr="00206A98">
        <w:rPr>
          <w:rFonts w:ascii="黑体" w:eastAsia="黑体" w:hAnsi="黑体" w:hint="eastAsia"/>
          <w:sz w:val="24"/>
        </w:rPr>
        <w:t>《海底两万里》</w:t>
      </w:r>
    </w:p>
    <w:p w:rsidR="00206A98" w:rsidRPr="00206A98" w:rsidRDefault="00206A98" w:rsidP="00206A98">
      <w:pPr>
        <w:adjustRightInd w:val="0"/>
        <w:snapToGrid w:val="0"/>
        <w:spacing w:line="320" w:lineRule="exact"/>
        <w:ind w:firstLine="420"/>
        <w:rPr>
          <w:szCs w:val="21"/>
        </w:rPr>
      </w:pPr>
    </w:p>
    <w:p w:rsidR="00206A98" w:rsidRPr="00206A98" w:rsidRDefault="00206A98" w:rsidP="00206A98">
      <w:pPr>
        <w:adjustRightInd w:val="0"/>
        <w:snapToGrid w:val="0"/>
        <w:spacing w:line="320" w:lineRule="exact"/>
        <w:rPr>
          <w:szCs w:val="21"/>
        </w:rPr>
      </w:pPr>
      <w:r w:rsidRPr="00206A98">
        <w:rPr>
          <w:rFonts w:ascii="宋体" w:hAnsi="宋体"/>
          <w:szCs w:val="21"/>
        </w:rPr>
        <w:t>4.</w:t>
      </w:r>
      <w:r w:rsidRPr="00206A98">
        <w:rPr>
          <w:rFonts w:ascii="宋体" w:hAnsi="宋体" w:hint="eastAsia"/>
          <w:szCs w:val="21"/>
        </w:rPr>
        <w:t>阅读下面名著选段，完成（1）～（3）题。（8分）</w:t>
      </w:r>
    </w:p>
    <w:p w:rsidR="00206A98" w:rsidRPr="00206A98" w:rsidRDefault="00206A98" w:rsidP="00206A98">
      <w:pPr>
        <w:pStyle w:val="aa"/>
        <w:spacing w:after="0"/>
        <w:ind w:firstLine="420"/>
        <w:rPr>
          <w:rFonts w:ascii="楷体" w:eastAsia="楷体" w:hAnsi="楷体"/>
          <w:szCs w:val="21"/>
        </w:rPr>
      </w:pPr>
      <w:r w:rsidRPr="00206A98">
        <w:rPr>
          <w:rFonts w:ascii="楷体" w:eastAsia="楷体" w:hAnsi="楷体"/>
          <w:szCs w:val="21"/>
        </w:rPr>
        <w:t>当我们奋不顾身地往艇顶平台挤时，只见两根触角在空中舞动着，朝着尼摩艇长前面的水手甩了过来，以无法抗御的力量把他卷走。</w:t>
      </w:r>
    </w:p>
    <w:p w:rsidR="00206A98" w:rsidRPr="00206A98" w:rsidRDefault="00206A98" w:rsidP="00206A98">
      <w:pPr>
        <w:pStyle w:val="aa"/>
        <w:spacing w:after="0"/>
        <w:ind w:firstLine="420"/>
        <w:rPr>
          <w:rFonts w:ascii="楷体" w:eastAsia="楷体" w:hAnsi="楷体"/>
          <w:szCs w:val="21"/>
        </w:rPr>
      </w:pPr>
      <w:r w:rsidRPr="00206A98">
        <w:rPr>
          <w:rFonts w:ascii="楷体" w:eastAsia="楷体" w:hAnsi="楷体"/>
          <w:szCs w:val="21"/>
        </w:rPr>
        <w:t>尼摩艇长大喝一声，冲了出去。我们也跟着冲到了舱口外。眼前的场面实在是惊心动魄！那个不幸的艇员被章鱼的触角缠住，被吸盘吸牢，在空中被甩来甩去。他喘息着，透不过气来，拼命地叫喊着：“救命呀！救命呀！”这呼救声是用法语呼喊的，让我大为惊讶。这么说，艇上有我的一位同胞，也许还不止一个。他那心裂肺的叫喊声，令我终生难忘。</w:t>
      </w:r>
      <w:r w:rsidRPr="00206A98">
        <w:rPr>
          <w:rFonts w:ascii="楷体" w:eastAsia="楷体" w:hAnsi="楷体" w:hint="eastAsia"/>
          <w:szCs w:val="21"/>
        </w:rPr>
        <w:t>……</w:t>
      </w:r>
    </w:p>
    <w:p w:rsidR="00206A98" w:rsidRPr="00206A98" w:rsidRDefault="00206A98" w:rsidP="00206A98">
      <w:pPr>
        <w:pStyle w:val="aa"/>
        <w:spacing w:after="0"/>
        <w:ind w:firstLine="420"/>
        <w:rPr>
          <w:rFonts w:ascii="楷体" w:eastAsia="楷体" w:hAnsi="楷体"/>
          <w:szCs w:val="21"/>
        </w:rPr>
      </w:pPr>
      <w:r w:rsidRPr="00206A98">
        <w:rPr>
          <w:rFonts w:ascii="楷体" w:eastAsia="楷体" w:hAnsi="楷体"/>
          <w:szCs w:val="21"/>
        </w:rPr>
        <w:t>啊！我是又急又怕，心都提到嗓子眼儿了！那条章鱼已经冲着内德·兰德张开大嘴，被打翻在地的加拿大人眼看着就要被章鱼咬成两段。我立即扑了过去，但尼摩艇长已先我一步赶到，只见他大斧一挥，斧头便砍进章鱼嘴里去了。加拿大人死里逃生，立即跳起来，用捕鲸叉叉进章鱼体内，直捅它的三颗心脏。</w:t>
      </w:r>
    </w:p>
    <w:p w:rsidR="00206A98" w:rsidRPr="00206A98" w:rsidRDefault="00206A98" w:rsidP="00206A98">
      <w:pPr>
        <w:pStyle w:val="aa"/>
        <w:spacing w:after="0"/>
        <w:ind w:firstLine="420"/>
        <w:rPr>
          <w:rFonts w:ascii="楷体" w:eastAsia="楷体" w:hAnsi="楷体"/>
          <w:szCs w:val="21"/>
        </w:rPr>
      </w:pPr>
      <w:r w:rsidRPr="00206A98">
        <w:rPr>
          <w:rFonts w:ascii="楷体" w:eastAsia="楷体" w:hAnsi="楷体"/>
          <w:szCs w:val="21"/>
        </w:rPr>
        <w:t>“这算是我对您的救命之恩的报答了！”尼摩艇长对加拿大人说道。</w:t>
      </w:r>
    </w:p>
    <w:p w:rsidR="00206A98" w:rsidRPr="00206A98" w:rsidRDefault="00206A98" w:rsidP="00206A98">
      <w:pPr>
        <w:pStyle w:val="aa"/>
        <w:spacing w:after="0"/>
        <w:ind w:firstLine="420"/>
        <w:rPr>
          <w:rFonts w:ascii="楷体" w:eastAsia="楷体" w:hAnsi="楷体"/>
          <w:szCs w:val="21"/>
        </w:rPr>
      </w:pPr>
      <w:r w:rsidRPr="00206A98">
        <w:rPr>
          <w:rFonts w:ascii="楷体" w:eastAsia="楷体" w:hAnsi="楷体"/>
          <w:szCs w:val="21"/>
        </w:rPr>
        <w:t>内德·兰德点点头，没有回答他的话。</w:t>
      </w:r>
    </w:p>
    <w:p w:rsidR="00206A98" w:rsidRPr="00206A98" w:rsidRDefault="00206A98" w:rsidP="00206A98">
      <w:pPr>
        <w:pStyle w:val="aa"/>
        <w:spacing w:after="0"/>
        <w:ind w:firstLine="420"/>
        <w:rPr>
          <w:rFonts w:ascii="楷体" w:eastAsia="楷体" w:hAnsi="楷体"/>
          <w:szCs w:val="21"/>
        </w:rPr>
      </w:pPr>
      <w:r w:rsidRPr="00206A98">
        <w:rPr>
          <w:rFonts w:ascii="楷体" w:eastAsia="楷体" w:hAnsi="楷体"/>
          <w:szCs w:val="21"/>
        </w:rPr>
        <w:t>这场肉搏战持续了一刻钟。章鱼战败了，死的死，伤的伤，终于退回水里，消失在大海之中。</w:t>
      </w:r>
    </w:p>
    <w:p w:rsidR="00206A98" w:rsidRPr="00206A98" w:rsidRDefault="00206A98" w:rsidP="00206A98">
      <w:pPr>
        <w:pStyle w:val="aa"/>
        <w:ind w:firstLine="420"/>
        <w:rPr>
          <w:rFonts w:ascii="楷体" w:eastAsia="楷体" w:hAnsi="楷体"/>
          <w:szCs w:val="21"/>
        </w:rPr>
      </w:pPr>
      <w:r w:rsidRPr="00206A98">
        <w:rPr>
          <w:rFonts w:ascii="楷体" w:eastAsia="楷体" w:hAnsi="楷体"/>
          <w:szCs w:val="21"/>
        </w:rPr>
        <w:t>尼摩艇长满身血污，一动不动地站在舷灯旁，凝视着吞噬了他的一个伙伴的大海，大滴的泪珠从他的眼眶里滚了出来。</w:t>
      </w:r>
    </w:p>
    <w:p w:rsidR="00206A98" w:rsidRPr="00206A98" w:rsidRDefault="00206A98" w:rsidP="00206A98">
      <w:pPr>
        <w:pStyle w:val="aa"/>
        <w:spacing w:line="360" w:lineRule="auto"/>
        <w:ind w:firstLineChars="0" w:firstLine="0"/>
        <w:rPr>
          <w:rFonts w:ascii="宋体" w:hAnsi="宋体"/>
          <w:szCs w:val="21"/>
        </w:rPr>
      </w:pPr>
      <w:r w:rsidRPr="00206A98">
        <w:rPr>
          <w:rFonts w:ascii="宋体" w:hAnsi="宋体" w:hint="eastAsia"/>
          <w:szCs w:val="21"/>
        </w:rPr>
        <w:t>（1）</w:t>
      </w:r>
      <w:r w:rsidRPr="00206A98">
        <w:rPr>
          <w:rFonts w:ascii="宋体" w:hAnsi="宋体"/>
          <w:szCs w:val="21"/>
        </w:rPr>
        <w:t>尼摩艇长“报答”内德·兰德的原因是</w:t>
      </w:r>
      <w:r w:rsidRPr="00206A98">
        <w:rPr>
          <w:rFonts w:ascii="宋体" w:hAnsi="宋体" w:hint="eastAsia"/>
          <w:szCs w:val="21"/>
        </w:rPr>
        <w:t>什么？</w:t>
      </w:r>
      <w:r w:rsidRPr="00206A98">
        <w:rPr>
          <w:rFonts w:ascii="宋体" w:hAnsi="宋体"/>
          <w:szCs w:val="21"/>
        </w:rPr>
        <w:t>（2分）</w:t>
      </w:r>
    </w:p>
    <w:p w:rsidR="00206A98" w:rsidRPr="00206A98" w:rsidRDefault="00206A98" w:rsidP="00206A98">
      <w:pPr>
        <w:spacing w:line="360" w:lineRule="auto"/>
        <w:ind w:firstLine="420"/>
        <w:rPr>
          <w:szCs w:val="21"/>
          <w:u w:val="single"/>
        </w:rPr>
      </w:pPr>
      <w:r w:rsidRPr="00206A98">
        <w:rPr>
          <w:szCs w:val="21"/>
          <w:u w:val="single"/>
        </w:rPr>
        <w:t xml:space="preserve">                                                                                         </w:t>
      </w:r>
    </w:p>
    <w:p w:rsidR="00206A98" w:rsidRPr="00206A98" w:rsidRDefault="00206A98" w:rsidP="00206A98">
      <w:pPr>
        <w:pStyle w:val="aa"/>
        <w:spacing w:line="360" w:lineRule="auto"/>
        <w:ind w:firstLineChars="0" w:firstLine="0"/>
        <w:rPr>
          <w:rFonts w:ascii="宋体" w:hAnsi="宋体"/>
          <w:szCs w:val="21"/>
        </w:rPr>
      </w:pPr>
      <w:r w:rsidRPr="00206A98">
        <w:rPr>
          <w:rFonts w:ascii="宋体" w:hAnsi="宋体" w:hint="eastAsia"/>
          <w:szCs w:val="21"/>
        </w:rPr>
        <w:t>（2）</w:t>
      </w:r>
      <w:r w:rsidRPr="00206A98">
        <w:rPr>
          <w:rFonts w:ascii="宋体" w:hAnsi="宋体"/>
          <w:szCs w:val="21"/>
        </w:rPr>
        <w:t>情节惊险是原著重要的艺术特色，请结合选文简要分析。（2分）</w:t>
      </w:r>
    </w:p>
    <w:p w:rsidR="00206A98" w:rsidRPr="00206A98" w:rsidRDefault="00206A98" w:rsidP="00206A98">
      <w:pPr>
        <w:spacing w:line="360" w:lineRule="auto"/>
        <w:ind w:firstLine="420"/>
        <w:rPr>
          <w:szCs w:val="21"/>
          <w:u w:val="single"/>
        </w:rPr>
      </w:pPr>
      <w:r w:rsidRPr="00206A98">
        <w:rPr>
          <w:szCs w:val="21"/>
          <w:u w:val="single"/>
        </w:rPr>
        <w:t xml:space="preserve">                                                                                         </w:t>
      </w:r>
    </w:p>
    <w:p w:rsidR="00206A98" w:rsidRPr="00206A98" w:rsidRDefault="00206A98" w:rsidP="00206A98">
      <w:pPr>
        <w:spacing w:line="360" w:lineRule="auto"/>
        <w:ind w:firstLine="420"/>
        <w:rPr>
          <w:szCs w:val="21"/>
          <w:u w:val="single"/>
        </w:rPr>
      </w:pPr>
      <w:r w:rsidRPr="00206A98">
        <w:rPr>
          <w:szCs w:val="21"/>
          <w:u w:val="single"/>
        </w:rPr>
        <w:t xml:space="preserve">                                                                                         </w:t>
      </w:r>
    </w:p>
    <w:p w:rsidR="00206A98" w:rsidRPr="00206A98" w:rsidRDefault="00206A98" w:rsidP="00206A98">
      <w:pPr>
        <w:pStyle w:val="aa"/>
        <w:spacing w:line="360" w:lineRule="auto"/>
        <w:ind w:firstLineChars="0" w:firstLine="0"/>
        <w:rPr>
          <w:rFonts w:ascii="宋体" w:hAnsi="宋体"/>
          <w:szCs w:val="21"/>
        </w:rPr>
      </w:pPr>
      <w:r w:rsidRPr="00206A98">
        <w:rPr>
          <w:rFonts w:ascii="宋体" w:hAnsi="宋体" w:hint="eastAsia"/>
          <w:szCs w:val="21"/>
        </w:rPr>
        <w:t>（3）</w:t>
      </w:r>
      <w:r w:rsidRPr="00206A98">
        <w:rPr>
          <w:rFonts w:ascii="宋体" w:hAnsi="宋体"/>
          <w:szCs w:val="21"/>
        </w:rPr>
        <w:t>有人认为尼摩艇长其实是一个复杂的矛盾体，请结合原著试做分析。（4分）</w:t>
      </w:r>
    </w:p>
    <w:p w:rsidR="00206A98" w:rsidRPr="00206A98" w:rsidRDefault="00206A98" w:rsidP="00206A98">
      <w:pPr>
        <w:spacing w:line="360" w:lineRule="auto"/>
        <w:ind w:firstLine="420"/>
        <w:rPr>
          <w:szCs w:val="21"/>
          <w:u w:val="single"/>
        </w:rPr>
      </w:pPr>
      <w:r w:rsidRPr="00206A98">
        <w:rPr>
          <w:szCs w:val="21"/>
          <w:u w:val="single"/>
        </w:rPr>
        <w:t xml:space="preserve">                                                                                         </w:t>
      </w:r>
    </w:p>
    <w:p w:rsidR="00206A98" w:rsidRPr="00206A98" w:rsidRDefault="00206A98" w:rsidP="00206A98">
      <w:pPr>
        <w:spacing w:line="360" w:lineRule="auto"/>
        <w:ind w:firstLine="420"/>
        <w:rPr>
          <w:szCs w:val="21"/>
          <w:u w:val="single"/>
        </w:rPr>
      </w:pPr>
      <w:r w:rsidRPr="00206A98">
        <w:rPr>
          <w:szCs w:val="21"/>
          <w:u w:val="single"/>
        </w:rPr>
        <w:t xml:space="preserve">                                                                                         </w:t>
      </w:r>
    </w:p>
    <w:p w:rsidR="00206A98" w:rsidRPr="00206A98" w:rsidRDefault="00206A98" w:rsidP="00206A98">
      <w:pPr>
        <w:rPr>
          <w:b/>
          <w:bCs/>
        </w:rPr>
      </w:pPr>
    </w:p>
    <w:p w:rsidR="00206A98" w:rsidRPr="00206A98" w:rsidRDefault="00206A98" w:rsidP="00206A98">
      <w:pPr>
        <w:adjustRightInd w:val="0"/>
        <w:snapToGrid w:val="0"/>
        <w:spacing w:line="320" w:lineRule="exact"/>
        <w:rPr>
          <w:szCs w:val="21"/>
        </w:rPr>
      </w:pPr>
      <w:r w:rsidRPr="00206A98">
        <w:rPr>
          <w:rFonts w:ascii="宋体" w:hAnsi="宋体"/>
          <w:szCs w:val="21"/>
        </w:rPr>
        <w:t>5.</w:t>
      </w:r>
      <w:r w:rsidRPr="00206A98">
        <w:rPr>
          <w:rFonts w:ascii="宋体" w:hAnsi="宋体" w:hint="eastAsia"/>
          <w:szCs w:val="21"/>
        </w:rPr>
        <w:t>阅读下面名著选段，完成（1）～（3）题。（8分）</w:t>
      </w:r>
    </w:p>
    <w:p w:rsidR="00206A98" w:rsidRPr="00206A98" w:rsidRDefault="00206A98" w:rsidP="00206A98">
      <w:pPr>
        <w:pStyle w:val="aa"/>
        <w:spacing w:after="0" w:line="380" w:lineRule="exact"/>
        <w:ind w:firstLine="420"/>
        <w:rPr>
          <w:rFonts w:ascii="楷体" w:eastAsia="楷体" w:hAnsi="楷体"/>
          <w:szCs w:val="21"/>
        </w:rPr>
      </w:pPr>
      <w:r w:rsidRPr="00206A98">
        <w:rPr>
          <w:rFonts w:ascii="楷体" w:eastAsia="楷体" w:hAnsi="楷体"/>
          <w:szCs w:val="21"/>
        </w:rPr>
        <w:t>说着，尼摩船长便在平台上展开一面黑旗，同他先前在南极插的那面旗帜一模一样。</w:t>
      </w:r>
    </w:p>
    <w:p w:rsidR="00206A98" w:rsidRPr="00206A98" w:rsidRDefault="00206A98" w:rsidP="00206A98">
      <w:pPr>
        <w:pStyle w:val="aa"/>
        <w:spacing w:after="0" w:line="380" w:lineRule="exact"/>
        <w:ind w:firstLine="420"/>
        <w:rPr>
          <w:rFonts w:ascii="楷体" w:eastAsia="楷体" w:hAnsi="楷体"/>
          <w:szCs w:val="21"/>
        </w:rPr>
      </w:pPr>
      <w:r w:rsidRPr="00206A98">
        <w:rPr>
          <w:rFonts w:ascii="楷体" w:eastAsia="楷体" w:hAnsi="楷体"/>
          <w:szCs w:val="21"/>
        </w:rPr>
        <w:t>就在这一刻，一发炮弹飞来，斜着击中诺第留斯号的艇身，弹跳了一下，从尼摩船长身旁划过，落人海中，没有造成任何伤害。</w:t>
      </w:r>
    </w:p>
    <w:p w:rsidR="00206A98" w:rsidRPr="00206A98" w:rsidRDefault="00206A98" w:rsidP="00206A98">
      <w:pPr>
        <w:pStyle w:val="aa"/>
        <w:spacing w:after="0" w:line="380" w:lineRule="exact"/>
        <w:ind w:firstLine="420"/>
        <w:rPr>
          <w:rFonts w:ascii="楷体" w:eastAsia="楷体" w:hAnsi="楷体"/>
          <w:szCs w:val="21"/>
        </w:rPr>
      </w:pPr>
      <w:r w:rsidRPr="00206A98">
        <w:rPr>
          <w:rFonts w:ascii="楷体" w:eastAsia="楷体" w:hAnsi="楷体"/>
          <w:szCs w:val="21"/>
        </w:rPr>
        <w:t>尼摩船长耸了耸肩膀，然后，口气十分生硬地对我说道：</w:t>
      </w:r>
    </w:p>
    <w:p w:rsidR="00206A98" w:rsidRPr="00206A98" w:rsidRDefault="00206A98" w:rsidP="00206A98">
      <w:pPr>
        <w:pStyle w:val="aa"/>
        <w:spacing w:after="0" w:line="380" w:lineRule="exact"/>
        <w:ind w:firstLine="420"/>
        <w:rPr>
          <w:rFonts w:ascii="楷体" w:eastAsia="楷体" w:hAnsi="楷体"/>
          <w:szCs w:val="21"/>
        </w:rPr>
      </w:pPr>
      <w:r w:rsidRPr="00206A98">
        <w:rPr>
          <w:rFonts w:ascii="楷体" w:eastAsia="楷体" w:hAnsi="楷体"/>
          <w:szCs w:val="21"/>
        </w:rPr>
        <w:t>“下去！您和您的同伴，全都下去！”</w:t>
      </w:r>
    </w:p>
    <w:p w:rsidR="00206A98" w:rsidRPr="00206A98" w:rsidRDefault="00206A98" w:rsidP="00206A98">
      <w:pPr>
        <w:pStyle w:val="aa"/>
        <w:spacing w:after="0" w:line="380" w:lineRule="exact"/>
        <w:ind w:firstLine="420"/>
        <w:rPr>
          <w:rFonts w:ascii="楷体" w:eastAsia="楷体" w:hAnsi="楷体"/>
          <w:szCs w:val="21"/>
        </w:rPr>
      </w:pPr>
      <w:r w:rsidRPr="00206A98">
        <w:rPr>
          <w:rFonts w:ascii="楷体" w:eastAsia="楷体" w:hAnsi="楷体"/>
          <w:szCs w:val="21"/>
        </w:rPr>
        <w:t>“先生，”我大声喊道，“您这是要向那艘船发动攻击吗？”</w:t>
      </w:r>
    </w:p>
    <w:p w:rsidR="00206A98" w:rsidRPr="00206A98" w:rsidRDefault="00206A98" w:rsidP="00206A98">
      <w:pPr>
        <w:pStyle w:val="aa"/>
        <w:spacing w:after="0" w:line="380" w:lineRule="exact"/>
        <w:ind w:firstLine="420"/>
        <w:rPr>
          <w:rFonts w:ascii="楷体" w:eastAsia="楷体" w:hAnsi="楷体"/>
          <w:szCs w:val="21"/>
        </w:rPr>
      </w:pPr>
      <w:r w:rsidRPr="00206A98">
        <w:rPr>
          <w:rFonts w:ascii="楷体" w:eastAsia="楷体" w:hAnsi="楷体"/>
          <w:szCs w:val="21"/>
        </w:rPr>
        <w:t>“我要把它击沉，先生！”</w:t>
      </w:r>
    </w:p>
    <w:p w:rsidR="00206A98" w:rsidRPr="00206A98" w:rsidRDefault="00206A98" w:rsidP="00206A98">
      <w:pPr>
        <w:pStyle w:val="aa"/>
        <w:spacing w:after="0" w:line="380" w:lineRule="exact"/>
        <w:ind w:firstLine="420"/>
        <w:rPr>
          <w:rFonts w:ascii="楷体" w:eastAsia="楷体" w:hAnsi="楷体"/>
          <w:szCs w:val="21"/>
        </w:rPr>
      </w:pPr>
      <w:r w:rsidRPr="00206A98">
        <w:rPr>
          <w:rFonts w:ascii="楷体" w:eastAsia="楷体" w:hAnsi="楷体"/>
          <w:szCs w:val="21"/>
        </w:rPr>
        <w:t>“您不能这么干！”</w:t>
      </w:r>
    </w:p>
    <w:p w:rsidR="00206A98" w:rsidRPr="00206A98" w:rsidRDefault="00206A98" w:rsidP="00206A98">
      <w:pPr>
        <w:pStyle w:val="aa"/>
        <w:spacing w:after="0" w:line="380" w:lineRule="exact"/>
        <w:ind w:firstLine="420"/>
        <w:rPr>
          <w:rFonts w:ascii="楷体" w:eastAsia="楷体" w:hAnsi="楷体"/>
          <w:szCs w:val="21"/>
        </w:rPr>
      </w:pPr>
      <w:r w:rsidRPr="00206A98">
        <w:rPr>
          <w:rFonts w:ascii="楷体" w:eastAsia="楷体" w:hAnsi="楷体"/>
          <w:szCs w:val="21"/>
        </w:rPr>
        <w:t>“我就要这么干，”尼摩船长冷冰冰地说，“先生，请您不要指手画脚！下去吧！”</w:t>
      </w:r>
    </w:p>
    <w:p w:rsidR="00206A98" w:rsidRPr="00206A98" w:rsidRDefault="00206A98" w:rsidP="00206A98">
      <w:pPr>
        <w:pStyle w:val="aa"/>
        <w:spacing w:after="0" w:line="380" w:lineRule="exact"/>
        <w:ind w:firstLine="420"/>
        <w:rPr>
          <w:rFonts w:ascii="楷体" w:eastAsia="楷体" w:hAnsi="楷体"/>
          <w:szCs w:val="21"/>
        </w:rPr>
      </w:pPr>
      <w:r w:rsidRPr="00206A98">
        <w:rPr>
          <w:rFonts w:ascii="楷体" w:eastAsia="楷体" w:hAnsi="楷体" w:hint="eastAsia"/>
          <w:szCs w:val="21"/>
        </w:rPr>
        <w:t>……</w:t>
      </w:r>
    </w:p>
    <w:p w:rsidR="00206A98" w:rsidRPr="00206A98" w:rsidRDefault="00206A98" w:rsidP="00206A98">
      <w:pPr>
        <w:pStyle w:val="aa"/>
        <w:spacing w:after="0" w:line="380" w:lineRule="exact"/>
        <w:ind w:firstLine="420"/>
        <w:rPr>
          <w:rFonts w:ascii="楷体" w:eastAsia="楷体" w:hAnsi="楷体"/>
          <w:szCs w:val="21"/>
        </w:rPr>
      </w:pPr>
      <w:r w:rsidRPr="00206A98">
        <w:rPr>
          <w:rFonts w:ascii="楷体" w:eastAsia="楷体" w:hAnsi="楷体"/>
          <w:szCs w:val="21"/>
        </w:rPr>
        <w:t>我惊呆了，浑身僵直，头发竖起，两眼圆睁，呼吸急促，只觉得心里憋闷，透不过气来，发不出声音，只是眼睁睁地这么看着，仿佛有着一种魔力把我的眼球紧紧地吸在舷窗玻璃上！</w:t>
      </w:r>
    </w:p>
    <w:p w:rsidR="00206A98" w:rsidRPr="00206A98" w:rsidRDefault="00206A98" w:rsidP="00206A98">
      <w:pPr>
        <w:pStyle w:val="aa"/>
        <w:spacing w:after="0" w:line="380" w:lineRule="exact"/>
        <w:ind w:firstLine="420"/>
        <w:rPr>
          <w:rFonts w:ascii="楷体" w:eastAsia="楷体" w:hAnsi="楷体"/>
          <w:szCs w:val="21"/>
        </w:rPr>
      </w:pPr>
      <w:r w:rsidRPr="00206A98">
        <w:rPr>
          <w:rFonts w:ascii="楷体" w:eastAsia="楷体" w:hAnsi="楷体"/>
          <w:szCs w:val="21"/>
        </w:rPr>
        <w:t>那艘庞大的战舰仍在缓慢下沉。诺第留斯号一直紧随在一旁，观察着它的动静。突然间，砰的一声响，爆炸发生了。气浪把沉船的双层甲板掀了开来，好像船舱里起火了。由于这股气浪的冲击，诺第留斯号也被冲得改变了方位。</w:t>
      </w:r>
    </w:p>
    <w:p w:rsidR="00206A98" w:rsidRPr="00206A98" w:rsidRDefault="00206A98" w:rsidP="00206A98">
      <w:pPr>
        <w:pStyle w:val="aa"/>
        <w:spacing w:after="0" w:line="380" w:lineRule="exact"/>
        <w:ind w:firstLine="420"/>
        <w:rPr>
          <w:rFonts w:ascii="楷体" w:eastAsia="楷体" w:hAnsi="楷体"/>
          <w:szCs w:val="21"/>
        </w:rPr>
      </w:pPr>
      <w:r w:rsidRPr="00206A98">
        <w:rPr>
          <w:rFonts w:ascii="楷体" w:eastAsia="楷体" w:hAnsi="楷体"/>
          <w:szCs w:val="21"/>
        </w:rPr>
        <w:t>这时候，那艘不幸的战舰更加迅速地往下沉去。上面挤满了想要逃命的受难者的桅楼在往下沉，甲板支架的横臂在往下沉，横臂上也同样是爬满了人，横臂都被压弯了。最后，主桅杆顶也沉了下来。随后，这个黑乎乎的庞然大物消失了，船上的那些不幸的船员也随着庞然大物被巨大的漩涡卷得无影无踪</w:t>
      </w:r>
      <w:r w:rsidRPr="00206A98">
        <w:rPr>
          <w:rFonts w:ascii="楷体" w:eastAsia="楷体" w:hAnsi="楷体" w:hint="eastAsia"/>
          <w:szCs w:val="21"/>
        </w:rPr>
        <w:t>……</w:t>
      </w:r>
    </w:p>
    <w:p w:rsidR="00206A98" w:rsidRPr="00206A98" w:rsidRDefault="00206A98" w:rsidP="00206A98">
      <w:pPr>
        <w:pStyle w:val="aa"/>
        <w:spacing w:line="360" w:lineRule="auto"/>
        <w:ind w:firstLineChars="0" w:firstLine="0"/>
        <w:rPr>
          <w:rFonts w:ascii="宋体" w:hAnsi="宋体"/>
          <w:szCs w:val="21"/>
        </w:rPr>
      </w:pPr>
      <w:r w:rsidRPr="00206A98">
        <w:rPr>
          <w:rFonts w:ascii="宋体" w:hAnsi="宋体" w:hint="eastAsia"/>
          <w:szCs w:val="21"/>
        </w:rPr>
        <w:t>（1）</w:t>
      </w:r>
      <w:r w:rsidRPr="00206A98">
        <w:rPr>
          <w:rFonts w:ascii="宋体" w:hAnsi="宋体"/>
          <w:szCs w:val="21"/>
        </w:rPr>
        <w:t>请结合原著回答，尼摩船长为什么要下令攻击战舰？</w:t>
      </w:r>
      <w:r w:rsidRPr="00206A98">
        <w:rPr>
          <w:rFonts w:ascii="宋体" w:hAnsi="宋体" w:hint="eastAsia"/>
          <w:szCs w:val="21"/>
        </w:rPr>
        <w:t>（1分）</w:t>
      </w:r>
      <w:r w:rsidRPr="00206A98">
        <w:rPr>
          <w:rFonts w:ascii="宋体" w:hAnsi="宋体"/>
          <w:szCs w:val="21"/>
        </w:rPr>
        <w:t xml:space="preserve"> </w:t>
      </w:r>
    </w:p>
    <w:p w:rsidR="00206A98" w:rsidRPr="00206A98" w:rsidRDefault="00206A98" w:rsidP="00206A98">
      <w:pPr>
        <w:spacing w:line="360" w:lineRule="auto"/>
        <w:ind w:firstLine="420"/>
        <w:rPr>
          <w:szCs w:val="21"/>
          <w:u w:val="single"/>
        </w:rPr>
      </w:pPr>
      <w:r w:rsidRPr="00206A98">
        <w:rPr>
          <w:szCs w:val="21"/>
          <w:u w:val="single"/>
        </w:rPr>
        <w:t xml:space="preserve">                                                                                         </w:t>
      </w:r>
    </w:p>
    <w:p w:rsidR="00206A98" w:rsidRPr="00206A98" w:rsidRDefault="00206A98" w:rsidP="00206A98">
      <w:pPr>
        <w:pStyle w:val="aa"/>
        <w:spacing w:after="0" w:line="360" w:lineRule="auto"/>
        <w:ind w:left="420" w:hangingChars="200" w:hanging="420"/>
        <w:rPr>
          <w:rFonts w:ascii="宋体" w:hAnsi="宋体"/>
          <w:szCs w:val="21"/>
        </w:rPr>
      </w:pPr>
      <w:r w:rsidRPr="00206A98">
        <w:rPr>
          <w:rFonts w:ascii="宋体" w:hAnsi="宋体" w:hint="eastAsia"/>
          <w:szCs w:val="21"/>
        </w:rPr>
        <w:t>（</w:t>
      </w:r>
      <w:r w:rsidRPr="00206A98">
        <w:rPr>
          <w:rFonts w:ascii="宋体" w:hAnsi="宋体"/>
          <w:szCs w:val="21"/>
        </w:rPr>
        <w:t>2</w:t>
      </w:r>
      <w:r w:rsidRPr="00206A98">
        <w:rPr>
          <w:rFonts w:ascii="宋体" w:hAnsi="宋体" w:hint="eastAsia"/>
          <w:szCs w:val="21"/>
        </w:rPr>
        <w:t>）</w:t>
      </w:r>
      <w:r w:rsidRPr="00206A98">
        <w:rPr>
          <w:rFonts w:ascii="宋体" w:hAnsi="宋体"/>
          <w:szCs w:val="21"/>
        </w:rPr>
        <w:t>为了救可怜的采珠人，尼摩船长不惜冒着生命危险与鲨鱼搏斗，而在选段中，尼摩船长却对战舰上的人进行了疯狂的屠杀。结合原著，谈谈你是如何看待作者塑造的这一人物形象的。</w:t>
      </w:r>
      <w:r w:rsidRPr="00206A98">
        <w:rPr>
          <w:rFonts w:ascii="宋体" w:hAnsi="宋体" w:hint="eastAsia"/>
          <w:szCs w:val="21"/>
        </w:rPr>
        <w:t>（</w:t>
      </w:r>
      <w:r w:rsidRPr="00206A98">
        <w:rPr>
          <w:rFonts w:ascii="宋体" w:hAnsi="宋体"/>
          <w:szCs w:val="21"/>
        </w:rPr>
        <w:t>4</w:t>
      </w:r>
      <w:r w:rsidRPr="00206A98">
        <w:rPr>
          <w:rFonts w:ascii="宋体" w:hAnsi="宋体" w:hint="eastAsia"/>
          <w:szCs w:val="21"/>
        </w:rPr>
        <w:t>分）</w:t>
      </w:r>
    </w:p>
    <w:p w:rsidR="00206A98" w:rsidRPr="00206A98" w:rsidRDefault="00206A98" w:rsidP="00206A98">
      <w:pPr>
        <w:spacing w:line="360" w:lineRule="auto"/>
        <w:ind w:firstLine="420"/>
        <w:rPr>
          <w:szCs w:val="21"/>
          <w:u w:val="single"/>
        </w:rPr>
      </w:pPr>
      <w:r w:rsidRPr="00206A98">
        <w:rPr>
          <w:szCs w:val="21"/>
          <w:u w:val="single"/>
        </w:rPr>
        <w:t xml:space="preserve">                                                                                         </w:t>
      </w:r>
    </w:p>
    <w:p w:rsidR="00206A98" w:rsidRPr="00206A98" w:rsidRDefault="00206A98" w:rsidP="00206A98">
      <w:pPr>
        <w:spacing w:line="360" w:lineRule="auto"/>
        <w:ind w:firstLine="420"/>
        <w:rPr>
          <w:szCs w:val="21"/>
          <w:u w:val="single"/>
        </w:rPr>
      </w:pPr>
      <w:r w:rsidRPr="00206A98">
        <w:rPr>
          <w:szCs w:val="21"/>
          <w:u w:val="single"/>
        </w:rPr>
        <w:t xml:space="preserve">                                                                                         </w:t>
      </w:r>
    </w:p>
    <w:p w:rsidR="00206A98" w:rsidRPr="00206A98" w:rsidRDefault="00206A98" w:rsidP="00206A98">
      <w:pPr>
        <w:spacing w:line="360" w:lineRule="auto"/>
        <w:ind w:firstLine="420"/>
        <w:rPr>
          <w:szCs w:val="21"/>
          <w:u w:val="single"/>
        </w:rPr>
      </w:pPr>
      <w:r w:rsidRPr="00206A98">
        <w:rPr>
          <w:szCs w:val="21"/>
          <w:u w:val="single"/>
        </w:rPr>
        <w:t xml:space="preserve">                                                                                         </w:t>
      </w:r>
    </w:p>
    <w:p w:rsidR="00206A98" w:rsidRPr="00206A98" w:rsidRDefault="00206A98" w:rsidP="00206A98">
      <w:pPr>
        <w:pStyle w:val="aa"/>
        <w:spacing w:after="0" w:line="360" w:lineRule="auto"/>
        <w:ind w:left="420" w:hangingChars="200" w:hanging="420"/>
        <w:rPr>
          <w:rFonts w:ascii="宋体" w:hAnsi="宋体"/>
          <w:szCs w:val="21"/>
        </w:rPr>
      </w:pPr>
      <w:r w:rsidRPr="00206A98">
        <w:rPr>
          <w:rFonts w:ascii="宋体" w:hAnsi="宋体" w:hint="eastAsia"/>
          <w:szCs w:val="21"/>
        </w:rPr>
        <w:t>（</w:t>
      </w:r>
      <w:r w:rsidRPr="00206A98">
        <w:rPr>
          <w:rFonts w:ascii="宋体" w:hAnsi="宋体"/>
          <w:szCs w:val="21"/>
        </w:rPr>
        <w:t>3</w:t>
      </w:r>
      <w:r w:rsidRPr="00206A98">
        <w:rPr>
          <w:rFonts w:ascii="宋体" w:hAnsi="宋体" w:hint="eastAsia"/>
          <w:szCs w:val="21"/>
        </w:rPr>
        <w:t>）小说中有四个主要人物，除</w:t>
      </w:r>
      <w:r w:rsidRPr="00206A98">
        <w:rPr>
          <w:rFonts w:ascii="宋体" w:hAnsi="宋体"/>
          <w:szCs w:val="21"/>
        </w:rPr>
        <w:t>尼摩船长</w:t>
      </w:r>
      <w:r w:rsidRPr="00206A98">
        <w:rPr>
          <w:rFonts w:ascii="宋体" w:hAnsi="宋体" w:hint="eastAsia"/>
          <w:szCs w:val="21"/>
        </w:rPr>
        <w:t>外，你还喜欢哪一个？请结合具体事例分析其形象。（3分）</w:t>
      </w:r>
    </w:p>
    <w:p w:rsidR="00206A98" w:rsidRPr="00206A98" w:rsidRDefault="00206A98" w:rsidP="00206A98">
      <w:pPr>
        <w:spacing w:line="360" w:lineRule="auto"/>
        <w:ind w:firstLine="420"/>
        <w:rPr>
          <w:szCs w:val="21"/>
          <w:u w:val="single"/>
        </w:rPr>
      </w:pPr>
      <w:r w:rsidRPr="00206A98">
        <w:rPr>
          <w:szCs w:val="21"/>
          <w:u w:val="single"/>
        </w:rPr>
        <w:t xml:space="preserve">                                                                                         </w:t>
      </w:r>
    </w:p>
    <w:p w:rsidR="00206A98" w:rsidRPr="00206A98" w:rsidRDefault="00206A98" w:rsidP="00206A98">
      <w:pPr>
        <w:spacing w:line="360" w:lineRule="auto"/>
        <w:ind w:firstLine="420"/>
        <w:rPr>
          <w:szCs w:val="21"/>
          <w:u w:val="single"/>
        </w:rPr>
      </w:pPr>
      <w:r w:rsidRPr="00206A98">
        <w:rPr>
          <w:szCs w:val="21"/>
          <w:u w:val="single"/>
        </w:rPr>
        <w:t xml:space="preserve">                                                                                         </w:t>
      </w:r>
    </w:p>
    <w:p w:rsidR="00206A98" w:rsidRPr="00206A98" w:rsidRDefault="00206A98" w:rsidP="00206A98">
      <w:pPr>
        <w:spacing w:line="360" w:lineRule="auto"/>
        <w:ind w:firstLine="420"/>
        <w:rPr>
          <w:szCs w:val="21"/>
          <w:u w:val="single"/>
        </w:rPr>
      </w:pPr>
      <w:r w:rsidRPr="00206A98">
        <w:rPr>
          <w:szCs w:val="21"/>
          <w:u w:val="single"/>
        </w:rPr>
        <w:t xml:space="preserve">                                                                                         </w:t>
      </w:r>
    </w:p>
    <w:p w:rsidR="00206A98" w:rsidRPr="00206A98" w:rsidRDefault="00206A98" w:rsidP="00206A98">
      <w:pPr>
        <w:pStyle w:val="aa"/>
        <w:spacing w:line="360" w:lineRule="auto"/>
        <w:ind w:left="420" w:hangingChars="200" w:hanging="420"/>
        <w:rPr>
          <w:rFonts w:ascii="宋体" w:hAnsi="宋体"/>
          <w:szCs w:val="21"/>
        </w:rPr>
      </w:pPr>
    </w:p>
    <w:p w:rsidR="00206A98" w:rsidRPr="00206A98" w:rsidRDefault="00206A98" w:rsidP="00206A98">
      <w:pPr>
        <w:pStyle w:val="aa"/>
        <w:ind w:left="420" w:hangingChars="200" w:hanging="420"/>
        <w:rPr>
          <w:rFonts w:ascii="宋体" w:hAnsi="宋体"/>
          <w:szCs w:val="21"/>
        </w:rPr>
      </w:pPr>
    </w:p>
    <w:p w:rsidR="00206A98" w:rsidRPr="00206A98" w:rsidRDefault="00206A98" w:rsidP="00206A98">
      <w:pPr>
        <w:pStyle w:val="aa"/>
        <w:ind w:left="420" w:hangingChars="200" w:hanging="420"/>
        <w:rPr>
          <w:rFonts w:ascii="宋体" w:hAnsi="宋体"/>
          <w:szCs w:val="21"/>
        </w:rPr>
      </w:pPr>
    </w:p>
    <w:p w:rsidR="00206A98" w:rsidRPr="00206A98" w:rsidRDefault="00206A98" w:rsidP="00206A98">
      <w:pPr>
        <w:pStyle w:val="aa"/>
        <w:ind w:left="420" w:hangingChars="200" w:hanging="420"/>
        <w:rPr>
          <w:rFonts w:ascii="宋体" w:hAnsi="宋体"/>
          <w:szCs w:val="21"/>
        </w:rPr>
      </w:pPr>
    </w:p>
    <w:p w:rsidR="00206A98" w:rsidRPr="00206A98" w:rsidRDefault="00206A98" w:rsidP="00206A98">
      <w:pPr>
        <w:pStyle w:val="aa"/>
        <w:ind w:left="420" w:hangingChars="200" w:hanging="420"/>
        <w:rPr>
          <w:rFonts w:ascii="宋体" w:hAnsi="宋体"/>
          <w:szCs w:val="21"/>
        </w:rPr>
      </w:pPr>
    </w:p>
    <w:p w:rsidR="00206A98" w:rsidRPr="00206A98" w:rsidRDefault="00206A98" w:rsidP="00206A98">
      <w:pPr>
        <w:pStyle w:val="aa"/>
        <w:ind w:left="420" w:hangingChars="200" w:hanging="420"/>
        <w:rPr>
          <w:rFonts w:ascii="宋体" w:hAnsi="宋体"/>
          <w:szCs w:val="21"/>
        </w:rPr>
      </w:pPr>
    </w:p>
    <w:p w:rsidR="00206A98" w:rsidRPr="00206A98" w:rsidRDefault="00206A98" w:rsidP="00206A98">
      <w:pPr>
        <w:pStyle w:val="aa"/>
        <w:ind w:left="420" w:hangingChars="200" w:hanging="420"/>
        <w:rPr>
          <w:rFonts w:ascii="宋体" w:hAnsi="宋体"/>
          <w:szCs w:val="21"/>
        </w:rPr>
      </w:pPr>
    </w:p>
    <w:p w:rsidR="00206A98" w:rsidRPr="00206A98" w:rsidRDefault="00206A98" w:rsidP="00206A98">
      <w:pPr>
        <w:pStyle w:val="aa"/>
        <w:ind w:left="420" w:hangingChars="200" w:hanging="420"/>
        <w:rPr>
          <w:rFonts w:ascii="宋体" w:hAnsi="宋体"/>
          <w:szCs w:val="21"/>
        </w:rPr>
      </w:pPr>
    </w:p>
    <w:p w:rsidR="00206A98" w:rsidRPr="00206A98" w:rsidRDefault="00206A98" w:rsidP="00206A98">
      <w:pPr>
        <w:pStyle w:val="aa"/>
        <w:ind w:left="420" w:hangingChars="200" w:hanging="420"/>
        <w:rPr>
          <w:rFonts w:ascii="宋体" w:hAnsi="宋体"/>
          <w:szCs w:val="21"/>
        </w:rPr>
      </w:pPr>
    </w:p>
    <w:p w:rsidR="00507C42" w:rsidRDefault="00507C42" w:rsidP="00507C42">
      <w:pPr>
        <w:spacing w:line="360" w:lineRule="exact"/>
        <w:rPr>
          <w:rFonts w:ascii="宋体" w:hAnsi="宋体"/>
          <w:b/>
        </w:rPr>
      </w:pPr>
    </w:p>
    <w:p w:rsidR="00507C42" w:rsidRPr="00507C42" w:rsidRDefault="00507C42" w:rsidP="00507C42">
      <w:pPr>
        <w:spacing w:line="360" w:lineRule="exact"/>
        <w:jc w:val="center"/>
        <w:rPr>
          <w:rFonts w:ascii="宋体" w:hAnsi="宋体"/>
          <w:b/>
        </w:rPr>
      </w:pPr>
      <w:r w:rsidRPr="00507C42">
        <w:rPr>
          <w:rFonts w:ascii="宋体" w:hAnsi="宋体" w:hint="eastAsia"/>
          <w:b/>
        </w:rPr>
        <w:t>专项提升</w:t>
      </w:r>
      <w:r w:rsidR="00A414A7">
        <w:rPr>
          <w:rFonts w:ascii="宋体" w:hAnsi="宋体"/>
          <w:b/>
        </w:rPr>
        <w:t xml:space="preserve">  </w:t>
      </w:r>
      <w:r>
        <w:rPr>
          <w:rFonts w:ascii="宋体" w:hAnsi="宋体" w:hint="eastAsia"/>
          <w:b/>
        </w:rPr>
        <w:t>“</w:t>
      </w:r>
      <w:r w:rsidRPr="00507C42">
        <w:rPr>
          <w:rFonts w:ascii="宋体" w:hAnsi="宋体" w:hint="eastAsia"/>
          <w:b/>
        </w:rPr>
        <w:t>名著阅读检测</w:t>
      </w:r>
      <w:r>
        <w:rPr>
          <w:rFonts w:ascii="宋体" w:hAnsi="宋体" w:hint="eastAsia"/>
          <w:b/>
        </w:rPr>
        <w:t>”参考答案</w:t>
      </w:r>
    </w:p>
    <w:p w:rsidR="00206A98" w:rsidRPr="00206A98" w:rsidRDefault="00206A98" w:rsidP="00206A98">
      <w:pPr>
        <w:pStyle w:val="aa"/>
        <w:ind w:left="480" w:hangingChars="200" w:hanging="480"/>
        <w:rPr>
          <w:rFonts w:ascii="黑体" w:eastAsia="黑体" w:hAnsi="黑体"/>
          <w:sz w:val="24"/>
        </w:rPr>
      </w:pPr>
      <w:r w:rsidRPr="00206A98">
        <w:rPr>
          <w:rFonts w:ascii="黑体" w:eastAsia="黑体" w:hAnsi="黑体" w:hint="eastAsia"/>
          <w:sz w:val="24"/>
        </w:rPr>
        <w:t>《骆驼祥子》</w:t>
      </w:r>
    </w:p>
    <w:p w:rsidR="00206A98" w:rsidRPr="00206A98" w:rsidRDefault="00206A98" w:rsidP="00206A98">
      <w:pPr>
        <w:pStyle w:val="aa"/>
        <w:ind w:left="420" w:hangingChars="200" w:hanging="420"/>
        <w:rPr>
          <w:rFonts w:ascii="宋体" w:hAnsi="宋体"/>
          <w:szCs w:val="21"/>
        </w:rPr>
      </w:pPr>
      <w:r w:rsidRPr="00206A98">
        <w:rPr>
          <w:rFonts w:ascii="宋体" w:hAnsi="宋体" w:hint="eastAsia"/>
          <w:szCs w:val="21"/>
        </w:rPr>
        <w:t>1</w:t>
      </w:r>
      <w:r w:rsidRPr="00206A98">
        <w:rPr>
          <w:rFonts w:ascii="宋体" w:hAnsi="宋体"/>
          <w:szCs w:val="21"/>
        </w:rPr>
        <w:t>.</w:t>
      </w:r>
      <w:r w:rsidRPr="00206A98">
        <w:rPr>
          <w:rFonts w:ascii="宋体" w:hAnsi="宋体" w:hint="eastAsia"/>
          <w:szCs w:val="21"/>
        </w:rPr>
        <w:t>（1）（</w:t>
      </w:r>
      <w:r w:rsidRPr="00206A98">
        <w:rPr>
          <w:rFonts w:ascii="宋体" w:hAnsi="宋体"/>
          <w:szCs w:val="21"/>
        </w:rPr>
        <w:t>2</w:t>
      </w:r>
      <w:r w:rsidRPr="00206A98">
        <w:rPr>
          <w:rFonts w:ascii="宋体" w:hAnsi="宋体" w:hint="eastAsia"/>
          <w:szCs w:val="21"/>
        </w:rPr>
        <w:t>分）</w:t>
      </w:r>
      <w:r w:rsidRPr="00206A98">
        <w:rPr>
          <w:rFonts w:ascii="宋体" w:hAnsi="宋体"/>
          <w:szCs w:val="21"/>
        </w:rPr>
        <w:t>为杨家挑水、买东西、打扫卫生、带小孩等</w:t>
      </w:r>
      <w:r w:rsidRPr="00206A98">
        <w:rPr>
          <w:rFonts w:ascii="宋体" w:hAnsi="宋体" w:hint="eastAsia"/>
          <w:szCs w:val="21"/>
        </w:rPr>
        <w:t>（1分）</w:t>
      </w:r>
      <w:r w:rsidRPr="00206A98">
        <w:rPr>
          <w:rFonts w:ascii="宋体" w:hAnsi="宋体"/>
          <w:szCs w:val="21"/>
        </w:rPr>
        <w:t>；他勤劳、肯干、善良、坚韧、任劳任怨</w:t>
      </w:r>
      <w:r w:rsidRPr="00206A98">
        <w:rPr>
          <w:rFonts w:ascii="宋体" w:hAnsi="宋体" w:hint="eastAsia"/>
          <w:szCs w:val="21"/>
        </w:rPr>
        <w:t>（</w:t>
      </w:r>
      <w:r w:rsidRPr="00206A98">
        <w:rPr>
          <w:rFonts w:ascii="宋体" w:hAnsi="宋体"/>
          <w:szCs w:val="21"/>
        </w:rPr>
        <w:t>1</w:t>
      </w:r>
      <w:r w:rsidRPr="00206A98">
        <w:rPr>
          <w:rFonts w:ascii="宋体" w:hAnsi="宋体" w:hint="eastAsia"/>
          <w:szCs w:val="21"/>
        </w:rPr>
        <w:t>分）</w:t>
      </w:r>
      <w:r w:rsidRPr="00206A98">
        <w:rPr>
          <w:rFonts w:ascii="宋体" w:hAnsi="宋体"/>
          <w:szCs w:val="21"/>
        </w:rPr>
        <w:t>。</w:t>
      </w:r>
    </w:p>
    <w:p w:rsidR="00206A98" w:rsidRPr="00206A98" w:rsidRDefault="00206A98" w:rsidP="00206A98">
      <w:pPr>
        <w:pStyle w:val="aa"/>
        <w:ind w:left="420" w:hangingChars="200" w:hanging="420"/>
        <w:rPr>
          <w:rFonts w:ascii="宋体" w:hAnsi="宋体"/>
          <w:szCs w:val="21"/>
        </w:rPr>
      </w:pPr>
      <w:r w:rsidRPr="00206A98">
        <w:rPr>
          <w:rFonts w:ascii="宋体" w:hAnsi="宋体" w:hint="eastAsia"/>
          <w:szCs w:val="21"/>
        </w:rPr>
        <w:t>（</w:t>
      </w:r>
      <w:r w:rsidRPr="00206A98">
        <w:rPr>
          <w:rFonts w:ascii="宋体" w:hAnsi="宋体"/>
          <w:szCs w:val="21"/>
        </w:rPr>
        <w:t>2</w:t>
      </w:r>
      <w:r w:rsidRPr="00206A98">
        <w:rPr>
          <w:rFonts w:ascii="宋体" w:hAnsi="宋体" w:hint="eastAsia"/>
          <w:szCs w:val="21"/>
        </w:rPr>
        <w:t>）（</w:t>
      </w:r>
      <w:r w:rsidRPr="00206A98">
        <w:rPr>
          <w:rFonts w:ascii="宋体" w:hAnsi="宋体"/>
          <w:szCs w:val="21"/>
        </w:rPr>
        <w:t>4</w:t>
      </w:r>
      <w:r w:rsidRPr="00206A98">
        <w:rPr>
          <w:rFonts w:ascii="宋体" w:hAnsi="宋体" w:hint="eastAsia"/>
          <w:szCs w:val="21"/>
        </w:rPr>
        <w:t>分）</w:t>
      </w:r>
      <w:r w:rsidRPr="00206A98">
        <w:rPr>
          <w:rFonts w:ascii="宋体" w:hAnsi="宋体"/>
          <w:szCs w:val="21"/>
        </w:rPr>
        <w:t>祥子在杨宅觉得自己“猫狗不如”，没有被当成人看待；在曹宅觉得自己受到尊重，像个人了</w:t>
      </w:r>
      <w:r w:rsidRPr="00206A98">
        <w:rPr>
          <w:rFonts w:ascii="宋体" w:hAnsi="宋体" w:hint="eastAsia"/>
          <w:szCs w:val="21"/>
        </w:rPr>
        <w:t>（</w:t>
      </w:r>
      <w:r w:rsidRPr="00206A98">
        <w:rPr>
          <w:rFonts w:ascii="宋体" w:hAnsi="宋体"/>
          <w:szCs w:val="21"/>
        </w:rPr>
        <w:t>2</w:t>
      </w:r>
      <w:r w:rsidRPr="00206A98">
        <w:rPr>
          <w:rFonts w:ascii="宋体" w:hAnsi="宋体" w:hint="eastAsia"/>
          <w:szCs w:val="21"/>
        </w:rPr>
        <w:t>分）</w:t>
      </w:r>
      <w:r w:rsidRPr="00206A98">
        <w:rPr>
          <w:rFonts w:ascii="宋体" w:hAnsi="宋体"/>
          <w:szCs w:val="21"/>
        </w:rPr>
        <w:t>。因为杨宅主人有明显的剥削思想，觉得仆人就应该低自己一等；而曹宅主人认为祥子是与自已一样平等的人，所以待他很好</w:t>
      </w:r>
      <w:r w:rsidRPr="00206A98">
        <w:rPr>
          <w:rFonts w:ascii="宋体" w:hAnsi="宋体" w:hint="eastAsia"/>
          <w:szCs w:val="21"/>
        </w:rPr>
        <w:t>（2分）</w:t>
      </w:r>
      <w:r w:rsidRPr="00206A98">
        <w:rPr>
          <w:rFonts w:ascii="宋体" w:hAnsi="宋体"/>
          <w:szCs w:val="21"/>
        </w:rPr>
        <w:t>。</w:t>
      </w:r>
    </w:p>
    <w:p w:rsidR="00206A98" w:rsidRPr="00206A98" w:rsidRDefault="00206A98" w:rsidP="00206A98">
      <w:pPr>
        <w:pStyle w:val="aa"/>
        <w:ind w:left="420" w:hangingChars="200" w:hanging="420"/>
      </w:pPr>
      <w:r w:rsidRPr="00206A98">
        <w:rPr>
          <w:rFonts w:ascii="宋体" w:hAnsi="宋体" w:hint="eastAsia"/>
          <w:szCs w:val="21"/>
        </w:rPr>
        <w:t>（</w:t>
      </w:r>
      <w:r w:rsidRPr="00206A98">
        <w:rPr>
          <w:rFonts w:ascii="宋体" w:hAnsi="宋体"/>
          <w:szCs w:val="21"/>
        </w:rPr>
        <w:t>3</w:t>
      </w:r>
      <w:r w:rsidRPr="00206A98">
        <w:rPr>
          <w:rFonts w:ascii="宋体" w:hAnsi="宋体" w:hint="eastAsia"/>
          <w:szCs w:val="21"/>
        </w:rPr>
        <w:t>）（</w:t>
      </w:r>
      <w:r w:rsidRPr="00206A98">
        <w:rPr>
          <w:rFonts w:ascii="宋体" w:hAnsi="宋体"/>
          <w:szCs w:val="21"/>
        </w:rPr>
        <w:t>2</w:t>
      </w:r>
      <w:r w:rsidRPr="00206A98">
        <w:rPr>
          <w:rFonts w:ascii="宋体" w:hAnsi="宋体" w:hint="eastAsia"/>
          <w:szCs w:val="21"/>
        </w:rPr>
        <w:t>分。正面反面</w:t>
      </w:r>
      <w:r w:rsidRPr="00206A98">
        <w:rPr>
          <w:rFonts w:hint="eastAsia"/>
        </w:rPr>
        <w:t>各选一例，每例</w:t>
      </w:r>
      <w:r w:rsidRPr="00206A98">
        <w:rPr>
          <w:rFonts w:hint="eastAsia"/>
        </w:rPr>
        <w:t>1</w:t>
      </w:r>
      <w:r w:rsidRPr="00206A98">
        <w:rPr>
          <w:rFonts w:hint="eastAsia"/>
        </w:rPr>
        <w:t>分</w:t>
      </w:r>
      <w:r w:rsidRPr="00206A98">
        <w:rPr>
          <w:rFonts w:ascii="宋体" w:hAnsi="宋体" w:hint="eastAsia"/>
          <w:szCs w:val="21"/>
        </w:rPr>
        <w:t>）</w:t>
      </w:r>
      <w:r w:rsidRPr="00206A98">
        <w:rPr>
          <w:rFonts w:hint="eastAsia"/>
        </w:rPr>
        <w:t>正面示例：①祥子</w:t>
      </w:r>
      <w:r w:rsidRPr="00206A98">
        <w:rPr>
          <w:rFonts w:ascii="宋体" w:hAnsi="宋体" w:hint="eastAsia"/>
          <w:szCs w:val="21"/>
        </w:rPr>
        <w:t>摔伤曹先生后主动辞职和承担责任，可见他自尊好强、勇于负责。</w:t>
      </w:r>
      <w:r w:rsidRPr="00206A98">
        <w:rPr>
          <w:rFonts w:hint="eastAsia"/>
        </w:rPr>
        <w:t>②为了不再寄人篱下，拼了命地拉车。</w:t>
      </w:r>
      <w:r w:rsidRPr="00206A98">
        <w:rPr>
          <w:rFonts w:ascii="宋体" w:hAnsi="宋体" w:hint="eastAsia"/>
        </w:rPr>
        <w:t>③</w:t>
      </w:r>
      <w:r w:rsidRPr="00206A98">
        <w:rPr>
          <w:rFonts w:hint="eastAsia"/>
        </w:rPr>
        <w:t>祥子拉车的人生旅途中，有几次不幸被病魔击倒，拉车时双脚都站不住，也要守住“一流车夫”的尊严，不肯服输。</w:t>
      </w:r>
      <w:r w:rsidRPr="00206A98">
        <w:t xml:space="preserve">   </w:t>
      </w:r>
      <w:r w:rsidRPr="00206A98">
        <w:rPr>
          <w:rFonts w:hint="eastAsia"/>
        </w:rPr>
        <w:t>反面示例：①祥子接受姨太太的引诱，染上脏病，他觉得无所谓，自暴自弃。②祥子睡大觉，越睡越懒，脾气很大，并且逐渐学会了瞪眼睛，巡警也把他看作是头等的“刺儿头”。（任选一例，</w:t>
      </w:r>
      <w:r w:rsidRPr="00206A98">
        <w:rPr>
          <w:rFonts w:hint="eastAsia"/>
        </w:rPr>
        <w:t>1</w:t>
      </w:r>
      <w:r w:rsidRPr="00206A98">
        <w:rPr>
          <w:rFonts w:hint="eastAsia"/>
        </w:rPr>
        <w:t>分）</w:t>
      </w:r>
    </w:p>
    <w:p w:rsidR="00206A98" w:rsidRPr="00507C42" w:rsidRDefault="00206A98" w:rsidP="00206A98">
      <w:pPr>
        <w:ind w:left="420" w:hangingChars="200" w:hanging="420"/>
        <w:jc w:val="left"/>
        <w:rPr>
          <w:rFonts w:asciiTheme="minorEastAsia" w:hAnsiTheme="minorEastAsia"/>
          <w:szCs w:val="21"/>
        </w:rPr>
      </w:pPr>
      <w:r w:rsidRPr="00507C42">
        <w:rPr>
          <w:rFonts w:asciiTheme="minorEastAsia" w:hAnsiTheme="minorEastAsia" w:hint="eastAsia"/>
          <w:szCs w:val="21"/>
        </w:rPr>
        <w:t>2</w:t>
      </w:r>
      <w:r w:rsidRPr="00507C42">
        <w:rPr>
          <w:rFonts w:asciiTheme="minorEastAsia" w:hAnsiTheme="minorEastAsia"/>
          <w:szCs w:val="21"/>
        </w:rPr>
        <w:t>.</w:t>
      </w:r>
      <w:r w:rsidRPr="00507C42">
        <w:rPr>
          <w:rFonts w:asciiTheme="minorEastAsia" w:hAnsiTheme="minorEastAsia" w:hint="eastAsia"/>
          <w:szCs w:val="21"/>
        </w:rPr>
        <w:t>（1）</w:t>
      </w:r>
      <w:r w:rsidRPr="00507C42">
        <w:rPr>
          <w:rFonts w:asciiTheme="minorEastAsia" w:hAnsiTheme="minorEastAsia"/>
          <w:szCs w:val="21"/>
        </w:rPr>
        <w:t>（3分）</w:t>
      </w:r>
      <w:r w:rsidRPr="00507C42">
        <w:rPr>
          <w:rFonts w:asciiTheme="minorEastAsia" w:hAnsiTheme="minorEastAsia" w:hint="eastAsia"/>
          <w:szCs w:val="21"/>
        </w:rPr>
        <w:t>①</w:t>
      </w:r>
      <w:r w:rsidRPr="00507C42">
        <w:rPr>
          <w:rFonts w:asciiTheme="minorEastAsia" w:hAnsiTheme="minorEastAsia"/>
          <w:szCs w:val="21"/>
        </w:rPr>
        <w:t>“祥子始终一语未发”“祥子始终没有言语”说明祥子沉默寡言；</w:t>
      </w:r>
      <w:r w:rsidRPr="00507C42">
        <w:rPr>
          <w:rFonts w:asciiTheme="minorEastAsia" w:hAnsiTheme="minorEastAsia" w:hint="eastAsia"/>
          <w:szCs w:val="21"/>
        </w:rPr>
        <w:t>②</w:t>
      </w:r>
      <w:r w:rsidRPr="00507C42">
        <w:rPr>
          <w:rFonts w:asciiTheme="minorEastAsia" w:hAnsiTheme="minorEastAsia"/>
          <w:szCs w:val="21"/>
        </w:rPr>
        <w:t>“他向来没有轻易撒手过一个钱”说明祥子很节俭；</w:t>
      </w:r>
      <w:r w:rsidRPr="00507C42">
        <w:rPr>
          <w:rFonts w:asciiTheme="minorEastAsia" w:hAnsiTheme="minorEastAsia" w:hint="eastAsia"/>
          <w:szCs w:val="21"/>
        </w:rPr>
        <w:t>③</w:t>
      </w:r>
      <w:r w:rsidRPr="00507C42">
        <w:rPr>
          <w:rFonts w:asciiTheme="minorEastAsia" w:hAnsiTheme="minorEastAsia"/>
          <w:szCs w:val="21"/>
        </w:rPr>
        <w:t>“心中感到一种向来没有过的难受”表明祥子同情弱者；</w:t>
      </w:r>
      <w:r w:rsidRPr="00507C42">
        <w:rPr>
          <w:rFonts w:asciiTheme="minorEastAsia" w:hAnsiTheme="minorEastAsia" w:hint="eastAsia"/>
          <w:szCs w:val="21"/>
        </w:rPr>
        <w:t>④</w:t>
      </w:r>
      <w:r w:rsidRPr="00507C42">
        <w:rPr>
          <w:rFonts w:asciiTheme="minorEastAsia" w:hAnsiTheme="minorEastAsia"/>
          <w:szCs w:val="21"/>
        </w:rPr>
        <w:t>“现在他觉得很痛快，为这一老一少买了十个包子”体现他以帮助他人为快乐的性格特点。</w:t>
      </w:r>
      <w:r w:rsidRPr="00507C42">
        <w:rPr>
          <w:rFonts w:asciiTheme="minorEastAsia" w:hAnsiTheme="minorEastAsia" w:hint="eastAsia"/>
          <w:bCs/>
          <w:szCs w:val="21"/>
        </w:rPr>
        <w:t>（任选三点，每点</w:t>
      </w:r>
      <w:r w:rsidRPr="00507C42">
        <w:rPr>
          <w:rFonts w:asciiTheme="minorEastAsia" w:hAnsiTheme="minorEastAsia"/>
          <w:bCs/>
          <w:szCs w:val="21"/>
        </w:rPr>
        <w:t>1</w:t>
      </w:r>
      <w:r w:rsidRPr="00507C42">
        <w:rPr>
          <w:rFonts w:asciiTheme="minorEastAsia" w:hAnsiTheme="minorEastAsia" w:hint="eastAsia"/>
          <w:bCs/>
          <w:szCs w:val="21"/>
        </w:rPr>
        <w:t>分，共</w:t>
      </w:r>
      <w:r w:rsidRPr="00507C42">
        <w:rPr>
          <w:rFonts w:asciiTheme="minorEastAsia" w:hAnsiTheme="minorEastAsia"/>
          <w:bCs/>
          <w:szCs w:val="21"/>
        </w:rPr>
        <w:t>3</w:t>
      </w:r>
      <w:r w:rsidRPr="00507C42">
        <w:rPr>
          <w:rFonts w:asciiTheme="minorEastAsia" w:hAnsiTheme="minorEastAsia" w:hint="eastAsia"/>
          <w:bCs/>
          <w:szCs w:val="21"/>
        </w:rPr>
        <w:t>分）</w:t>
      </w:r>
    </w:p>
    <w:p w:rsidR="00206A98" w:rsidRPr="00507C42" w:rsidRDefault="00206A98" w:rsidP="00206A98">
      <w:pPr>
        <w:ind w:left="420" w:hangingChars="200" w:hanging="420"/>
        <w:jc w:val="left"/>
        <w:rPr>
          <w:rFonts w:asciiTheme="minorEastAsia" w:hAnsiTheme="minorEastAsia"/>
          <w:szCs w:val="21"/>
        </w:rPr>
      </w:pPr>
      <w:r w:rsidRPr="00507C42">
        <w:rPr>
          <w:rFonts w:asciiTheme="minorEastAsia" w:hAnsiTheme="minorEastAsia" w:hint="eastAsia"/>
          <w:szCs w:val="21"/>
        </w:rPr>
        <w:t>（2）（2分）小马病死在老马怀里后（1分），老马靠在路边卖点东西维持自己的生活，孤独而凄凉地度余生（1分）。</w:t>
      </w:r>
    </w:p>
    <w:p w:rsidR="00206A98" w:rsidRPr="00507C42" w:rsidRDefault="00206A98" w:rsidP="00206A98">
      <w:pPr>
        <w:ind w:left="420" w:hangingChars="200" w:hanging="420"/>
        <w:jc w:val="left"/>
        <w:rPr>
          <w:rFonts w:asciiTheme="minorEastAsia" w:hAnsiTheme="minorEastAsia"/>
          <w:szCs w:val="21"/>
        </w:rPr>
      </w:pPr>
      <w:r w:rsidRPr="00507C42">
        <w:rPr>
          <w:rFonts w:asciiTheme="minorEastAsia" w:hAnsiTheme="minorEastAsia" w:hint="eastAsia"/>
          <w:szCs w:val="21"/>
        </w:rPr>
        <w:t>（3）（</w:t>
      </w:r>
      <w:r w:rsidRPr="00507C42">
        <w:rPr>
          <w:rFonts w:asciiTheme="minorEastAsia" w:hAnsiTheme="minorEastAsia"/>
          <w:szCs w:val="21"/>
        </w:rPr>
        <w:t>3分）要强的祥子为了生活，</w:t>
      </w:r>
      <w:r w:rsidRPr="00507C42">
        <w:rPr>
          <w:rFonts w:asciiTheme="minorEastAsia" w:hAnsiTheme="minorEastAsia"/>
          <w:szCs w:val="21"/>
          <w:u w:val="single"/>
        </w:rPr>
        <w:t>烈日下挥汗如雨，暴雨中跌爬滚打</w:t>
      </w:r>
      <w:r w:rsidRPr="00507C42">
        <w:rPr>
          <w:rFonts w:asciiTheme="minorEastAsia" w:hAnsiTheme="minorEastAsia"/>
          <w:szCs w:val="21"/>
        </w:rPr>
        <w:t>。连祥子自己都说：“天气仿佛成心跟他过不去”，</w:t>
      </w:r>
      <w:r w:rsidRPr="00507C42">
        <w:rPr>
          <w:rFonts w:asciiTheme="minorEastAsia" w:hAnsiTheme="minorEastAsia" w:hint="eastAsia"/>
          <w:szCs w:val="21"/>
        </w:rPr>
        <w:t xml:space="preserve"> （</w:t>
      </w:r>
      <w:r w:rsidRPr="00507C42">
        <w:rPr>
          <w:rFonts w:asciiTheme="minorEastAsia" w:hAnsiTheme="minorEastAsia"/>
          <w:szCs w:val="21"/>
        </w:rPr>
        <w:t>恶劣天气</w:t>
      </w:r>
      <w:r w:rsidRPr="00507C42">
        <w:rPr>
          <w:rFonts w:asciiTheme="minorEastAsia" w:hAnsiTheme="minorEastAsia" w:hint="eastAsia"/>
          <w:szCs w:val="21"/>
        </w:rPr>
        <w:t>的</w:t>
      </w:r>
      <w:r w:rsidRPr="00507C42">
        <w:rPr>
          <w:rFonts w:asciiTheme="minorEastAsia" w:hAnsiTheme="minorEastAsia"/>
          <w:szCs w:val="21"/>
        </w:rPr>
        <w:t>无情击打</w:t>
      </w:r>
      <w:r w:rsidRPr="00507C42">
        <w:rPr>
          <w:rFonts w:asciiTheme="minorEastAsia" w:hAnsiTheme="minorEastAsia" w:hint="eastAsia"/>
          <w:szCs w:val="21"/>
        </w:rPr>
        <w:t>，1分）</w:t>
      </w:r>
      <w:r w:rsidRPr="00507C42">
        <w:rPr>
          <w:rFonts w:asciiTheme="minorEastAsia" w:hAnsiTheme="minorEastAsia"/>
          <w:szCs w:val="21"/>
        </w:rPr>
        <w:t>。然而，比更严重</w:t>
      </w:r>
      <w:r w:rsidRPr="00507C42">
        <w:rPr>
          <w:rFonts w:asciiTheme="minorEastAsia" w:hAnsiTheme="minorEastAsia" w:hint="eastAsia"/>
          <w:szCs w:val="21"/>
        </w:rPr>
        <w:t>的</w:t>
      </w:r>
      <w:r w:rsidRPr="00507C42">
        <w:rPr>
          <w:rFonts w:asciiTheme="minorEastAsia" w:hAnsiTheme="minorEastAsia"/>
          <w:szCs w:val="21"/>
        </w:rPr>
        <w:t>是</w:t>
      </w:r>
      <w:r w:rsidRPr="00507C42">
        <w:rPr>
          <w:rFonts w:asciiTheme="minorEastAsia" w:hAnsiTheme="minorEastAsia"/>
          <w:szCs w:val="21"/>
          <w:u w:val="single"/>
        </w:rPr>
        <w:t>精神痛苦，它来源于无情的社会和没有公道的世界</w:t>
      </w:r>
      <w:r w:rsidRPr="00507C42">
        <w:rPr>
          <w:rFonts w:asciiTheme="minorEastAsia" w:hAnsiTheme="minorEastAsia" w:hint="eastAsia"/>
          <w:szCs w:val="21"/>
        </w:rPr>
        <w:t>（精神苦刑的根源，1分）</w:t>
      </w:r>
      <w:r w:rsidRPr="00507C42">
        <w:rPr>
          <w:rFonts w:asciiTheme="minorEastAsia" w:hAnsiTheme="minorEastAsia"/>
          <w:szCs w:val="21"/>
        </w:rPr>
        <w:t>。坐车的人冷酷无情，在极端的天气下连一个铜板也不愿多给</w:t>
      </w:r>
      <w:r w:rsidRPr="00507C42">
        <w:rPr>
          <w:rFonts w:asciiTheme="minorEastAsia" w:hAnsiTheme="minorEastAsia" w:hint="eastAsia"/>
          <w:szCs w:val="21"/>
        </w:rPr>
        <w:t>；</w:t>
      </w:r>
      <w:r w:rsidRPr="00507C42">
        <w:rPr>
          <w:rFonts w:asciiTheme="minorEastAsia" w:hAnsiTheme="minorEastAsia"/>
          <w:szCs w:val="21"/>
        </w:rPr>
        <w:t>大兵、孙侦探更是诈空祥子的血汗钱，让祥子精神受到重创</w:t>
      </w:r>
      <w:r w:rsidRPr="00507C42">
        <w:rPr>
          <w:rFonts w:asciiTheme="minorEastAsia" w:hAnsiTheme="minorEastAsia" w:hint="eastAsia"/>
          <w:szCs w:val="21"/>
        </w:rPr>
        <w:t>；</w:t>
      </w:r>
      <w:r w:rsidRPr="00507C42">
        <w:rPr>
          <w:rFonts w:asciiTheme="minorEastAsia" w:hAnsiTheme="minorEastAsia"/>
          <w:szCs w:val="21"/>
        </w:rPr>
        <w:t>心爱的人被逼死，让他失去生活的希望</w:t>
      </w:r>
      <w:r w:rsidRPr="00507C42">
        <w:rPr>
          <w:rFonts w:asciiTheme="minorEastAsia" w:hAnsiTheme="minorEastAsia" w:hint="eastAsia"/>
          <w:szCs w:val="21"/>
        </w:rPr>
        <w:t>（举例，1分）</w:t>
      </w:r>
      <w:r w:rsidRPr="00507C42">
        <w:rPr>
          <w:rFonts w:asciiTheme="minorEastAsia" w:hAnsiTheme="minorEastAsia"/>
          <w:szCs w:val="21"/>
        </w:rPr>
        <w:t>。</w:t>
      </w:r>
    </w:p>
    <w:p w:rsidR="00206A98" w:rsidRPr="00206A98" w:rsidRDefault="00206A98" w:rsidP="00206A98">
      <w:pPr>
        <w:spacing w:line="276" w:lineRule="auto"/>
        <w:ind w:left="630" w:hangingChars="300" w:hanging="630"/>
        <w:jc w:val="left"/>
        <w:rPr>
          <w:bCs/>
        </w:rPr>
      </w:pPr>
      <w:r w:rsidRPr="00206A98">
        <w:rPr>
          <w:rFonts w:ascii="宋体" w:hAnsi="宋体" w:hint="eastAsia"/>
        </w:rPr>
        <w:t>3</w:t>
      </w:r>
      <w:r w:rsidRPr="00206A98">
        <w:rPr>
          <w:rFonts w:ascii="宋体" w:hAnsi="宋体"/>
        </w:rPr>
        <w:t>.</w:t>
      </w:r>
      <w:r w:rsidRPr="00206A98">
        <w:rPr>
          <w:rFonts w:ascii="宋体" w:hAnsi="宋体" w:hint="eastAsia"/>
        </w:rPr>
        <w:t>（1）（3分）</w:t>
      </w:r>
      <w:r w:rsidRPr="00206A98">
        <w:rPr>
          <w:rFonts w:hint="eastAsia"/>
          <w:bCs/>
        </w:rPr>
        <w:t>①曹先生再次让祥子到曹家拉车，拉包月。②曹先生雇佣小福子来曹家帮忙做事情。③曹家可以安排一间房，管祥子和小福子的吃住。</w:t>
      </w:r>
      <w:r w:rsidRPr="00206A98">
        <w:rPr>
          <w:rFonts w:ascii="宋体" w:hAnsi="宋体" w:hint="eastAsia"/>
        </w:rPr>
        <w:t>（每点1分）</w:t>
      </w:r>
    </w:p>
    <w:p w:rsidR="00206A98" w:rsidRPr="00206A98" w:rsidRDefault="00206A98" w:rsidP="00206A98">
      <w:pPr>
        <w:adjustRightInd w:val="0"/>
        <w:snapToGrid w:val="0"/>
        <w:spacing w:line="276" w:lineRule="auto"/>
        <w:ind w:left="420" w:hangingChars="200" w:hanging="420"/>
        <w:jc w:val="left"/>
        <w:rPr>
          <w:rFonts w:ascii="宋体" w:hAnsi="宋体"/>
        </w:rPr>
      </w:pPr>
      <w:r w:rsidRPr="00206A98">
        <w:rPr>
          <w:rFonts w:ascii="宋体" w:hAnsi="宋体" w:hint="eastAsia"/>
        </w:rPr>
        <w:t>（2）（</w:t>
      </w:r>
      <w:r w:rsidRPr="00206A98">
        <w:rPr>
          <w:rFonts w:ascii="宋体" w:hAnsi="宋体"/>
        </w:rPr>
        <w:t>2</w:t>
      </w:r>
      <w:r w:rsidRPr="00206A98">
        <w:rPr>
          <w:rFonts w:ascii="宋体" w:hAnsi="宋体" w:hint="eastAsia"/>
        </w:rPr>
        <w:t>分）因为小福子最终不堪凌辱，逃到树林里上吊自杀了的悲惨遭遇，</w:t>
      </w:r>
      <w:r w:rsidRPr="00206A98">
        <w:rPr>
          <w:rFonts w:ascii="宋体" w:hAnsi="宋体"/>
          <w:szCs w:val="21"/>
        </w:rPr>
        <w:t>让祥子的美好愿望破灭</w:t>
      </w:r>
      <w:r w:rsidRPr="00206A98">
        <w:rPr>
          <w:rFonts w:ascii="宋体" w:hAnsi="宋体" w:hint="eastAsia"/>
          <w:szCs w:val="21"/>
        </w:rPr>
        <w:t>。</w:t>
      </w:r>
      <w:r w:rsidRPr="00206A98">
        <w:rPr>
          <w:rFonts w:ascii="宋体" w:hAnsi="宋体" w:hint="eastAsia"/>
        </w:rPr>
        <w:t>（</w:t>
      </w:r>
      <w:r w:rsidRPr="00206A98">
        <w:rPr>
          <w:rFonts w:ascii="宋体" w:hAnsi="宋体"/>
        </w:rPr>
        <w:t>1</w:t>
      </w:r>
      <w:r w:rsidRPr="00206A98">
        <w:rPr>
          <w:rFonts w:ascii="宋体" w:hAnsi="宋体" w:hint="eastAsia"/>
        </w:rPr>
        <w:t>分）。</w:t>
      </w:r>
    </w:p>
    <w:p w:rsidR="00206A98" w:rsidRPr="00206A98" w:rsidRDefault="00206A98" w:rsidP="00206A98">
      <w:pPr>
        <w:adjustRightInd w:val="0"/>
        <w:snapToGrid w:val="0"/>
        <w:textAlignment w:val="center"/>
        <w:rPr>
          <w:rFonts w:ascii="宋体" w:hAnsi="宋体"/>
        </w:rPr>
      </w:pPr>
      <w:r w:rsidRPr="00206A98">
        <w:rPr>
          <w:rFonts w:ascii="宋体" w:hAnsi="宋体" w:hint="eastAsia"/>
          <w:bCs/>
        </w:rPr>
        <w:t>（</w:t>
      </w:r>
      <w:r w:rsidRPr="00206A98">
        <w:rPr>
          <w:rFonts w:ascii="宋体" w:hAnsi="宋体"/>
          <w:bCs/>
        </w:rPr>
        <w:t>3</w:t>
      </w:r>
      <w:r w:rsidRPr="00206A98">
        <w:rPr>
          <w:rFonts w:ascii="宋体" w:hAnsi="宋体" w:hint="eastAsia"/>
          <w:bCs/>
        </w:rPr>
        <w:t>）</w:t>
      </w:r>
      <w:r w:rsidRPr="00206A98">
        <w:rPr>
          <w:rFonts w:ascii="宋体" w:hAnsi="宋体"/>
        </w:rPr>
        <w:t>（</w:t>
      </w:r>
      <w:r w:rsidRPr="00206A98">
        <w:rPr>
          <w:rFonts w:ascii="宋体" w:hAnsi="宋体" w:hint="eastAsia"/>
        </w:rPr>
        <w:t>3</w:t>
      </w:r>
      <w:r w:rsidRPr="00206A98">
        <w:rPr>
          <w:rFonts w:ascii="宋体" w:hAnsi="宋体"/>
        </w:rPr>
        <w:t>分）</w:t>
      </w:r>
      <w:r w:rsidRPr="00206A98">
        <w:rPr>
          <w:rFonts w:ascii="宋体" w:hAnsi="宋体" w:hint="eastAsia"/>
        </w:rPr>
        <w:t>（观点1分，分析+总结</w:t>
      </w:r>
      <w:r w:rsidRPr="00206A98">
        <w:rPr>
          <w:rFonts w:ascii="宋体" w:hAnsi="宋体"/>
        </w:rPr>
        <w:t>2</w:t>
      </w:r>
      <w:r w:rsidRPr="00206A98">
        <w:rPr>
          <w:rFonts w:ascii="宋体" w:hAnsi="宋体" w:hint="eastAsia"/>
        </w:rPr>
        <w:t>分）</w:t>
      </w:r>
    </w:p>
    <w:p w:rsidR="00206A98" w:rsidRPr="00206A98" w:rsidRDefault="00206A98" w:rsidP="00206A98">
      <w:pPr>
        <w:adjustRightInd w:val="0"/>
        <w:snapToGrid w:val="0"/>
        <w:ind w:leftChars="200" w:left="420" w:firstLine="420"/>
        <w:textAlignment w:val="center"/>
        <w:rPr>
          <w:rFonts w:ascii="宋体" w:hAnsi="宋体"/>
          <w:bCs/>
        </w:rPr>
      </w:pPr>
      <w:r w:rsidRPr="00206A98">
        <w:rPr>
          <w:rFonts w:ascii="宋体" w:hAnsi="宋体" w:hint="eastAsia"/>
          <w:bCs/>
        </w:rPr>
        <w:t>示例一：</w:t>
      </w:r>
      <w:r w:rsidRPr="00206A98">
        <w:rPr>
          <w:rFonts w:ascii="宋体" w:hAnsi="宋体"/>
          <w:szCs w:val="21"/>
        </w:rPr>
        <w:t>我认同甲同学的看法</w:t>
      </w:r>
      <w:r w:rsidRPr="00206A98">
        <w:rPr>
          <w:rFonts w:ascii="宋体" w:hAnsi="宋体" w:hint="eastAsia"/>
          <w:szCs w:val="21"/>
        </w:rPr>
        <w:t>（1分）</w:t>
      </w:r>
      <w:r w:rsidRPr="00206A98">
        <w:rPr>
          <w:rFonts w:ascii="宋体" w:hAnsi="宋体"/>
          <w:szCs w:val="21"/>
        </w:rPr>
        <w:t>。大兵抢走祥子的车，刘四爷害怕祥子会继承自己的财产而赶走祥子，虎妞骗婚和小福子的死等，都加速了祥子的沉沦和堕落。祥子正是被他周围的人驱逐到野兽里去的</w:t>
      </w:r>
      <w:r w:rsidRPr="00206A98">
        <w:rPr>
          <w:rFonts w:ascii="宋体" w:hAnsi="宋体" w:hint="eastAsia"/>
          <w:szCs w:val="21"/>
        </w:rPr>
        <w:t>，</w:t>
      </w:r>
      <w:r w:rsidRPr="00206A98">
        <w:rPr>
          <w:rFonts w:ascii="宋体" w:hAnsi="宋体" w:hint="eastAsia"/>
          <w:bCs/>
        </w:rPr>
        <w:t>是</w:t>
      </w:r>
      <w:r w:rsidRPr="00206A98">
        <w:rPr>
          <w:rFonts w:ascii="宋体" w:hAnsi="宋体"/>
          <w:bCs/>
        </w:rPr>
        <w:t>当时黑暗的社会环境</w:t>
      </w:r>
      <w:r w:rsidRPr="00206A98">
        <w:rPr>
          <w:rFonts w:ascii="宋体" w:hAnsi="宋体" w:hint="eastAsia"/>
          <w:bCs/>
        </w:rPr>
        <w:t>、</w:t>
      </w:r>
      <w:r w:rsidRPr="00206A98">
        <w:rPr>
          <w:rFonts w:ascii="宋体" w:hAnsi="宋体"/>
          <w:bCs/>
        </w:rPr>
        <w:t>腐朽的社会制度造成的，而非祥子自甘堕落</w:t>
      </w:r>
      <w:r w:rsidRPr="00206A98">
        <w:rPr>
          <w:rFonts w:ascii="宋体" w:hAnsi="宋体"/>
        </w:rPr>
        <w:t>（2分）</w:t>
      </w:r>
      <w:r w:rsidRPr="00206A98">
        <w:rPr>
          <w:rFonts w:ascii="宋体" w:hAnsi="宋体"/>
          <w:bCs/>
        </w:rPr>
        <w:t>。</w:t>
      </w:r>
    </w:p>
    <w:p w:rsidR="00206A98" w:rsidRPr="00206A98" w:rsidRDefault="00206A98" w:rsidP="00206A98">
      <w:pPr>
        <w:pStyle w:val="aa"/>
        <w:ind w:leftChars="200" w:left="420" w:firstLine="420"/>
        <w:rPr>
          <w:rFonts w:ascii="宋体" w:hAnsi="宋体"/>
          <w:szCs w:val="21"/>
        </w:rPr>
      </w:pPr>
      <w:r w:rsidRPr="00206A98">
        <w:rPr>
          <w:rFonts w:ascii="宋体" w:hAnsi="宋体"/>
          <w:szCs w:val="21"/>
        </w:rPr>
        <w:t>示例二：我认同乙同学的看法</w:t>
      </w:r>
      <w:r w:rsidRPr="00206A98">
        <w:rPr>
          <w:rFonts w:ascii="宋体" w:hAnsi="宋体" w:hint="eastAsia"/>
          <w:szCs w:val="21"/>
        </w:rPr>
        <w:t>（1分）</w:t>
      </w:r>
      <w:r w:rsidRPr="00206A98">
        <w:rPr>
          <w:rFonts w:ascii="宋体" w:hAnsi="宋体"/>
          <w:szCs w:val="21"/>
        </w:rPr>
        <w:t>。祥子其实也很狭隘，有着小市民的封闭思维，例如从军营逃出来的时候，顺手牵走了几匹骆驼，反映出祥子的自私。小福子死后，祥子逐渐走向堕落，甚至不惜出卖他人，成了利己主义的末路鬼</w:t>
      </w:r>
      <w:r w:rsidRPr="00206A98">
        <w:rPr>
          <w:rFonts w:ascii="宋体" w:hAnsi="宋体" w:hint="eastAsia"/>
          <w:szCs w:val="21"/>
        </w:rPr>
        <w:t>（</w:t>
      </w:r>
      <w:r w:rsidRPr="00206A98">
        <w:rPr>
          <w:rFonts w:ascii="宋体" w:hAnsi="宋体"/>
          <w:szCs w:val="21"/>
        </w:rPr>
        <w:t>2</w:t>
      </w:r>
      <w:r w:rsidRPr="00206A98">
        <w:rPr>
          <w:rFonts w:ascii="宋体" w:hAnsi="宋体" w:hint="eastAsia"/>
          <w:szCs w:val="21"/>
        </w:rPr>
        <w:t>分）</w:t>
      </w:r>
      <w:r w:rsidRPr="00206A98">
        <w:rPr>
          <w:rFonts w:ascii="宋体" w:hAnsi="宋体"/>
          <w:szCs w:val="21"/>
        </w:rPr>
        <w:t>。</w:t>
      </w:r>
    </w:p>
    <w:p w:rsidR="00206A98" w:rsidRPr="00206A98" w:rsidRDefault="00206A98" w:rsidP="00206A98">
      <w:pPr>
        <w:pStyle w:val="aa"/>
        <w:ind w:leftChars="200" w:left="420" w:firstLine="420"/>
        <w:rPr>
          <w:rFonts w:ascii="宋体" w:hAnsi="宋体"/>
          <w:szCs w:val="21"/>
        </w:rPr>
      </w:pPr>
      <w:r w:rsidRPr="00206A98">
        <w:rPr>
          <w:rFonts w:ascii="宋体" w:hAnsi="宋体"/>
          <w:szCs w:val="21"/>
        </w:rPr>
        <w:t>示例三：我认为是当时的社会与祥子自身的因素，共同把祥子驱逐到野兽里去的</w:t>
      </w:r>
      <w:r w:rsidRPr="00206A98">
        <w:rPr>
          <w:rFonts w:ascii="宋体" w:hAnsi="宋体" w:hint="eastAsia"/>
          <w:szCs w:val="21"/>
        </w:rPr>
        <w:t>（1分）</w:t>
      </w:r>
      <w:r w:rsidRPr="00206A98">
        <w:rPr>
          <w:rFonts w:ascii="宋体" w:hAnsi="宋体"/>
          <w:szCs w:val="21"/>
        </w:rPr>
        <w:t>。孙侦探敲诈、虎妞骗婚、小福子的死等变故，再加上自私自利、懦弱妥协的性格缺陷，造成了祥子的悲惨命运</w:t>
      </w:r>
      <w:r w:rsidRPr="00206A98">
        <w:rPr>
          <w:rFonts w:ascii="宋体" w:hAnsi="宋体" w:hint="eastAsia"/>
          <w:szCs w:val="21"/>
        </w:rPr>
        <w:t>（</w:t>
      </w:r>
      <w:r w:rsidRPr="00206A98">
        <w:rPr>
          <w:rFonts w:ascii="宋体" w:hAnsi="宋体"/>
          <w:szCs w:val="21"/>
        </w:rPr>
        <w:t>2</w:t>
      </w:r>
      <w:r w:rsidRPr="00206A98">
        <w:rPr>
          <w:rFonts w:ascii="宋体" w:hAnsi="宋体" w:hint="eastAsia"/>
          <w:szCs w:val="21"/>
        </w:rPr>
        <w:t>分）</w:t>
      </w:r>
      <w:r w:rsidRPr="00206A98">
        <w:rPr>
          <w:rFonts w:ascii="宋体" w:hAnsi="宋体"/>
          <w:szCs w:val="21"/>
        </w:rPr>
        <w:t>。</w:t>
      </w:r>
    </w:p>
    <w:p w:rsidR="00206A98" w:rsidRPr="00206A98" w:rsidRDefault="00206A98" w:rsidP="00206A98">
      <w:pPr>
        <w:pStyle w:val="aa"/>
        <w:ind w:firstLineChars="0" w:firstLine="0"/>
        <w:rPr>
          <w:rFonts w:ascii="黑体" w:eastAsia="黑体" w:hAnsi="黑体"/>
          <w:sz w:val="24"/>
        </w:rPr>
      </w:pPr>
      <w:r w:rsidRPr="00206A98">
        <w:rPr>
          <w:rFonts w:ascii="黑体" w:eastAsia="黑体" w:hAnsi="黑体" w:hint="eastAsia"/>
          <w:sz w:val="24"/>
        </w:rPr>
        <w:t>《海底两万里》</w:t>
      </w:r>
    </w:p>
    <w:p w:rsidR="00206A98" w:rsidRPr="00206A98" w:rsidRDefault="00206A98" w:rsidP="00206A98">
      <w:pPr>
        <w:pStyle w:val="aa"/>
        <w:ind w:firstLineChars="0" w:firstLine="0"/>
        <w:rPr>
          <w:rFonts w:ascii="宋体" w:hAnsi="宋体"/>
          <w:szCs w:val="21"/>
        </w:rPr>
      </w:pPr>
      <w:r w:rsidRPr="00206A98">
        <w:rPr>
          <w:rFonts w:ascii="宋体" w:hAnsi="宋体"/>
          <w:szCs w:val="21"/>
        </w:rPr>
        <w:t>4.</w:t>
      </w:r>
      <w:r w:rsidRPr="00206A98">
        <w:rPr>
          <w:rFonts w:ascii="宋体" w:hAnsi="宋体" w:hint="eastAsia"/>
          <w:szCs w:val="21"/>
        </w:rPr>
        <w:t>（8分）（1）</w:t>
      </w:r>
      <w:r w:rsidRPr="00206A98">
        <w:rPr>
          <w:rFonts w:ascii="宋体" w:hAnsi="宋体"/>
          <w:szCs w:val="21"/>
        </w:rPr>
        <w:t>(2分）当尼摩艇长为救采珠人即将丧生鲨鱼之口时，内德·兰德杀死鲨鱼救了他。</w:t>
      </w:r>
    </w:p>
    <w:p w:rsidR="00206A98" w:rsidRPr="00206A98" w:rsidRDefault="00206A98" w:rsidP="00206A98">
      <w:pPr>
        <w:pStyle w:val="aa"/>
        <w:ind w:left="630" w:hangingChars="300" w:hanging="630"/>
        <w:rPr>
          <w:rFonts w:ascii="宋体" w:hAnsi="宋体"/>
          <w:szCs w:val="21"/>
        </w:rPr>
      </w:pPr>
      <w:r w:rsidRPr="00206A98">
        <w:rPr>
          <w:rFonts w:ascii="宋体" w:hAnsi="宋体" w:hint="eastAsia"/>
          <w:szCs w:val="21"/>
        </w:rPr>
        <w:t>（2）</w:t>
      </w:r>
      <w:r w:rsidRPr="00206A98">
        <w:rPr>
          <w:rFonts w:ascii="宋体" w:hAnsi="宋体"/>
          <w:szCs w:val="21"/>
        </w:rPr>
        <w:t>(2分）①当一个不幸的法国水手被巨型章鱼用庞大的触须缠住时，无法脱险的他拼命呼救，场面惊心动魄，</w:t>
      </w:r>
      <w:r w:rsidRPr="00206A98">
        <w:rPr>
          <w:rFonts w:ascii="宋体" w:hAnsi="宋体" w:hint="eastAsia"/>
          <w:szCs w:val="21"/>
        </w:rPr>
        <w:t>连</w:t>
      </w:r>
      <w:r w:rsidRPr="00206A98">
        <w:rPr>
          <w:rFonts w:ascii="宋体" w:hAnsi="宋体"/>
          <w:szCs w:val="21"/>
        </w:rPr>
        <w:t>尼摩艇长他们只</w:t>
      </w:r>
      <w:r w:rsidRPr="00206A98">
        <w:rPr>
          <w:rFonts w:ascii="宋体" w:hAnsi="宋体" w:hint="eastAsia"/>
          <w:szCs w:val="21"/>
        </w:rPr>
        <w:t>也</w:t>
      </w:r>
      <w:r w:rsidRPr="00206A98">
        <w:rPr>
          <w:rFonts w:ascii="宋体" w:hAnsi="宋体"/>
          <w:szCs w:val="21"/>
        </w:rPr>
        <w:t>无能为力（1分）；②当巨型章鱼张开大嘴即将把内德·兰德咬为两段的紧急关头，尼摩艇长拼死相救，杀死章鱼</w:t>
      </w:r>
      <w:r w:rsidRPr="00206A98">
        <w:rPr>
          <w:rFonts w:ascii="宋体" w:hAnsi="宋体" w:hint="eastAsia"/>
          <w:szCs w:val="21"/>
        </w:rPr>
        <w:t>，</w:t>
      </w:r>
      <w:r w:rsidRPr="00206A98">
        <w:rPr>
          <w:rFonts w:ascii="宋体" w:hAnsi="宋体"/>
          <w:szCs w:val="21"/>
        </w:rPr>
        <w:t>情节</w:t>
      </w:r>
      <w:r w:rsidRPr="00206A98">
        <w:rPr>
          <w:rFonts w:ascii="宋体" w:hAnsi="宋体" w:hint="eastAsia"/>
          <w:szCs w:val="21"/>
        </w:rPr>
        <w:t>极为</w:t>
      </w:r>
      <w:r w:rsidRPr="00206A98">
        <w:rPr>
          <w:rFonts w:ascii="宋体" w:hAnsi="宋体"/>
          <w:szCs w:val="21"/>
        </w:rPr>
        <w:t>惊险（1分）。</w:t>
      </w:r>
    </w:p>
    <w:p w:rsidR="00206A98" w:rsidRPr="00206A98" w:rsidRDefault="00206A98" w:rsidP="00206A98">
      <w:pPr>
        <w:pStyle w:val="aa"/>
        <w:ind w:left="420" w:hangingChars="200" w:hanging="420"/>
        <w:rPr>
          <w:rFonts w:ascii="宋体" w:hAnsi="宋体"/>
          <w:szCs w:val="21"/>
        </w:rPr>
      </w:pPr>
      <w:r w:rsidRPr="00206A98">
        <w:rPr>
          <w:rFonts w:ascii="宋体" w:hAnsi="宋体" w:hint="eastAsia"/>
          <w:szCs w:val="21"/>
        </w:rPr>
        <w:t>（3）</w:t>
      </w:r>
      <w:r w:rsidRPr="00206A98">
        <w:rPr>
          <w:rFonts w:ascii="宋体" w:hAnsi="宋体"/>
          <w:szCs w:val="21"/>
        </w:rPr>
        <w:t>(4分）</w:t>
      </w:r>
      <w:r w:rsidRPr="00206A98">
        <w:rPr>
          <w:rFonts w:ascii="宋体" w:hAnsi="宋体" w:hint="eastAsia"/>
          <w:szCs w:val="21"/>
        </w:rPr>
        <w:t>示例一：</w:t>
      </w:r>
      <w:r w:rsidRPr="00206A98">
        <w:rPr>
          <w:rFonts w:ascii="宋体" w:hAnsi="宋体"/>
          <w:szCs w:val="21"/>
        </w:rPr>
        <w:t>尼摩艇长心地善良、富有同情心（1分），比如他勇斗鲨鱼，救出采珠人并赠予采珠人一袋珍珠（1分）；可他又</w:t>
      </w:r>
      <w:r w:rsidRPr="00206A98">
        <w:rPr>
          <w:rFonts w:ascii="宋体" w:hAnsi="宋体" w:hint="eastAsia"/>
          <w:szCs w:val="21"/>
        </w:rPr>
        <w:t>复仇心强</w:t>
      </w:r>
      <w:r w:rsidRPr="00206A98">
        <w:rPr>
          <w:rFonts w:ascii="宋体" w:hAnsi="宋体"/>
          <w:szCs w:val="21"/>
        </w:rPr>
        <w:t>、冷漠残暴（1分），比如他不顾劝阻，执意毁灭那艘未知国家的战舰，导致舰上所有人惨死（1分）。</w:t>
      </w:r>
    </w:p>
    <w:p w:rsidR="00206A98" w:rsidRPr="00206A98" w:rsidRDefault="00206A98" w:rsidP="00206A98">
      <w:pPr>
        <w:pStyle w:val="aa"/>
        <w:ind w:leftChars="200" w:left="420" w:firstLine="420"/>
        <w:rPr>
          <w:rFonts w:ascii="宋体" w:hAnsi="宋体"/>
          <w:szCs w:val="21"/>
        </w:rPr>
      </w:pPr>
      <w:r w:rsidRPr="00206A98">
        <w:rPr>
          <w:rFonts w:ascii="宋体" w:hAnsi="宋体" w:hint="eastAsia"/>
          <w:szCs w:val="21"/>
        </w:rPr>
        <w:t>示例二：</w:t>
      </w:r>
      <w:r w:rsidRPr="00206A98">
        <w:rPr>
          <w:rFonts w:ascii="宋体" w:hAnsi="宋体"/>
          <w:szCs w:val="21"/>
        </w:rPr>
        <w:t>尼摩艇长一方面</w:t>
      </w:r>
      <w:r w:rsidRPr="00206A98">
        <w:rPr>
          <w:rFonts w:ascii="宋体" w:hAnsi="宋体" w:hint="eastAsia"/>
          <w:szCs w:val="21"/>
        </w:rPr>
        <w:t>性格</w:t>
      </w:r>
      <w:r w:rsidRPr="00206A98">
        <w:rPr>
          <w:rFonts w:ascii="宋体" w:hAnsi="宋体"/>
          <w:szCs w:val="21"/>
        </w:rPr>
        <w:t>阴郁</w:t>
      </w:r>
      <w:r w:rsidRPr="00206A98">
        <w:rPr>
          <w:rFonts w:ascii="宋体" w:hAnsi="宋体" w:hint="eastAsia"/>
          <w:szCs w:val="21"/>
        </w:rPr>
        <w:t>孤僻</w:t>
      </w:r>
      <w:r w:rsidRPr="00206A98">
        <w:rPr>
          <w:rFonts w:ascii="宋体" w:hAnsi="宋体"/>
          <w:szCs w:val="21"/>
        </w:rPr>
        <w:t>（1分）</w:t>
      </w:r>
      <w:r w:rsidRPr="00206A98">
        <w:rPr>
          <w:rFonts w:ascii="宋体" w:hAnsi="宋体" w:hint="eastAsia"/>
          <w:szCs w:val="21"/>
        </w:rPr>
        <w:t>，他</w:t>
      </w:r>
      <w:r w:rsidRPr="00206A98">
        <w:rPr>
          <w:rFonts w:ascii="宋体" w:hAnsi="宋体"/>
          <w:szCs w:val="21"/>
        </w:rPr>
        <w:t>想逃避人类、与陆地隔绝（1分），另一方面又善良正直（1分）</w:t>
      </w:r>
      <w:r w:rsidRPr="00206A98">
        <w:rPr>
          <w:rFonts w:ascii="宋体" w:hAnsi="宋体" w:hint="eastAsia"/>
          <w:szCs w:val="21"/>
        </w:rPr>
        <w:t>，他</w:t>
      </w:r>
      <w:r w:rsidRPr="00206A98">
        <w:rPr>
          <w:rFonts w:ascii="宋体" w:hAnsi="宋体"/>
          <w:szCs w:val="21"/>
        </w:rPr>
        <w:t>为陆地上的穷苦人民提供金钱的帮助，支持他们反抗压迫的斗争，与陆地又有着千丝万缕的联系（1分）。</w:t>
      </w:r>
    </w:p>
    <w:p w:rsidR="00206A98" w:rsidRPr="00206A98" w:rsidRDefault="00206A98" w:rsidP="00206A98">
      <w:pPr>
        <w:pStyle w:val="aa"/>
        <w:ind w:firstLineChars="0" w:firstLine="0"/>
        <w:rPr>
          <w:rFonts w:ascii="宋体" w:hAnsi="宋体"/>
          <w:szCs w:val="21"/>
        </w:rPr>
      </w:pPr>
      <w:r w:rsidRPr="00206A98">
        <w:rPr>
          <w:rFonts w:ascii="宋体" w:hAnsi="宋体"/>
          <w:szCs w:val="21"/>
        </w:rPr>
        <w:t>5.</w:t>
      </w:r>
      <w:r w:rsidRPr="00206A98">
        <w:rPr>
          <w:rFonts w:ascii="宋体" w:hAnsi="宋体" w:hint="eastAsia"/>
          <w:szCs w:val="21"/>
        </w:rPr>
        <w:t>（8分）（1）（</w:t>
      </w:r>
      <w:r w:rsidRPr="00206A98">
        <w:rPr>
          <w:rFonts w:ascii="宋体" w:hAnsi="宋体"/>
          <w:szCs w:val="21"/>
        </w:rPr>
        <w:t>1</w:t>
      </w:r>
      <w:r w:rsidRPr="00206A98">
        <w:rPr>
          <w:rFonts w:ascii="宋体" w:hAnsi="宋体" w:hint="eastAsia"/>
          <w:szCs w:val="21"/>
        </w:rPr>
        <w:t>分）</w:t>
      </w:r>
      <w:r w:rsidRPr="00206A98">
        <w:rPr>
          <w:rFonts w:ascii="宋体" w:hAnsi="宋体"/>
          <w:szCs w:val="21"/>
        </w:rPr>
        <w:t>尼摩船长下令攻击战舰是为了给他的祖国、亲人复仇。</w:t>
      </w:r>
    </w:p>
    <w:p w:rsidR="00206A98" w:rsidRPr="00206A98" w:rsidRDefault="00206A98" w:rsidP="00206A98">
      <w:pPr>
        <w:pStyle w:val="aa"/>
        <w:ind w:firstLineChars="0" w:firstLine="0"/>
        <w:rPr>
          <w:rFonts w:ascii="宋体" w:hAnsi="宋体"/>
          <w:szCs w:val="21"/>
        </w:rPr>
      </w:pPr>
      <w:r w:rsidRPr="00206A98">
        <w:rPr>
          <w:rFonts w:ascii="宋体" w:hAnsi="宋体" w:hint="eastAsia"/>
          <w:szCs w:val="21"/>
        </w:rPr>
        <w:t>（</w:t>
      </w:r>
      <w:r w:rsidRPr="00206A98">
        <w:rPr>
          <w:rFonts w:ascii="宋体" w:hAnsi="宋体"/>
          <w:szCs w:val="21"/>
        </w:rPr>
        <w:t>2</w:t>
      </w:r>
      <w:r w:rsidRPr="00206A98">
        <w:rPr>
          <w:rFonts w:ascii="宋体" w:hAnsi="宋体" w:hint="eastAsia"/>
          <w:szCs w:val="21"/>
        </w:rPr>
        <w:t>）（4分）</w:t>
      </w:r>
      <w:r w:rsidRPr="00206A98">
        <w:rPr>
          <w:rFonts w:ascii="宋体" w:hAnsi="宋体"/>
          <w:szCs w:val="21"/>
        </w:rPr>
        <w:t>在作者的笔下，在面对弱小</w:t>
      </w:r>
      <w:r w:rsidRPr="00206A98">
        <w:rPr>
          <w:rFonts w:ascii="宋体" w:hAnsi="宋体" w:hint="eastAsia"/>
          <w:szCs w:val="21"/>
        </w:rPr>
        <w:t>者</w:t>
      </w:r>
      <w:r w:rsidRPr="00206A98">
        <w:rPr>
          <w:rFonts w:ascii="宋体" w:hAnsi="宋体"/>
          <w:szCs w:val="21"/>
        </w:rPr>
        <w:t>时尼摩船长会</w:t>
      </w:r>
      <w:r w:rsidRPr="00206A98">
        <w:rPr>
          <w:rFonts w:ascii="宋体" w:hAnsi="宋体" w:hint="eastAsia"/>
          <w:szCs w:val="21"/>
        </w:rPr>
        <w:t>冒死相救</w:t>
      </w:r>
      <w:r w:rsidRPr="00206A98">
        <w:rPr>
          <w:rFonts w:ascii="宋体" w:hAnsi="宋体"/>
          <w:szCs w:val="21"/>
        </w:rPr>
        <w:t>，在面对灭国杀亲的仇人时他</w:t>
      </w:r>
      <w:r w:rsidRPr="00206A98">
        <w:rPr>
          <w:rFonts w:ascii="宋体" w:hAnsi="宋体" w:hint="eastAsia"/>
          <w:szCs w:val="21"/>
        </w:rPr>
        <w:t>便</w:t>
      </w:r>
      <w:r w:rsidRPr="00206A98">
        <w:rPr>
          <w:rFonts w:ascii="宋体" w:hAnsi="宋体"/>
          <w:szCs w:val="21"/>
        </w:rPr>
        <w:t>疯狂屠杀</w:t>
      </w:r>
      <w:r w:rsidRPr="00206A98">
        <w:rPr>
          <w:rFonts w:ascii="宋体" w:hAnsi="宋体" w:hint="eastAsia"/>
          <w:szCs w:val="21"/>
        </w:rPr>
        <w:t>，可见他</w:t>
      </w:r>
      <w:r w:rsidRPr="00206A98">
        <w:rPr>
          <w:rFonts w:ascii="宋体" w:hAnsi="宋体"/>
          <w:szCs w:val="21"/>
        </w:rPr>
        <w:t>既有</w:t>
      </w:r>
      <w:bookmarkStart w:id="4" w:name="_Hlk55031009"/>
      <w:r w:rsidRPr="00206A98">
        <w:rPr>
          <w:rFonts w:ascii="宋体" w:hAnsi="宋体"/>
          <w:szCs w:val="21"/>
        </w:rPr>
        <w:t>善良正直</w:t>
      </w:r>
      <w:bookmarkEnd w:id="4"/>
      <w:r w:rsidRPr="00206A98">
        <w:rPr>
          <w:rFonts w:ascii="宋体" w:hAnsi="宋体"/>
          <w:szCs w:val="21"/>
        </w:rPr>
        <w:t>、同情弱小的一面</w:t>
      </w:r>
      <w:r w:rsidRPr="00206A98">
        <w:rPr>
          <w:rFonts w:ascii="宋体" w:hAnsi="宋体" w:hint="eastAsia"/>
          <w:szCs w:val="21"/>
        </w:rPr>
        <w:t>（1分）</w:t>
      </w:r>
      <w:r w:rsidRPr="00206A98">
        <w:rPr>
          <w:rFonts w:ascii="宋体" w:hAnsi="宋体"/>
          <w:szCs w:val="21"/>
        </w:rPr>
        <w:t>，也有冷酷残忍、复仇心极强的一面</w:t>
      </w:r>
      <w:r w:rsidRPr="00206A98">
        <w:rPr>
          <w:rFonts w:ascii="宋体" w:hAnsi="宋体" w:hint="eastAsia"/>
          <w:szCs w:val="21"/>
        </w:rPr>
        <w:t>（</w:t>
      </w:r>
      <w:r w:rsidRPr="00206A98">
        <w:rPr>
          <w:rFonts w:ascii="宋体" w:hAnsi="宋体"/>
          <w:szCs w:val="21"/>
        </w:rPr>
        <w:t>1</w:t>
      </w:r>
      <w:r w:rsidRPr="00206A98">
        <w:rPr>
          <w:rFonts w:ascii="宋体" w:hAnsi="宋体" w:hint="eastAsia"/>
          <w:szCs w:val="21"/>
        </w:rPr>
        <w:t>分）</w:t>
      </w:r>
      <w:r w:rsidRPr="00206A98">
        <w:rPr>
          <w:rFonts w:ascii="宋体" w:hAnsi="宋体"/>
          <w:szCs w:val="21"/>
        </w:rPr>
        <w:t>。作者塑造的尼摩艇长是爱憎分明的，但并不是完美的人，作者写出了他性格中的复杂一部分，这让整个人物更加立体，符合现实逻辑</w:t>
      </w:r>
      <w:r w:rsidRPr="00206A98">
        <w:rPr>
          <w:rFonts w:ascii="宋体" w:hAnsi="宋体" w:hint="eastAsia"/>
          <w:szCs w:val="21"/>
        </w:rPr>
        <w:t>（2分）</w:t>
      </w:r>
      <w:r w:rsidRPr="00206A98">
        <w:rPr>
          <w:rFonts w:ascii="宋体" w:hAnsi="宋体"/>
          <w:szCs w:val="21"/>
        </w:rPr>
        <w:t>。</w:t>
      </w:r>
    </w:p>
    <w:p w:rsidR="00206A98" w:rsidRPr="00206A98" w:rsidRDefault="00206A98" w:rsidP="00206A98">
      <w:pPr>
        <w:rPr>
          <w:rFonts w:ascii="宋体" w:hAnsi="宋体" w:cs="宋体"/>
          <w:szCs w:val="21"/>
        </w:rPr>
      </w:pPr>
      <w:r w:rsidRPr="00206A98">
        <w:rPr>
          <w:rFonts w:ascii="宋体" w:hAnsi="宋体" w:cs="宋体" w:hint="eastAsia"/>
          <w:szCs w:val="21"/>
        </w:rPr>
        <w:t>（3）（3分）</w:t>
      </w:r>
      <w:r w:rsidRPr="00206A98">
        <w:rPr>
          <w:rFonts w:ascii="宋体" w:hAnsi="宋体"/>
          <w:szCs w:val="21"/>
        </w:rPr>
        <w:t>示例：我最喜欢康塞尔。康塞尔是阿龙纳斯教授忠实的仆人，他年轻健壮、热情善良、处变不惊，最难能可贵的是对主人的一片忠心</w:t>
      </w:r>
      <w:r w:rsidRPr="00206A98">
        <w:rPr>
          <w:rFonts w:ascii="宋体" w:hAnsi="宋体" w:hint="eastAsia"/>
          <w:szCs w:val="21"/>
        </w:rPr>
        <w:t>（形象，1分）</w:t>
      </w:r>
      <w:r w:rsidRPr="00206A98">
        <w:rPr>
          <w:rFonts w:ascii="宋体" w:hAnsi="宋体"/>
          <w:szCs w:val="21"/>
        </w:rPr>
        <w:t>。当阿龙纳斯教授遭到意外被抛到海里，生命在旦夕时，是康塞尔勇敢地跳入海里，陪他一起游，直到获救。当诺第留斯号撞上了冰山，无法换气时，是康塞尔把仅剩的一点氧气留给主人</w:t>
      </w:r>
      <w:r w:rsidRPr="00206A98">
        <w:rPr>
          <w:rFonts w:ascii="宋体" w:hAnsi="宋体" w:hint="eastAsia"/>
          <w:szCs w:val="21"/>
        </w:rPr>
        <w:t>（事例，2分）</w:t>
      </w:r>
      <w:r w:rsidRPr="00206A98">
        <w:rPr>
          <w:rFonts w:ascii="宋体" w:hAnsi="宋体"/>
          <w:szCs w:val="21"/>
        </w:rPr>
        <w:t>。</w:t>
      </w:r>
    </w:p>
    <w:p w:rsidR="00EA72F3" w:rsidRPr="00206A98" w:rsidRDefault="00EA72F3" w:rsidP="00D501DC">
      <w:pPr>
        <w:adjustRightInd w:val="0"/>
        <w:snapToGrid w:val="0"/>
        <w:spacing w:line="440" w:lineRule="exact"/>
        <w:rPr>
          <w:sz w:val="24"/>
        </w:rPr>
      </w:pPr>
    </w:p>
    <w:sectPr w:rsidR="00EA72F3" w:rsidRPr="00206A98" w:rsidSect="00FB1326">
      <w:footerReference w:type="default" r:id="rId9"/>
      <w:type w:val="continuous"/>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683C" w:rsidRDefault="00E5683C" w:rsidP="00C86FF1">
      <w:r>
        <w:separator/>
      </w:r>
    </w:p>
  </w:endnote>
  <w:endnote w:type="continuationSeparator" w:id="0">
    <w:p w:rsidR="00E5683C" w:rsidRDefault="00E5683C" w:rsidP="00C86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宋体-18030">
    <w:altName w:val="宋体"/>
    <w:charset w:val="86"/>
    <w:family w:val="modern"/>
    <w:pitch w:val="default"/>
    <w:sig w:usb0="800022A7" w:usb1="880F3C78" w:usb2="000A005E" w:usb3="00000000" w:csb0="00040001" w:csb1="00000000"/>
  </w:font>
  <w:font w:name="楷体">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274015"/>
      <w:docPartObj>
        <w:docPartGallery w:val="Page Numbers (Bottom of Page)"/>
        <w:docPartUnique/>
      </w:docPartObj>
    </w:sdtPr>
    <w:sdtEndPr/>
    <w:sdtContent>
      <w:p w:rsidR="00585BFB" w:rsidRDefault="00585BFB">
        <w:pPr>
          <w:pStyle w:val="a5"/>
          <w:jc w:val="right"/>
        </w:pPr>
        <w:r>
          <w:fldChar w:fldCharType="begin"/>
        </w:r>
        <w:r>
          <w:instrText>PAGE   \* MERGEFORMAT</w:instrText>
        </w:r>
        <w:r>
          <w:fldChar w:fldCharType="separate"/>
        </w:r>
        <w:r w:rsidR="00E5683C" w:rsidRPr="00E5683C">
          <w:rPr>
            <w:noProof/>
            <w:lang w:val="zh-CN"/>
          </w:rPr>
          <w:t>1</w:t>
        </w:r>
        <w:r>
          <w:fldChar w:fldCharType="end"/>
        </w:r>
      </w:p>
    </w:sdtContent>
  </w:sdt>
  <w:p w:rsidR="00585BFB" w:rsidRDefault="00585BFB">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683C" w:rsidRDefault="00E5683C" w:rsidP="00C86FF1">
      <w:r>
        <w:separator/>
      </w:r>
    </w:p>
  </w:footnote>
  <w:footnote w:type="continuationSeparator" w:id="0">
    <w:p w:rsidR="00E5683C" w:rsidRDefault="00E5683C" w:rsidP="00C86F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F167B39"/>
    <w:multiLevelType w:val="singleLevel"/>
    <w:tmpl w:val="8F167B39"/>
    <w:lvl w:ilvl="0">
      <w:start w:val="1"/>
      <w:numFmt w:val="decimal"/>
      <w:lvlText w:val="%1."/>
      <w:lvlJc w:val="left"/>
      <w:pPr>
        <w:tabs>
          <w:tab w:val="left" w:pos="312"/>
        </w:tabs>
      </w:pPr>
    </w:lvl>
  </w:abstractNum>
  <w:abstractNum w:abstractNumId="1" w15:restartNumberingAfterBreak="0">
    <w:nsid w:val="9295C627"/>
    <w:multiLevelType w:val="singleLevel"/>
    <w:tmpl w:val="9295C627"/>
    <w:lvl w:ilvl="0">
      <w:start w:val="1"/>
      <w:numFmt w:val="decimal"/>
      <w:lvlText w:val="%1."/>
      <w:lvlJc w:val="left"/>
      <w:pPr>
        <w:tabs>
          <w:tab w:val="left" w:pos="312"/>
        </w:tabs>
      </w:pPr>
    </w:lvl>
  </w:abstractNum>
  <w:abstractNum w:abstractNumId="2" w15:restartNumberingAfterBreak="0">
    <w:nsid w:val="94E81064"/>
    <w:multiLevelType w:val="singleLevel"/>
    <w:tmpl w:val="94E81064"/>
    <w:lvl w:ilvl="0">
      <w:start w:val="1"/>
      <w:numFmt w:val="decimal"/>
      <w:lvlText w:val="%1."/>
      <w:lvlJc w:val="left"/>
      <w:pPr>
        <w:tabs>
          <w:tab w:val="left" w:pos="312"/>
        </w:tabs>
      </w:pPr>
    </w:lvl>
  </w:abstractNum>
  <w:abstractNum w:abstractNumId="3" w15:restartNumberingAfterBreak="0">
    <w:nsid w:val="9881D91E"/>
    <w:multiLevelType w:val="singleLevel"/>
    <w:tmpl w:val="9881D91E"/>
    <w:lvl w:ilvl="0">
      <w:start w:val="4"/>
      <w:numFmt w:val="decimal"/>
      <w:lvlText w:val="%1."/>
      <w:lvlJc w:val="left"/>
      <w:pPr>
        <w:tabs>
          <w:tab w:val="num" w:pos="312"/>
        </w:tabs>
      </w:pPr>
    </w:lvl>
  </w:abstractNum>
  <w:abstractNum w:abstractNumId="4" w15:restartNumberingAfterBreak="0">
    <w:nsid w:val="9DD514FA"/>
    <w:multiLevelType w:val="singleLevel"/>
    <w:tmpl w:val="9DD514FA"/>
    <w:lvl w:ilvl="0">
      <w:start w:val="1"/>
      <w:numFmt w:val="decimal"/>
      <w:lvlText w:val="%1."/>
      <w:lvlJc w:val="left"/>
      <w:pPr>
        <w:tabs>
          <w:tab w:val="left" w:pos="312"/>
        </w:tabs>
      </w:pPr>
    </w:lvl>
  </w:abstractNum>
  <w:abstractNum w:abstractNumId="5" w15:restartNumberingAfterBreak="0">
    <w:nsid w:val="A135CFD0"/>
    <w:multiLevelType w:val="singleLevel"/>
    <w:tmpl w:val="A135CFD0"/>
    <w:lvl w:ilvl="0">
      <w:start w:val="1"/>
      <w:numFmt w:val="decimal"/>
      <w:lvlText w:val="%1."/>
      <w:lvlJc w:val="left"/>
      <w:pPr>
        <w:tabs>
          <w:tab w:val="left" w:pos="312"/>
        </w:tabs>
      </w:pPr>
    </w:lvl>
  </w:abstractNum>
  <w:abstractNum w:abstractNumId="6" w15:restartNumberingAfterBreak="0">
    <w:nsid w:val="A99CEBFF"/>
    <w:multiLevelType w:val="singleLevel"/>
    <w:tmpl w:val="A99CEBFF"/>
    <w:lvl w:ilvl="0">
      <w:start w:val="2"/>
      <w:numFmt w:val="decimal"/>
      <w:lvlText w:val="%1."/>
      <w:lvlJc w:val="left"/>
      <w:pPr>
        <w:tabs>
          <w:tab w:val="num" w:pos="312"/>
        </w:tabs>
      </w:pPr>
    </w:lvl>
  </w:abstractNum>
  <w:abstractNum w:abstractNumId="7" w15:restartNumberingAfterBreak="0">
    <w:nsid w:val="AD034EF8"/>
    <w:multiLevelType w:val="singleLevel"/>
    <w:tmpl w:val="AD034EF8"/>
    <w:lvl w:ilvl="0">
      <w:start w:val="1"/>
      <w:numFmt w:val="decimal"/>
      <w:lvlText w:val="%1."/>
      <w:lvlJc w:val="left"/>
      <w:pPr>
        <w:tabs>
          <w:tab w:val="left" w:pos="312"/>
        </w:tabs>
      </w:pPr>
    </w:lvl>
  </w:abstractNum>
  <w:abstractNum w:abstractNumId="8" w15:restartNumberingAfterBreak="0">
    <w:nsid w:val="AEB22CDF"/>
    <w:multiLevelType w:val="singleLevel"/>
    <w:tmpl w:val="AEB22CDF"/>
    <w:lvl w:ilvl="0">
      <w:start w:val="1"/>
      <w:numFmt w:val="decimal"/>
      <w:lvlText w:val="%1."/>
      <w:lvlJc w:val="left"/>
      <w:pPr>
        <w:tabs>
          <w:tab w:val="left" w:pos="312"/>
        </w:tabs>
      </w:pPr>
    </w:lvl>
  </w:abstractNum>
  <w:abstractNum w:abstractNumId="9" w15:restartNumberingAfterBreak="0">
    <w:nsid w:val="B80E3E48"/>
    <w:multiLevelType w:val="singleLevel"/>
    <w:tmpl w:val="B80E3E48"/>
    <w:lvl w:ilvl="0">
      <w:start w:val="1"/>
      <w:numFmt w:val="decimal"/>
      <w:suff w:val="space"/>
      <w:lvlText w:val="%1."/>
      <w:lvlJc w:val="left"/>
    </w:lvl>
  </w:abstractNum>
  <w:abstractNum w:abstractNumId="10" w15:restartNumberingAfterBreak="0">
    <w:nsid w:val="BC7FC724"/>
    <w:multiLevelType w:val="singleLevel"/>
    <w:tmpl w:val="BC7FC724"/>
    <w:lvl w:ilvl="0">
      <w:start w:val="1"/>
      <w:numFmt w:val="decimal"/>
      <w:lvlText w:val="%1."/>
      <w:lvlJc w:val="left"/>
      <w:pPr>
        <w:tabs>
          <w:tab w:val="left" w:pos="312"/>
        </w:tabs>
      </w:pPr>
    </w:lvl>
  </w:abstractNum>
  <w:abstractNum w:abstractNumId="11" w15:restartNumberingAfterBreak="0">
    <w:nsid w:val="BEDB1FC7"/>
    <w:multiLevelType w:val="singleLevel"/>
    <w:tmpl w:val="BEDB1FC7"/>
    <w:lvl w:ilvl="0">
      <w:start w:val="1"/>
      <w:numFmt w:val="decimal"/>
      <w:lvlText w:val="%1."/>
      <w:lvlJc w:val="left"/>
      <w:pPr>
        <w:tabs>
          <w:tab w:val="left" w:pos="312"/>
        </w:tabs>
      </w:pPr>
    </w:lvl>
  </w:abstractNum>
  <w:abstractNum w:abstractNumId="12" w15:restartNumberingAfterBreak="0">
    <w:nsid w:val="C91A5FCF"/>
    <w:multiLevelType w:val="singleLevel"/>
    <w:tmpl w:val="C91A5FCF"/>
    <w:lvl w:ilvl="0">
      <w:start w:val="1"/>
      <w:numFmt w:val="decimal"/>
      <w:lvlText w:val="%1."/>
      <w:lvlJc w:val="left"/>
      <w:pPr>
        <w:tabs>
          <w:tab w:val="left" w:pos="312"/>
        </w:tabs>
      </w:pPr>
    </w:lvl>
  </w:abstractNum>
  <w:abstractNum w:abstractNumId="13" w15:restartNumberingAfterBreak="0">
    <w:nsid w:val="CB87DD1E"/>
    <w:multiLevelType w:val="singleLevel"/>
    <w:tmpl w:val="CB87DD1E"/>
    <w:lvl w:ilvl="0">
      <w:start w:val="1"/>
      <w:numFmt w:val="decimal"/>
      <w:lvlText w:val="%1."/>
      <w:lvlJc w:val="left"/>
      <w:pPr>
        <w:tabs>
          <w:tab w:val="left" w:pos="312"/>
        </w:tabs>
      </w:pPr>
    </w:lvl>
  </w:abstractNum>
  <w:abstractNum w:abstractNumId="14" w15:restartNumberingAfterBreak="0">
    <w:nsid w:val="D3D01718"/>
    <w:multiLevelType w:val="singleLevel"/>
    <w:tmpl w:val="D3D01718"/>
    <w:lvl w:ilvl="0">
      <w:start w:val="1"/>
      <w:numFmt w:val="decimal"/>
      <w:lvlText w:val="%1."/>
      <w:lvlJc w:val="left"/>
      <w:pPr>
        <w:tabs>
          <w:tab w:val="num" w:pos="312"/>
        </w:tabs>
      </w:pPr>
    </w:lvl>
  </w:abstractNum>
  <w:abstractNum w:abstractNumId="15" w15:restartNumberingAfterBreak="0">
    <w:nsid w:val="F0428DAB"/>
    <w:multiLevelType w:val="singleLevel"/>
    <w:tmpl w:val="F0428DAB"/>
    <w:lvl w:ilvl="0">
      <w:start w:val="1"/>
      <w:numFmt w:val="decimal"/>
      <w:lvlText w:val="%1."/>
      <w:lvlJc w:val="left"/>
      <w:pPr>
        <w:tabs>
          <w:tab w:val="left" w:pos="312"/>
        </w:tabs>
      </w:pPr>
    </w:lvl>
  </w:abstractNum>
  <w:abstractNum w:abstractNumId="16" w15:restartNumberingAfterBreak="0">
    <w:nsid w:val="F2AA0FC1"/>
    <w:multiLevelType w:val="singleLevel"/>
    <w:tmpl w:val="F2AA0FC1"/>
    <w:lvl w:ilvl="0">
      <w:start w:val="1"/>
      <w:numFmt w:val="decimal"/>
      <w:lvlText w:val="%1."/>
      <w:lvlJc w:val="left"/>
      <w:pPr>
        <w:tabs>
          <w:tab w:val="left" w:pos="312"/>
        </w:tabs>
      </w:pPr>
    </w:lvl>
  </w:abstractNum>
  <w:abstractNum w:abstractNumId="17" w15:restartNumberingAfterBreak="0">
    <w:nsid w:val="FAC9C44D"/>
    <w:multiLevelType w:val="singleLevel"/>
    <w:tmpl w:val="FAC9C44D"/>
    <w:lvl w:ilvl="0">
      <w:start w:val="1"/>
      <w:numFmt w:val="decimal"/>
      <w:lvlText w:val="%1."/>
      <w:lvlJc w:val="left"/>
      <w:pPr>
        <w:tabs>
          <w:tab w:val="left" w:pos="312"/>
        </w:tabs>
      </w:pPr>
    </w:lvl>
  </w:abstractNum>
  <w:abstractNum w:abstractNumId="18" w15:restartNumberingAfterBreak="0">
    <w:nsid w:val="0163F477"/>
    <w:multiLevelType w:val="singleLevel"/>
    <w:tmpl w:val="0163F477"/>
    <w:lvl w:ilvl="0">
      <w:start w:val="1"/>
      <w:numFmt w:val="decimal"/>
      <w:lvlText w:val="%1."/>
      <w:lvlJc w:val="left"/>
      <w:pPr>
        <w:tabs>
          <w:tab w:val="num" w:pos="312"/>
        </w:tabs>
      </w:pPr>
    </w:lvl>
  </w:abstractNum>
  <w:abstractNum w:abstractNumId="19" w15:restartNumberingAfterBreak="0">
    <w:nsid w:val="039A13A3"/>
    <w:multiLevelType w:val="singleLevel"/>
    <w:tmpl w:val="039A13A3"/>
    <w:lvl w:ilvl="0">
      <w:start w:val="10"/>
      <w:numFmt w:val="decimal"/>
      <w:lvlText w:val="%1."/>
      <w:lvlJc w:val="left"/>
      <w:pPr>
        <w:tabs>
          <w:tab w:val="num" w:pos="312"/>
        </w:tabs>
      </w:pPr>
    </w:lvl>
  </w:abstractNum>
  <w:abstractNum w:abstractNumId="20" w15:restartNumberingAfterBreak="0">
    <w:nsid w:val="06132414"/>
    <w:multiLevelType w:val="hybridMultilevel"/>
    <w:tmpl w:val="A93E20CA"/>
    <w:lvl w:ilvl="0" w:tplc="CEAC48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06E063CE"/>
    <w:multiLevelType w:val="hybridMultilevel"/>
    <w:tmpl w:val="C6DA0FF8"/>
    <w:lvl w:ilvl="0" w:tplc="8B48D3F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0BBF89EC"/>
    <w:multiLevelType w:val="singleLevel"/>
    <w:tmpl w:val="0BBF89EC"/>
    <w:lvl w:ilvl="0">
      <w:start w:val="1"/>
      <w:numFmt w:val="decimal"/>
      <w:lvlText w:val="%1."/>
      <w:lvlJc w:val="left"/>
      <w:pPr>
        <w:tabs>
          <w:tab w:val="left" w:pos="312"/>
        </w:tabs>
      </w:pPr>
    </w:lvl>
  </w:abstractNum>
  <w:abstractNum w:abstractNumId="23" w15:restartNumberingAfterBreak="0">
    <w:nsid w:val="0F89223C"/>
    <w:multiLevelType w:val="hybridMultilevel"/>
    <w:tmpl w:val="6C5EADCC"/>
    <w:lvl w:ilvl="0" w:tplc="4726FEF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1026FE18"/>
    <w:multiLevelType w:val="singleLevel"/>
    <w:tmpl w:val="1026FE18"/>
    <w:lvl w:ilvl="0">
      <w:start w:val="1"/>
      <w:numFmt w:val="decimal"/>
      <w:lvlText w:val="%1."/>
      <w:lvlJc w:val="left"/>
      <w:pPr>
        <w:tabs>
          <w:tab w:val="num" w:pos="312"/>
        </w:tabs>
      </w:pPr>
    </w:lvl>
  </w:abstractNum>
  <w:abstractNum w:abstractNumId="25" w15:restartNumberingAfterBreak="0">
    <w:nsid w:val="121739E2"/>
    <w:multiLevelType w:val="hybridMultilevel"/>
    <w:tmpl w:val="B328B092"/>
    <w:lvl w:ilvl="0" w:tplc="36FE043A">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122F4387"/>
    <w:multiLevelType w:val="hybridMultilevel"/>
    <w:tmpl w:val="7D28D988"/>
    <w:lvl w:ilvl="0" w:tplc="A634B1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12BFE772"/>
    <w:multiLevelType w:val="singleLevel"/>
    <w:tmpl w:val="12BFE772"/>
    <w:lvl w:ilvl="0">
      <w:start w:val="1"/>
      <w:numFmt w:val="decimal"/>
      <w:lvlText w:val="%1."/>
      <w:lvlJc w:val="left"/>
      <w:pPr>
        <w:tabs>
          <w:tab w:val="left" w:pos="312"/>
        </w:tabs>
      </w:pPr>
    </w:lvl>
  </w:abstractNum>
  <w:abstractNum w:abstractNumId="28" w15:restartNumberingAfterBreak="0">
    <w:nsid w:val="18110BB7"/>
    <w:multiLevelType w:val="hybridMultilevel"/>
    <w:tmpl w:val="1B7A5AD2"/>
    <w:lvl w:ilvl="0" w:tplc="F7422CCC">
      <w:start w:val="2"/>
      <w:numFmt w:val="decimalEnclosedCircle"/>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9" w15:restartNumberingAfterBreak="0">
    <w:nsid w:val="18C570D7"/>
    <w:multiLevelType w:val="hybridMultilevel"/>
    <w:tmpl w:val="1242E62E"/>
    <w:lvl w:ilvl="0" w:tplc="A156F6F8">
      <w:start w:val="1"/>
      <w:numFmt w:val="japaneseCounting"/>
      <w:lvlText w:val="%1、"/>
      <w:lvlJc w:val="left"/>
      <w:pPr>
        <w:ind w:left="960" w:hanging="720"/>
      </w:pPr>
      <w:rPr>
        <w:rFonts w:hint="default"/>
      </w:r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30" w15:restartNumberingAfterBreak="0">
    <w:nsid w:val="19A39F65"/>
    <w:multiLevelType w:val="singleLevel"/>
    <w:tmpl w:val="19A39F65"/>
    <w:lvl w:ilvl="0">
      <w:start w:val="4"/>
      <w:numFmt w:val="decimal"/>
      <w:lvlText w:val="%1."/>
      <w:lvlJc w:val="left"/>
      <w:pPr>
        <w:tabs>
          <w:tab w:val="num" w:pos="312"/>
        </w:tabs>
      </w:pPr>
    </w:lvl>
  </w:abstractNum>
  <w:abstractNum w:abstractNumId="31" w15:restartNumberingAfterBreak="0">
    <w:nsid w:val="1A94576B"/>
    <w:multiLevelType w:val="hybridMultilevel"/>
    <w:tmpl w:val="A622095E"/>
    <w:lvl w:ilvl="0" w:tplc="1CEE523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1C54CD6F"/>
    <w:multiLevelType w:val="singleLevel"/>
    <w:tmpl w:val="1C54CD6F"/>
    <w:lvl w:ilvl="0">
      <w:start w:val="1"/>
      <w:numFmt w:val="decimal"/>
      <w:lvlText w:val="%1."/>
      <w:lvlJc w:val="left"/>
      <w:pPr>
        <w:tabs>
          <w:tab w:val="left" w:pos="312"/>
        </w:tabs>
      </w:pPr>
    </w:lvl>
  </w:abstractNum>
  <w:abstractNum w:abstractNumId="33" w15:restartNumberingAfterBreak="0">
    <w:nsid w:val="1FED6341"/>
    <w:multiLevelType w:val="singleLevel"/>
    <w:tmpl w:val="1FED6341"/>
    <w:lvl w:ilvl="0">
      <w:start w:val="1"/>
      <w:numFmt w:val="decimal"/>
      <w:lvlText w:val="%1."/>
      <w:lvlJc w:val="left"/>
      <w:pPr>
        <w:tabs>
          <w:tab w:val="left" w:pos="312"/>
        </w:tabs>
      </w:pPr>
    </w:lvl>
  </w:abstractNum>
  <w:abstractNum w:abstractNumId="34" w15:restartNumberingAfterBreak="0">
    <w:nsid w:val="236918F4"/>
    <w:multiLevelType w:val="multilevel"/>
    <w:tmpl w:val="236918F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15:restartNumberingAfterBreak="0">
    <w:nsid w:val="2A3C4273"/>
    <w:multiLevelType w:val="singleLevel"/>
    <w:tmpl w:val="2A3C4273"/>
    <w:lvl w:ilvl="0">
      <w:start w:val="7"/>
      <w:numFmt w:val="decimal"/>
      <w:lvlText w:val="%1."/>
      <w:lvlJc w:val="left"/>
      <w:pPr>
        <w:tabs>
          <w:tab w:val="num" w:pos="312"/>
        </w:tabs>
      </w:pPr>
    </w:lvl>
  </w:abstractNum>
  <w:abstractNum w:abstractNumId="36" w15:restartNumberingAfterBreak="0">
    <w:nsid w:val="2AB81377"/>
    <w:multiLevelType w:val="hybridMultilevel"/>
    <w:tmpl w:val="EDF2FE4E"/>
    <w:lvl w:ilvl="0" w:tplc="36FE043A">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2B342536"/>
    <w:multiLevelType w:val="hybridMultilevel"/>
    <w:tmpl w:val="96CA3EA8"/>
    <w:lvl w:ilvl="0" w:tplc="FA1805DE">
      <w:start w:val="1"/>
      <w:numFmt w:val="decimalEnclosedCircle"/>
      <w:lvlText w:val="%1"/>
      <w:lvlJc w:val="left"/>
      <w:pPr>
        <w:ind w:left="885" w:hanging="360"/>
      </w:pPr>
      <w:rPr>
        <w:rFonts w:hint="default"/>
      </w:rPr>
    </w:lvl>
    <w:lvl w:ilvl="1" w:tplc="04090019" w:tentative="1">
      <w:start w:val="1"/>
      <w:numFmt w:val="lowerLetter"/>
      <w:lvlText w:val="%2)"/>
      <w:lvlJc w:val="left"/>
      <w:pPr>
        <w:ind w:left="1365" w:hanging="420"/>
      </w:pPr>
    </w:lvl>
    <w:lvl w:ilvl="2" w:tplc="0409001B" w:tentative="1">
      <w:start w:val="1"/>
      <w:numFmt w:val="lowerRoman"/>
      <w:lvlText w:val="%3."/>
      <w:lvlJc w:val="right"/>
      <w:pPr>
        <w:ind w:left="1785" w:hanging="420"/>
      </w:pPr>
    </w:lvl>
    <w:lvl w:ilvl="3" w:tplc="0409000F" w:tentative="1">
      <w:start w:val="1"/>
      <w:numFmt w:val="decimal"/>
      <w:lvlText w:val="%4."/>
      <w:lvlJc w:val="left"/>
      <w:pPr>
        <w:ind w:left="2205" w:hanging="420"/>
      </w:pPr>
    </w:lvl>
    <w:lvl w:ilvl="4" w:tplc="04090019" w:tentative="1">
      <w:start w:val="1"/>
      <w:numFmt w:val="lowerLetter"/>
      <w:lvlText w:val="%5)"/>
      <w:lvlJc w:val="left"/>
      <w:pPr>
        <w:ind w:left="2625" w:hanging="420"/>
      </w:pPr>
    </w:lvl>
    <w:lvl w:ilvl="5" w:tplc="0409001B" w:tentative="1">
      <w:start w:val="1"/>
      <w:numFmt w:val="lowerRoman"/>
      <w:lvlText w:val="%6."/>
      <w:lvlJc w:val="right"/>
      <w:pPr>
        <w:ind w:left="3045" w:hanging="420"/>
      </w:pPr>
    </w:lvl>
    <w:lvl w:ilvl="6" w:tplc="0409000F" w:tentative="1">
      <w:start w:val="1"/>
      <w:numFmt w:val="decimal"/>
      <w:lvlText w:val="%7."/>
      <w:lvlJc w:val="left"/>
      <w:pPr>
        <w:ind w:left="3465" w:hanging="420"/>
      </w:pPr>
    </w:lvl>
    <w:lvl w:ilvl="7" w:tplc="04090019" w:tentative="1">
      <w:start w:val="1"/>
      <w:numFmt w:val="lowerLetter"/>
      <w:lvlText w:val="%8)"/>
      <w:lvlJc w:val="left"/>
      <w:pPr>
        <w:ind w:left="3885" w:hanging="420"/>
      </w:pPr>
    </w:lvl>
    <w:lvl w:ilvl="8" w:tplc="0409001B" w:tentative="1">
      <w:start w:val="1"/>
      <w:numFmt w:val="lowerRoman"/>
      <w:lvlText w:val="%9."/>
      <w:lvlJc w:val="right"/>
      <w:pPr>
        <w:ind w:left="4305" w:hanging="420"/>
      </w:pPr>
    </w:lvl>
  </w:abstractNum>
  <w:abstractNum w:abstractNumId="38" w15:restartNumberingAfterBreak="0">
    <w:nsid w:val="2B7B4664"/>
    <w:multiLevelType w:val="hybridMultilevel"/>
    <w:tmpl w:val="CC36D874"/>
    <w:lvl w:ilvl="0" w:tplc="8CDC37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2D747226"/>
    <w:multiLevelType w:val="multilevel"/>
    <w:tmpl w:val="2D747226"/>
    <w:lvl w:ilvl="0">
      <w:start w:val="1"/>
      <w:numFmt w:val="decimal"/>
      <w:lvlText w:val="%1."/>
      <w:lvlJc w:val="left"/>
      <w:pPr>
        <w:ind w:left="720" w:hanging="360"/>
      </w:pPr>
      <w:rPr>
        <w:rFonts w:hint="default"/>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40" w15:restartNumberingAfterBreak="0">
    <w:nsid w:val="338B1FFB"/>
    <w:multiLevelType w:val="hybridMultilevel"/>
    <w:tmpl w:val="9376BC40"/>
    <w:lvl w:ilvl="0" w:tplc="36FE043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3A297CE7"/>
    <w:multiLevelType w:val="hybridMultilevel"/>
    <w:tmpl w:val="0B7E1C6C"/>
    <w:lvl w:ilvl="0" w:tplc="ED7EA1F0">
      <w:start w:val="1"/>
      <w:numFmt w:val="japaneseCounting"/>
      <w:lvlText w:val="%1、"/>
      <w:lvlJc w:val="left"/>
      <w:pPr>
        <w:ind w:left="1352" w:hanging="750"/>
      </w:pPr>
      <w:rPr>
        <w:rFonts w:hint="default"/>
      </w:rPr>
    </w:lvl>
    <w:lvl w:ilvl="1" w:tplc="04090019" w:tentative="1">
      <w:start w:val="1"/>
      <w:numFmt w:val="lowerLetter"/>
      <w:lvlText w:val="%2)"/>
      <w:lvlJc w:val="left"/>
      <w:pPr>
        <w:ind w:left="1442" w:hanging="420"/>
      </w:pPr>
    </w:lvl>
    <w:lvl w:ilvl="2" w:tplc="0409001B" w:tentative="1">
      <w:start w:val="1"/>
      <w:numFmt w:val="lowerRoman"/>
      <w:lvlText w:val="%3."/>
      <w:lvlJc w:val="right"/>
      <w:pPr>
        <w:ind w:left="1862" w:hanging="420"/>
      </w:pPr>
    </w:lvl>
    <w:lvl w:ilvl="3" w:tplc="0409000F" w:tentative="1">
      <w:start w:val="1"/>
      <w:numFmt w:val="decimal"/>
      <w:lvlText w:val="%4."/>
      <w:lvlJc w:val="left"/>
      <w:pPr>
        <w:ind w:left="2282" w:hanging="420"/>
      </w:pPr>
    </w:lvl>
    <w:lvl w:ilvl="4" w:tplc="04090019" w:tentative="1">
      <w:start w:val="1"/>
      <w:numFmt w:val="lowerLetter"/>
      <w:lvlText w:val="%5)"/>
      <w:lvlJc w:val="left"/>
      <w:pPr>
        <w:ind w:left="2702" w:hanging="420"/>
      </w:pPr>
    </w:lvl>
    <w:lvl w:ilvl="5" w:tplc="0409001B" w:tentative="1">
      <w:start w:val="1"/>
      <w:numFmt w:val="lowerRoman"/>
      <w:lvlText w:val="%6."/>
      <w:lvlJc w:val="right"/>
      <w:pPr>
        <w:ind w:left="3122" w:hanging="420"/>
      </w:pPr>
    </w:lvl>
    <w:lvl w:ilvl="6" w:tplc="0409000F" w:tentative="1">
      <w:start w:val="1"/>
      <w:numFmt w:val="decimal"/>
      <w:lvlText w:val="%7."/>
      <w:lvlJc w:val="left"/>
      <w:pPr>
        <w:ind w:left="3542" w:hanging="420"/>
      </w:pPr>
    </w:lvl>
    <w:lvl w:ilvl="7" w:tplc="04090019" w:tentative="1">
      <w:start w:val="1"/>
      <w:numFmt w:val="lowerLetter"/>
      <w:lvlText w:val="%8)"/>
      <w:lvlJc w:val="left"/>
      <w:pPr>
        <w:ind w:left="3962" w:hanging="420"/>
      </w:pPr>
    </w:lvl>
    <w:lvl w:ilvl="8" w:tplc="0409001B" w:tentative="1">
      <w:start w:val="1"/>
      <w:numFmt w:val="lowerRoman"/>
      <w:lvlText w:val="%9."/>
      <w:lvlJc w:val="right"/>
      <w:pPr>
        <w:ind w:left="4382" w:hanging="420"/>
      </w:pPr>
    </w:lvl>
  </w:abstractNum>
  <w:abstractNum w:abstractNumId="42" w15:restartNumberingAfterBreak="0">
    <w:nsid w:val="3AA6444B"/>
    <w:multiLevelType w:val="singleLevel"/>
    <w:tmpl w:val="3AA6444B"/>
    <w:lvl w:ilvl="0">
      <w:start w:val="4"/>
      <w:numFmt w:val="decimal"/>
      <w:lvlText w:val="%1."/>
      <w:lvlJc w:val="left"/>
      <w:pPr>
        <w:tabs>
          <w:tab w:val="num" w:pos="312"/>
        </w:tabs>
      </w:pPr>
    </w:lvl>
  </w:abstractNum>
  <w:abstractNum w:abstractNumId="43" w15:restartNumberingAfterBreak="0">
    <w:nsid w:val="3B3F19AC"/>
    <w:multiLevelType w:val="hybridMultilevel"/>
    <w:tmpl w:val="171A7EB2"/>
    <w:lvl w:ilvl="0" w:tplc="EA22AAF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15:restartNumberingAfterBreak="0">
    <w:nsid w:val="3FE4BD37"/>
    <w:multiLevelType w:val="singleLevel"/>
    <w:tmpl w:val="3FE4BD37"/>
    <w:lvl w:ilvl="0">
      <w:start w:val="1"/>
      <w:numFmt w:val="decimal"/>
      <w:lvlText w:val="%1."/>
      <w:lvlJc w:val="left"/>
      <w:pPr>
        <w:tabs>
          <w:tab w:val="left" w:pos="312"/>
        </w:tabs>
      </w:pPr>
    </w:lvl>
  </w:abstractNum>
  <w:abstractNum w:abstractNumId="45" w15:restartNumberingAfterBreak="0">
    <w:nsid w:val="41215BC2"/>
    <w:multiLevelType w:val="hybridMultilevel"/>
    <w:tmpl w:val="AB0C9D74"/>
    <w:lvl w:ilvl="0" w:tplc="EA20539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6" w15:restartNumberingAfterBreak="0">
    <w:nsid w:val="417A24AF"/>
    <w:multiLevelType w:val="hybridMultilevel"/>
    <w:tmpl w:val="C4100F72"/>
    <w:lvl w:ilvl="0" w:tplc="EA844940">
      <w:start w:val="1"/>
      <w:numFmt w:val="japaneseCounting"/>
      <w:pStyle w:val="1"/>
      <w:lvlText w:val="%1、"/>
      <w:lvlJc w:val="left"/>
      <w:pPr>
        <w:ind w:left="1460" w:hanging="750"/>
      </w:pPr>
      <w:rPr>
        <w:rFonts w:hint="default"/>
      </w:rPr>
    </w:lvl>
    <w:lvl w:ilvl="1" w:tplc="04090019" w:tentative="1">
      <w:start w:val="1"/>
      <w:numFmt w:val="lowerLetter"/>
      <w:lvlText w:val="%2)"/>
      <w:lvlJc w:val="left"/>
      <w:pPr>
        <w:ind w:left="1550" w:hanging="420"/>
      </w:pPr>
    </w:lvl>
    <w:lvl w:ilvl="2" w:tplc="0409001B" w:tentative="1">
      <w:start w:val="1"/>
      <w:numFmt w:val="lowerRoman"/>
      <w:lvlText w:val="%3."/>
      <w:lvlJc w:val="right"/>
      <w:pPr>
        <w:ind w:left="1970" w:hanging="420"/>
      </w:pPr>
    </w:lvl>
    <w:lvl w:ilvl="3" w:tplc="0409000F" w:tentative="1">
      <w:start w:val="1"/>
      <w:numFmt w:val="decimal"/>
      <w:lvlText w:val="%4."/>
      <w:lvlJc w:val="left"/>
      <w:pPr>
        <w:ind w:left="2390" w:hanging="420"/>
      </w:pPr>
    </w:lvl>
    <w:lvl w:ilvl="4" w:tplc="04090019" w:tentative="1">
      <w:start w:val="1"/>
      <w:numFmt w:val="lowerLetter"/>
      <w:lvlText w:val="%5)"/>
      <w:lvlJc w:val="left"/>
      <w:pPr>
        <w:ind w:left="2810" w:hanging="420"/>
      </w:pPr>
    </w:lvl>
    <w:lvl w:ilvl="5" w:tplc="0409001B" w:tentative="1">
      <w:start w:val="1"/>
      <w:numFmt w:val="lowerRoman"/>
      <w:lvlText w:val="%6."/>
      <w:lvlJc w:val="right"/>
      <w:pPr>
        <w:ind w:left="3230" w:hanging="420"/>
      </w:pPr>
    </w:lvl>
    <w:lvl w:ilvl="6" w:tplc="0409000F" w:tentative="1">
      <w:start w:val="1"/>
      <w:numFmt w:val="decimal"/>
      <w:lvlText w:val="%7."/>
      <w:lvlJc w:val="left"/>
      <w:pPr>
        <w:ind w:left="3650" w:hanging="420"/>
      </w:pPr>
    </w:lvl>
    <w:lvl w:ilvl="7" w:tplc="04090019" w:tentative="1">
      <w:start w:val="1"/>
      <w:numFmt w:val="lowerLetter"/>
      <w:lvlText w:val="%8)"/>
      <w:lvlJc w:val="left"/>
      <w:pPr>
        <w:ind w:left="4070" w:hanging="420"/>
      </w:pPr>
    </w:lvl>
    <w:lvl w:ilvl="8" w:tplc="0409001B" w:tentative="1">
      <w:start w:val="1"/>
      <w:numFmt w:val="lowerRoman"/>
      <w:lvlText w:val="%9."/>
      <w:lvlJc w:val="right"/>
      <w:pPr>
        <w:ind w:left="4490" w:hanging="420"/>
      </w:pPr>
    </w:lvl>
  </w:abstractNum>
  <w:abstractNum w:abstractNumId="47" w15:restartNumberingAfterBreak="0">
    <w:nsid w:val="41916FFF"/>
    <w:multiLevelType w:val="singleLevel"/>
    <w:tmpl w:val="41916FFF"/>
    <w:lvl w:ilvl="0">
      <w:start w:val="10"/>
      <w:numFmt w:val="decimal"/>
      <w:suff w:val="space"/>
      <w:lvlText w:val="%1."/>
      <w:lvlJc w:val="left"/>
    </w:lvl>
  </w:abstractNum>
  <w:abstractNum w:abstractNumId="48" w15:restartNumberingAfterBreak="0">
    <w:nsid w:val="4429BC6C"/>
    <w:multiLevelType w:val="singleLevel"/>
    <w:tmpl w:val="4429BC6C"/>
    <w:lvl w:ilvl="0">
      <w:start w:val="4"/>
      <w:numFmt w:val="decimal"/>
      <w:lvlText w:val="%1."/>
      <w:lvlJc w:val="left"/>
      <w:pPr>
        <w:tabs>
          <w:tab w:val="num" w:pos="312"/>
        </w:tabs>
      </w:pPr>
    </w:lvl>
  </w:abstractNum>
  <w:abstractNum w:abstractNumId="49" w15:restartNumberingAfterBreak="0">
    <w:nsid w:val="49B74669"/>
    <w:multiLevelType w:val="hybridMultilevel"/>
    <w:tmpl w:val="54B03530"/>
    <w:lvl w:ilvl="0" w:tplc="4A6C8A7C">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50" w15:restartNumberingAfterBreak="0">
    <w:nsid w:val="4C1EB3C5"/>
    <w:multiLevelType w:val="singleLevel"/>
    <w:tmpl w:val="4C1EB3C5"/>
    <w:lvl w:ilvl="0">
      <w:start w:val="1"/>
      <w:numFmt w:val="decimal"/>
      <w:lvlText w:val="%1."/>
      <w:lvlJc w:val="left"/>
      <w:pPr>
        <w:tabs>
          <w:tab w:val="num" w:pos="312"/>
        </w:tabs>
      </w:pPr>
    </w:lvl>
  </w:abstractNum>
  <w:abstractNum w:abstractNumId="51" w15:restartNumberingAfterBreak="0">
    <w:nsid w:val="52942C6C"/>
    <w:multiLevelType w:val="hybridMultilevel"/>
    <w:tmpl w:val="4808D2D8"/>
    <w:lvl w:ilvl="0" w:tplc="08306C6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2" w15:restartNumberingAfterBreak="0">
    <w:nsid w:val="545A3ADF"/>
    <w:multiLevelType w:val="hybridMultilevel"/>
    <w:tmpl w:val="41B89F5E"/>
    <w:lvl w:ilvl="0" w:tplc="7E1672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3" w15:restartNumberingAfterBreak="0">
    <w:nsid w:val="5BB732DD"/>
    <w:multiLevelType w:val="hybridMultilevel"/>
    <w:tmpl w:val="E70EB8DA"/>
    <w:lvl w:ilvl="0" w:tplc="F66C46E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4" w15:restartNumberingAfterBreak="0">
    <w:nsid w:val="5F3E0A5E"/>
    <w:multiLevelType w:val="hybridMultilevel"/>
    <w:tmpl w:val="DA52FC6E"/>
    <w:lvl w:ilvl="0" w:tplc="09B82C9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5" w15:restartNumberingAfterBreak="0">
    <w:nsid w:val="61F2586E"/>
    <w:multiLevelType w:val="multilevel"/>
    <w:tmpl w:val="61F2586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6" w15:restartNumberingAfterBreak="0">
    <w:nsid w:val="674769D6"/>
    <w:multiLevelType w:val="hybridMultilevel"/>
    <w:tmpl w:val="695EBBF2"/>
    <w:lvl w:ilvl="0" w:tplc="0A3AD3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7" w15:restartNumberingAfterBreak="0">
    <w:nsid w:val="6B4A544D"/>
    <w:multiLevelType w:val="singleLevel"/>
    <w:tmpl w:val="6B4A544D"/>
    <w:lvl w:ilvl="0">
      <w:start w:val="1"/>
      <w:numFmt w:val="decimal"/>
      <w:lvlText w:val="%1."/>
      <w:lvlJc w:val="left"/>
      <w:pPr>
        <w:tabs>
          <w:tab w:val="left" w:pos="312"/>
        </w:tabs>
      </w:pPr>
    </w:lvl>
  </w:abstractNum>
  <w:abstractNum w:abstractNumId="58" w15:restartNumberingAfterBreak="0">
    <w:nsid w:val="6BF14B47"/>
    <w:multiLevelType w:val="hybridMultilevel"/>
    <w:tmpl w:val="650007D6"/>
    <w:lvl w:ilvl="0" w:tplc="36FE043A">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9" w15:restartNumberingAfterBreak="0">
    <w:nsid w:val="6CB40411"/>
    <w:multiLevelType w:val="hybridMultilevel"/>
    <w:tmpl w:val="5A96B1E2"/>
    <w:lvl w:ilvl="0" w:tplc="9FCC02E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0" w15:restartNumberingAfterBreak="0">
    <w:nsid w:val="6E70115E"/>
    <w:multiLevelType w:val="hybridMultilevel"/>
    <w:tmpl w:val="4A144D22"/>
    <w:lvl w:ilvl="0" w:tplc="D122B272">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61" w15:restartNumberingAfterBreak="0">
    <w:nsid w:val="707343EB"/>
    <w:multiLevelType w:val="singleLevel"/>
    <w:tmpl w:val="707343EB"/>
    <w:lvl w:ilvl="0">
      <w:start w:val="1"/>
      <w:numFmt w:val="decimal"/>
      <w:suff w:val="space"/>
      <w:lvlText w:val="%1."/>
      <w:lvlJc w:val="left"/>
    </w:lvl>
  </w:abstractNum>
  <w:abstractNum w:abstractNumId="62" w15:restartNumberingAfterBreak="0">
    <w:nsid w:val="71786DFA"/>
    <w:multiLevelType w:val="singleLevel"/>
    <w:tmpl w:val="71786DFA"/>
    <w:lvl w:ilvl="0">
      <w:start w:val="1"/>
      <w:numFmt w:val="decimal"/>
      <w:lvlText w:val="%1."/>
      <w:lvlJc w:val="left"/>
      <w:pPr>
        <w:tabs>
          <w:tab w:val="left" w:pos="312"/>
        </w:tabs>
      </w:pPr>
    </w:lvl>
  </w:abstractNum>
  <w:abstractNum w:abstractNumId="63" w15:restartNumberingAfterBreak="0">
    <w:nsid w:val="74007366"/>
    <w:multiLevelType w:val="hybridMultilevel"/>
    <w:tmpl w:val="DDC20E50"/>
    <w:lvl w:ilvl="0" w:tplc="36FE043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4" w15:restartNumberingAfterBreak="0">
    <w:nsid w:val="74635526"/>
    <w:multiLevelType w:val="hybridMultilevel"/>
    <w:tmpl w:val="8EC0EDD6"/>
    <w:lvl w:ilvl="0" w:tplc="36FE043A">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5" w15:restartNumberingAfterBreak="0">
    <w:nsid w:val="74E13F64"/>
    <w:multiLevelType w:val="hybridMultilevel"/>
    <w:tmpl w:val="2AD822AE"/>
    <w:lvl w:ilvl="0" w:tplc="8586D9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6" w15:restartNumberingAfterBreak="0">
    <w:nsid w:val="764B5C02"/>
    <w:multiLevelType w:val="hybridMultilevel"/>
    <w:tmpl w:val="6BB0A8A8"/>
    <w:lvl w:ilvl="0" w:tplc="9BAEF63E">
      <w:start w:val="1"/>
      <w:numFmt w:val="decimal"/>
      <w:lvlText w:val="%1."/>
      <w:lvlJc w:val="left"/>
      <w:pPr>
        <w:ind w:left="360" w:hanging="360"/>
      </w:pPr>
      <w:rPr>
        <w:rFonts w:cstheme="minorBidi"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7" w15:restartNumberingAfterBreak="0">
    <w:nsid w:val="78F225C5"/>
    <w:multiLevelType w:val="hybridMultilevel"/>
    <w:tmpl w:val="7EE6AA3C"/>
    <w:lvl w:ilvl="0" w:tplc="A9021FA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8" w15:restartNumberingAfterBreak="0">
    <w:nsid w:val="7C2972A5"/>
    <w:multiLevelType w:val="hybridMultilevel"/>
    <w:tmpl w:val="B268D472"/>
    <w:lvl w:ilvl="0" w:tplc="9A2E56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9" w15:restartNumberingAfterBreak="0">
    <w:nsid w:val="7D2EE975"/>
    <w:multiLevelType w:val="singleLevel"/>
    <w:tmpl w:val="7D2EE975"/>
    <w:lvl w:ilvl="0">
      <w:start w:val="1"/>
      <w:numFmt w:val="decimal"/>
      <w:lvlText w:val="%1."/>
      <w:lvlJc w:val="left"/>
      <w:pPr>
        <w:tabs>
          <w:tab w:val="num" w:pos="312"/>
        </w:tabs>
      </w:pPr>
    </w:lvl>
  </w:abstractNum>
  <w:abstractNum w:abstractNumId="70" w15:restartNumberingAfterBreak="0">
    <w:nsid w:val="7ED28290"/>
    <w:multiLevelType w:val="singleLevel"/>
    <w:tmpl w:val="7ED28290"/>
    <w:lvl w:ilvl="0">
      <w:start w:val="1"/>
      <w:numFmt w:val="decimal"/>
      <w:lvlText w:val="%1."/>
      <w:lvlJc w:val="left"/>
      <w:pPr>
        <w:tabs>
          <w:tab w:val="left" w:pos="312"/>
        </w:tabs>
      </w:pPr>
    </w:lvl>
  </w:abstractNum>
  <w:num w:numId="1">
    <w:abstractNumId w:val="24"/>
  </w:num>
  <w:num w:numId="2">
    <w:abstractNumId w:val="3"/>
  </w:num>
  <w:num w:numId="3">
    <w:abstractNumId w:val="50"/>
  </w:num>
  <w:num w:numId="4">
    <w:abstractNumId w:val="23"/>
  </w:num>
  <w:num w:numId="5">
    <w:abstractNumId w:val="55"/>
  </w:num>
  <w:num w:numId="6">
    <w:abstractNumId w:val="39"/>
  </w:num>
  <w:num w:numId="7">
    <w:abstractNumId w:val="18"/>
  </w:num>
  <w:num w:numId="8">
    <w:abstractNumId w:val="42"/>
  </w:num>
  <w:num w:numId="9">
    <w:abstractNumId w:val="35"/>
  </w:num>
  <w:num w:numId="10">
    <w:abstractNumId w:val="19"/>
  </w:num>
  <w:num w:numId="11">
    <w:abstractNumId w:val="14"/>
  </w:num>
  <w:num w:numId="12">
    <w:abstractNumId w:val="48"/>
  </w:num>
  <w:num w:numId="13">
    <w:abstractNumId w:val="30"/>
  </w:num>
  <w:num w:numId="14">
    <w:abstractNumId w:val="69"/>
  </w:num>
  <w:num w:numId="15">
    <w:abstractNumId w:val="34"/>
  </w:num>
  <w:num w:numId="16">
    <w:abstractNumId w:val="6"/>
  </w:num>
  <w:num w:numId="17">
    <w:abstractNumId w:val="61"/>
  </w:num>
  <w:num w:numId="18">
    <w:abstractNumId w:val="47"/>
  </w:num>
  <w:num w:numId="19">
    <w:abstractNumId w:val="20"/>
  </w:num>
  <w:num w:numId="20">
    <w:abstractNumId w:val="54"/>
  </w:num>
  <w:num w:numId="21">
    <w:abstractNumId w:val="66"/>
  </w:num>
  <w:num w:numId="22">
    <w:abstractNumId w:val="31"/>
  </w:num>
  <w:num w:numId="23">
    <w:abstractNumId w:val="5"/>
  </w:num>
  <w:num w:numId="24">
    <w:abstractNumId w:val="16"/>
  </w:num>
  <w:num w:numId="25">
    <w:abstractNumId w:val="13"/>
  </w:num>
  <w:num w:numId="26">
    <w:abstractNumId w:val="4"/>
  </w:num>
  <w:num w:numId="27">
    <w:abstractNumId w:val="44"/>
  </w:num>
  <w:num w:numId="28">
    <w:abstractNumId w:val="10"/>
  </w:num>
  <w:num w:numId="29">
    <w:abstractNumId w:val="0"/>
  </w:num>
  <w:num w:numId="30">
    <w:abstractNumId w:val="70"/>
  </w:num>
  <w:num w:numId="31">
    <w:abstractNumId w:val="15"/>
  </w:num>
  <w:num w:numId="32">
    <w:abstractNumId w:val="62"/>
  </w:num>
  <w:num w:numId="33">
    <w:abstractNumId w:val="22"/>
  </w:num>
  <w:num w:numId="34">
    <w:abstractNumId w:val="33"/>
  </w:num>
  <w:num w:numId="35">
    <w:abstractNumId w:val="9"/>
  </w:num>
  <w:num w:numId="36">
    <w:abstractNumId w:val="32"/>
  </w:num>
  <w:num w:numId="37">
    <w:abstractNumId w:val="27"/>
  </w:num>
  <w:num w:numId="38">
    <w:abstractNumId w:val="17"/>
  </w:num>
  <w:num w:numId="39">
    <w:abstractNumId w:val="12"/>
  </w:num>
  <w:num w:numId="40">
    <w:abstractNumId w:val="7"/>
  </w:num>
  <w:num w:numId="41">
    <w:abstractNumId w:val="8"/>
  </w:num>
  <w:num w:numId="42">
    <w:abstractNumId w:val="1"/>
  </w:num>
  <w:num w:numId="43">
    <w:abstractNumId w:val="57"/>
  </w:num>
  <w:num w:numId="44">
    <w:abstractNumId w:val="2"/>
  </w:num>
  <w:num w:numId="45">
    <w:abstractNumId w:val="11"/>
  </w:num>
  <w:num w:numId="46">
    <w:abstractNumId w:val="52"/>
  </w:num>
  <w:num w:numId="47">
    <w:abstractNumId w:val="53"/>
  </w:num>
  <w:num w:numId="48">
    <w:abstractNumId w:val="68"/>
  </w:num>
  <w:num w:numId="49">
    <w:abstractNumId w:val="45"/>
  </w:num>
  <w:num w:numId="50">
    <w:abstractNumId w:val="65"/>
  </w:num>
  <w:num w:numId="51">
    <w:abstractNumId w:val="67"/>
  </w:num>
  <w:num w:numId="52">
    <w:abstractNumId w:val="43"/>
  </w:num>
  <w:num w:numId="53">
    <w:abstractNumId w:val="59"/>
  </w:num>
  <w:num w:numId="54">
    <w:abstractNumId w:val="56"/>
  </w:num>
  <w:num w:numId="55">
    <w:abstractNumId w:val="51"/>
  </w:num>
  <w:num w:numId="56">
    <w:abstractNumId w:val="21"/>
  </w:num>
  <w:num w:numId="57">
    <w:abstractNumId w:val="40"/>
  </w:num>
  <w:num w:numId="58">
    <w:abstractNumId w:val="60"/>
  </w:num>
  <w:num w:numId="59">
    <w:abstractNumId w:val="38"/>
  </w:num>
  <w:num w:numId="60">
    <w:abstractNumId w:val="26"/>
  </w:num>
  <w:num w:numId="61">
    <w:abstractNumId w:val="49"/>
  </w:num>
  <w:num w:numId="62">
    <w:abstractNumId w:val="63"/>
  </w:num>
  <w:num w:numId="63">
    <w:abstractNumId w:val="58"/>
  </w:num>
  <w:num w:numId="64">
    <w:abstractNumId w:val="36"/>
  </w:num>
  <w:num w:numId="65">
    <w:abstractNumId w:val="64"/>
  </w:num>
  <w:num w:numId="66">
    <w:abstractNumId w:val="25"/>
  </w:num>
  <w:num w:numId="67">
    <w:abstractNumId w:val="29"/>
  </w:num>
  <w:num w:numId="68">
    <w:abstractNumId w:val="37"/>
  </w:num>
  <w:num w:numId="69">
    <w:abstractNumId w:val="28"/>
  </w:num>
  <w:num w:numId="70">
    <w:abstractNumId w:val="41"/>
  </w:num>
  <w:num w:numId="71">
    <w:abstractNumId w:val="46"/>
  </w:num>
  <w:num w:numId="72">
    <w:abstractNumId w:val="46"/>
    <w:lvlOverride w:ilvl="0">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157B5027"/>
    <w:rsid w:val="000014D5"/>
    <w:rsid w:val="00015E94"/>
    <w:rsid w:val="0005537F"/>
    <w:rsid w:val="00057B6E"/>
    <w:rsid w:val="000B20B7"/>
    <w:rsid w:val="00145F4A"/>
    <w:rsid w:val="00164CD6"/>
    <w:rsid w:val="00202423"/>
    <w:rsid w:val="00206A98"/>
    <w:rsid w:val="002628B8"/>
    <w:rsid w:val="002F5D40"/>
    <w:rsid w:val="00347CEF"/>
    <w:rsid w:val="00416F65"/>
    <w:rsid w:val="004A512F"/>
    <w:rsid w:val="004C13F9"/>
    <w:rsid w:val="004F431A"/>
    <w:rsid w:val="00507C42"/>
    <w:rsid w:val="00560939"/>
    <w:rsid w:val="00585BFB"/>
    <w:rsid w:val="00830354"/>
    <w:rsid w:val="00977456"/>
    <w:rsid w:val="00990BFD"/>
    <w:rsid w:val="009947E5"/>
    <w:rsid w:val="009B420F"/>
    <w:rsid w:val="00A414A7"/>
    <w:rsid w:val="00A73F08"/>
    <w:rsid w:val="00BE798C"/>
    <w:rsid w:val="00C84BEC"/>
    <w:rsid w:val="00C86FF1"/>
    <w:rsid w:val="00D32244"/>
    <w:rsid w:val="00D501DC"/>
    <w:rsid w:val="00D52365"/>
    <w:rsid w:val="00D7434D"/>
    <w:rsid w:val="00E5683C"/>
    <w:rsid w:val="00EA72F3"/>
    <w:rsid w:val="00EF0133"/>
    <w:rsid w:val="00F00373"/>
    <w:rsid w:val="00FA51A1"/>
    <w:rsid w:val="00FB1326"/>
    <w:rsid w:val="157B50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972927"/>
  <w15:docId w15:val="{7CFA44FA-62D9-4AD1-9F8B-8649E271E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093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86FF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C86FF1"/>
    <w:rPr>
      <w:kern w:val="2"/>
      <w:sz w:val="18"/>
      <w:szCs w:val="18"/>
    </w:rPr>
  </w:style>
  <w:style w:type="paragraph" w:styleId="a5">
    <w:name w:val="footer"/>
    <w:basedOn w:val="a"/>
    <w:link w:val="a6"/>
    <w:uiPriority w:val="99"/>
    <w:rsid w:val="00C86FF1"/>
    <w:pPr>
      <w:tabs>
        <w:tab w:val="center" w:pos="4153"/>
        <w:tab w:val="right" w:pos="8306"/>
      </w:tabs>
      <w:snapToGrid w:val="0"/>
      <w:jc w:val="left"/>
    </w:pPr>
    <w:rPr>
      <w:sz w:val="18"/>
      <w:szCs w:val="18"/>
    </w:rPr>
  </w:style>
  <w:style w:type="character" w:customStyle="1" w:styleId="a6">
    <w:name w:val="页脚 字符"/>
    <w:basedOn w:val="a0"/>
    <w:link w:val="a5"/>
    <w:uiPriority w:val="99"/>
    <w:rsid w:val="00C86FF1"/>
    <w:rPr>
      <w:kern w:val="2"/>
      <w:sz w:val="18"/>
      <w:szCs w:val="18"/>
    </w:rPr>
  </w:style>
  <w:style w:type="paragraph" w:styleId="a7">
    <w:name w:val="List Paragraph"/>
    <w:basedOn w:val="a"/>
    <w:qFormat/>
    <w:rsid w:val="00057B6E"/>
    <w:pPr>
      <w:ind w:firstLineChars="200" w:firstLine="420"/>
    </w:pPr>
    <w:rPr>
      <w:rFonts w:ascii="Calibri" w:eastAsia="宋体" w:hAnsi="Calibri" w:cs="Times New Roman"/>
      <w:szCs w:val="22"/>
    </w:rPr>
  </w:style>
  <w:style w:type="paragraph" w:styleId="1">
    <w:name w:val="toc 1"/>
    <w:basedOn w:val="a"/>
    <w:next w:val="a"/>
    <w:autoRedefine/>
    <w:uiPriority w:val="39"/>
    <w:unhideWhenUsed/>
    <w:rsid w:val="00830354"/>
    <w:pPr>
      <w:numPr>
        <w:numId w:val="71"/>
      </w:numPr>
      <w:tabs>
        <w:tab w:val="right" w:leader="dot" w:pos="8296"/>
      </w:tabs>
      <w:adjustRightInd w:val="0"/>
      <w:snapToGrid w:val="0"/>
      <w:spacing w:line="480" w:lineRule="auto"/>
      <w:jc w:val="center"/>
    </w:pPr>
    <w:rPr>
      <w:rFonts w:ascii="宋体" w:eastAsia="宋体" w:hAnsi="宋体"/>
      <w:b/>
      <w:sz w:val="32"/>
      <w:szCs w:val="32"/>
    </w:rPr>
  </w:style>
  <w:style w:type="character" w:styleId="a8">
    <w:name w:val="Hyperlink"/>
    <w:basedOn w:val="a0"/>
    <w:uiPriority w:val="99"/>
    <w:unhideWhenUsed/>
    <w:rsid w:val="00D52365"/>
    <w:rPr>
      <w:color w:val="0563C1" w:themeColor="hyperlink"/>
      <w:u w:val="single"/>
    </w:rPr>
  </w:style>
  <w:style w:type="table" w:styleId="a9">
    <w:name w:val="Table Grid"/>
    <w:basedOn w:val="a1"/>
    <w:uiPriority w:val="59"/>
    <w:qFormat/>
    <w:rsid w:val="00585BFB"/>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w:basedOn w:val="a"/>
    <w:link w:val="ab"/>
    <w:rsid w:val="00206A98"/>
    <w:pPr>
      <w:spacing w:after="120" w:line="360" w:lineRule="exact"/>
      <w:ind w:firstLineChars="200" w:firstLine="200"/>
    </w:pPr>
    <w:rPr>
      <w:rFonts w:ascii="Times New Roman" w:eastAsia="宋体" w:hAnsi="Times New Roman" w:cs="Times New Roman"/>
    </w:rPr>
  </w:style>
  <w:style w:type="character" w:customStyle="1" w:styleId="ab">
    <w:name w:val="正文文本 字符"/>
    <w:basedOn w:val="a0"/>
    <w:link w:val="aa"/>
    <w:rsid w:val="00206A98"/>
    <w:rPr>
      <w:rFonts w:ascii="Times New Roman" w:eastAsia="宋体" w:hAnsi="Times New Roman" w:cs="Times New Roman"/>
      <w:kern w:val="2"/>
      <w:sz w:val="21"/>
      <w:szCs w:val="24"/>
    </w:rPr>
  </w:style>
  <w:style w:type="paragraph" w:customStyle="1" w:styleId="p0">
    <w:name w:val="p0"/>
    <w:basedOn w:val="a"/>
    <w:link w:val="p0CharChar"/>
    <w:rsid w:val="00206A98"/>
    <w:pPr>
      <w:widowControl/>
      <w:spacing w:before="100" w:beforeAutospacing="1" w:after="100" w:afterAutospacing="1" w:line="360" w:lineRule="exact"/>
      <w:ind w:firstLineChars="200" w:firstLine="200"/>
      <w:jc w:val="left"/>
    </w:pPr>
    <w:rPr>
      <w:rFonts w:ascii="宋体" w:eastAsia="宋体" w:hAnsi="宋体" w:cs="宋体"/>
      <w:kern w:val="0"/>
      <w:sz w:val="24"/>
    </w:rPr>
  </w:style>
  <w:style w:type="character" w:customStyle="1" w:styleId="p0CharChar">
    <w:name w:val="p0 Char Char"/>
    <w:link w:val="p0"/>
    <w:locked/>
    <w:rsid w:val="00206A98"/>
    <w:rPr>
      <w:rFonts w:ascii="宋体" w:eastAsia="宋体" w:hAnsi="宋体"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24459">
      <w:bodyDiv w:val="1"/>
      <w:marLeft w:val="0"/>
      <w:marRight w:val="0"/>
      <w:marTop w:val="0"/>
      <w:marBottom w:val="0"/>
      <w:divBdr>
        <w:top w:val="none" w:sz="0" w:space="0" w:color="auto"/>
        <w:left w:val="none" w:sz="0" w:space="0" w:color="auto"/>
        <w:bottom w:val="none" w:sz="0" w:space="0" w:color="auto"/>
        <w:right w:val="none" w:sz="0" w:space="0" w:color="auto"/>
      </w:divBdr>
    </w:div>
    <w:div w:id="147283084">
      <w:bodyDiv w:val="1"/>
      <w:marLeft w:val="0"/>
      <w:marRight w:val="0"/>
      <w:marTop w:val="0"/>
      <w:marBottom w:val="0"/>
      <w:divBdr>
        <w:top w:val="none" w:sz="0" w:space="0" w:color="auto"/>
        <w:left w:val="none" w:sz="0" w:space="0" w:color="auto"/>
        <w:bottom w:val="none" w:sz="0" w:space="0" w:color="auto"/>
        <w:right w:val="none" w:sz="0" w:space="0" w:color="auto"/>
      </w:divBdr>
    </w:div>
    <w:div w:id="218247792">
      <w:bodyDiv w:val="1"/>
      <w:marLeft w:val="0"/>
      <w:marRight w:val="0"/>
      <w:marTop w:val="0"/>
      <w:marBottom w:val="0"/>
      <w:divBdr>
        <w:top w:val="none" w:sz="0" w:space="0" w:color="auto"/>
        <w:left w:val="none" w:sz="0" w:space="0" w:color="auto"/>
        <w:bottom w:val="none" w:sz="0" w:space="0" w:color="auto"/>
        <w:right w:val="none" w:sz="0" w:space="0" w:color="auto"/>
      </w:divBdr>
    </w:div>
    <w:div w:id="326910335">
      <w:bodyDiv w:val="1"/>
      <w:marLeft w:val="0"/>
      <w:marRight w:val="0"/>
      <w:marTop w:val="0"/>
      <w:marBottom w:val="0"/>
      <w:divBdr>
        <w:top w:val="none" w:sz="0" w:space="0" w:color="auto"/>
        <w:left w:val="none" w:sz="0" w:space="0" w:color="auto"/>
        <w:bottom w:val="none" w:sz="0" w:space="0" w:color="auto"/>
        <w:right w:val="none" w:sz="0" w:space="0" w:color="auto"/>
      </w:divBdr>
    </w:div>
    <w:div w:id="471214065">
      <w:bodyDiv w:val="1"/>
      <w:marLeft w:val="0"/>
      <w:marRight w:val="0"/>
      <w:marTop w:val="0"/>
      <w:marBottom w:val="0"/>
      <w:divBdr>
        <w:top w:val="none" w:sz="0" w:space="0" w:color="auto"/>
        <w:left w:val="none" w:sz="0" w:space="0" w:color="auto"/>
        <w:bottom w:val="none" w:sz="0" w:space="0" w:color="auto"/>
        <w:right w:val="none" w:sz="0" w:space="0" w:color="auto"/>
      </w:divBdr>
    </w:div>
    <w:div w:id="1005475038">
      <w:bodyDiv w:val="1"/>
      <w:marLeft w:val="0"/>
      <w:marRight w:val="0"/>
      <w:marTop w:val="0"/>
      <w:marBottom w:val="0"/>
      <w:divBdr>
        <w:top w:val="none" w:sz="0" w:space="0" w:color="auto"/>
        <w:left w:val="none" w:sz="0" w:space="0" w:color="auto"/>
        <w:bottom w:val="none" w:sz="0" w:space="0" w:color="auto"/>
        <w:right w:val="none" w:sz="0" w:space="0" w:color="auto"/>
      </w:divBdr>
    </w:div>
    <w:div w:id="17027090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1</Pages>
  <Words>1591</Words>
  <Characters>9070</Characters>
  <Application>Microsoft Office Word</Application>
  <DocSecurity>0</DocSecurity>
  <Lines>75</Lines>
  <Paragraphs>21</Paragraphs>
  <ScaleCrop>false</ScaleCrop>
  <Company>微软中国</Company>
  <LinksUpToDate>false</LinksUpToDate>
  <CharactersWithSpaces>10640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dc:creator>
  <cp:lastModifiedBy>apple</cp:lastModifiedBy>
  <cp:revision>21</cp:revision>
  <dcterms:created xsi:type="dcterms:W3CDTF">2020-04-26T03:19:00Z</dcterms:created>
  <dcterms:modified xsi:type="dcterms:W3CDTF">2021-07-09T00:41:00Z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2052-11.3.0.8632</vt:lpwstr>
  </property>
</Properties>
</file>