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83A" w:rsidRPr="0056586C" w:rsidRDefault="00E2683A" w:rsidP="00E2683A">
      <w:pPr>
        <w:pStyle w:val="ab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Arial" w:eastAsia="黑体" w:hAnsi="黑体"/>
          <w:b/>
          <w:sz w:val="36"/>
        </w:rPr>
        <w:t>第六章　我们生活的大洲</w:t>
      </w:r>
      <w:r w:rsidRPr="0056586C">
        <w:rPr>
          <w:rFonts w:ascii="Times New Roman" w:eastAsia="宋体" w:hAnsi="Times New Roman"/>
          <w:sz w:val="36"/>
        </w:rPr>
        <w:t>——</w:t>
      </w:r>
      <w:r w:rsidRPr="0056586C">
        <w:rPr>
          <w:rFonts w:ascii="Arial" w:eastAsia="黑体" w:hAnsi="黑体"/>
          <w:b/>
          <w:sz w:val="36"/>
        </w:rPr>
        <w:t>亚洲</w:t>
      </w:r>
    </w:p>
    <w:p w:rsidR="00E2683A" w:rsidRPr="0056586C" w:rsidRDefault="00E2683A" w:rsidP="00E2683A">
      <w:pPr>
        <w:pStyle w:val="ac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Times New Roman" w:eastAsia="宋体" w:hAnsi="宋体"/>
          <w:b/>
          <w:sz w:val="36"/>
        </w:rPr>
        <w:t>第一节　位置和范围</w:t>
      </w:r>
    </w:p>
    <w:p w:rsidR="00E2683A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5392080" cy="155520"/>
            <wp:effectExtent l="0" t="0" r="0" b="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55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080" cy="1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3937"/>
        <w:gridCol w:w="2117"/>
        <w:gridCol w:w="2468"/>
      </w:tblGrid>
      <w:tr w:rsidR="00E2683A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课题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第一节　位置和范围</w:t>
            </w:r>
          </w:p>
        </w:tc>
      </w:tr>
      <w:tr w:rsidR="00E2683A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学习目标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运用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东西半球图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亚洲在世界的位置图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等地图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正确简述亚洲的位置。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运用图表及地图等资料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说明亚洲是世界第一大洲。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3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结合图文资料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说出亚洲不同的分区及不同地区居民生活的差异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举例说明亚洲自然环境对人类生活、生产的影响。</w:t>
            </w:r>
          </w:p>
        </w:tc>
      </w:tr>
      <w:tr w:rsidR="00E2683A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重点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亚洲的地理位置。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世界第一大洲的表现。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3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亚洲分区及不同地域的文化。</w:t>
            </w:r>
          </w:p>
        </w:tc>
      </w:tr>
      <w:tr w:rsidR="00E2683A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难点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亚洲不同地方人们的生活特点与自然环境的关系。</w:t>
            </w:r>
          </w:p>
        </w:tc>
      </w:tr>
      <w:tr w:rsidR="00E2683A" w:rsidRPr="0056586C" w:rsidTr="002E5F6A">
        <w:trPr>
          <w:jc w:val="center"/>
        </w:trPr>
        <w:tc>
          <w:tcPr>
            <w:tcW w:w="0" w:type="auto"/>
            <w:gridSpan w:val="3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学习过程</w:t>
            </w:r>
          </w:p>
        </w:tc>
      </w:tr>
      <w:tr w:rsidR="00E2683A" w:rsidRPr="0056586C" w:rsidTr="002E5F6A">
        <w:trPr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读图归纳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362320" cy="1319760"/>
                  <wp:effectExtent l="0" t="0" r="0" b="0"/>
                  <wp:docPr id="124" name="D14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56.jpe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320" cy="131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图一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1968120" cy="1206360"/>
                  <wp:effectExtent l="0" t="0" r="0" b="0"/>
                  <wp:docPr id="125" name="D15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57.jpe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120" cy="1206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图二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lastRenderedPageBreak/>
              <w:drawing>
                <wp:inline distT="0" distB="0" distL="0" distR="0">
                  <wp:extent cx="2273760" cy="1738800"/>
                  <wp:effectExtent l="0" t="0" r="0" b="0"/>
                  <wp:docPr id="126" name="D16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58.jpe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760" cy="173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图三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lastRenderedPageBreak/>
              <w:t>步骤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结论</w:t>
            </w:r>
          </w:p>
        </w:tc>
      </w:tr>
      <w:tr w:rsidR="00E2683A" w:rsidRPr="0056586C" w:rsidTr="002E5F6A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在图一中指出亚洲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简述亚洲的半球位置。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在图二中指出亚洲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简述亚洲的半球位置。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3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在图二中指认亚洲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并根据所学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填写亚洲所在大陆及其周围大洋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进而分析亚洲与所在大陆及周围大洋的位置关系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总结亚洲的海陆位置。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4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在图二中填写出包围亚洲的大洲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并简要说出它们分别在亚洲什么方位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与亚洲的分界线分别是什么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进而简述亚洲的相对位置。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5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在图三中读出亚洲最西端和最东端的经度及最北端和最南端的纬度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并判读所在温度带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从而归纳亚洲的纬度位置。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从东西半球看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亚洲大部分位于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半球和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半球。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亚洲的海陆位置是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大部分位于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大陆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位于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大洋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的西岸。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3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亚洲西北邻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大洲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分界线是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> 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; 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西南与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大洲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相邻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分界线是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;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东南与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大洲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隔海相望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;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东北隔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海峡与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大洲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相邻。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4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亚洲最北端与最南端的纬度分别是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和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南北共跨越了哪几个温度带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 </w:t>
            </w:r>
          </w:p>
        </w:tc>
      </w:tr>
    </w:tbl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</w:p>
    <w:p w:rsidR="00E2683A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jc w:val="right"/>
      </w:pPr>
      <w:r w:rsidRPr="0056586C">
        <w:rPr>
          <w:rFonts w:ascii="Arial" w:eastAsia="黑体" w:hAnsi="黑体"/>
          <w:sz w:val="18"/>
        </w:rPr>
        <w:t>续表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3797"/>
        <w:gridCol w:w="3050"/>
        <w:gridCol w:w="1675"/>
      </w:tblGrid>
      <w:tr w:rsidR="00E2683A" w:rsidRPr="0056586C" w:rsidTr="002E5F6A">
        <w:trPr>
          <w:jc w:val="center"/>
        </w:trPr>
        <w:tc>
          <w:tcPr>
            <w:tcW w:w="0" w:type="auto"/>
            <w:gridSpan w:val="3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学习过程</w:t>
            </w:r>
          </w:p>
        </w:tc>
      </w:tr>
      <w:tr w:rsidR="00E2683A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动手计算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对比分析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273760" cy="1738800"/>
                  <wp:effectExtent l="0" t="0" r="0" b="0"/>
                  <wp:docPr id="127" name="D17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59.jpe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760" cy="173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算一算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读左图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计算亚洲所跨的纬度数和经度数。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亚洲是世界上第一大洲的表现是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> 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; </w:t>
            </w:r>
          </w:p>
        </w:tc>
      </w:tr>
      <w:tr w:rsidR="00E2683A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tbl>
            <w:tblPr>
              <w:tblStyle w:val="a6"/>
              <w:tblW w:w="5000" w:type="pct"/>
              <w:jc w:val="center"/>
              <w:tblLook w:val="04A0"/>
            </w:tblPr>
            <w:tblGrid>
              <w:gridCol w:w="580"/>
              <w:gridCol w:w="1032"/>
              <w:gridCol w:w="1075"/>
              <w:gridCol w:w="884"/>
            </w:tblGrid>
            <w:tr w:rsidR="00E2683A" w:rsidRPr="0056586C" w:rsidTr="002E5F6A">
              <w:trPr>
                <w:jc w:val="center"/>
              </w:trPr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大洲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最南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最北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跨纬度</w:t>
                  </w:r>
                </w:p>
              </w:tc>
            </w:tr>
            <w:tr w:rsidR="00E2683A" w:rsidRPr="0056586C" w:rsidTr="002E5F6A">
              <w:trPr>
                <w:jc w:val="center"/>
              </w:trPr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亚洲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11°S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81°N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92°</w:t>
                  </w:r>
                </w:p>
              </w:tc>
            </w:tr>
            <w:tr w:rsidR="00E2683A" w:rsidRPr="0056586C" w:rsidTr="002E5F6A">
              <w:trPr>
                <w:jc w:val="center"/>
              </w:trPr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欧洲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36°N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71°N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35°</w:t>
                  </w:r>
                </w:p>
              </w:tc>
            </w:tr>
            <w:tr w:rsidR="00E2683A" w:rsidRPr="0056586C" w:rsidTr="002E5F6A">
              <w:trPr>
                <w:jc w:val="center"/>
              </w:trPr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非洲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35°S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37.5°N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72.5°</w:t>
                  </w:r>
                </w:p>
              </w:tc>
            </w:tr>
            <w:tr w:rsidR="00E2683A" w:rsidRPr="0056586C" w:rsidTr="002E5F6A">
              <w:trPr>
                <w:jc w:val="center"/>
              </w:trPr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北美洲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7°N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72°N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65°</w:t>
                  </w:r>
                </w:p>
              </w:tc>
            </w:tr>
            <w:tr w:rsidR="00E2683A" w:rsidRPr="0056586C" w:rsidTr="002E5F6A">
              <w:trPr>
                <w:jc w:val="center"/>
              </w:trPr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南美洲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54°S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12°N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66°</w:t>
                  </w:r>
                </w:p>
              </w:tc>
            </w:tr>
            <w:tr w:rsidR="00E2683A" w:rsidRPr="0056586C" w:rsidTr="002E5F6A">
              <w:trPr>
                <w:jc w:val="center"/>
              </w:trPr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南极洲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66.5°S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90°S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23.5°</w:t>
                  </w:r>
                </w:p>
              </w:tc>
            </w:tr>
            <w:tr w:rsidR="00E2683A" w:rsidRPr="0056586C" w:rsidTr="002E5F6A">
              <w:trPr>
                <w:jc w:val="center"/>
              </w:trPr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大洋洲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47°S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30°N</w:t>
                  </w:r>
                </w:p>
              </w:tc>
              <w:tc>
                <w:tcPr>
                  <w:tcW w:w="0" w:type="dxa"/>
                  <w:vAlign w:val="center"/>
                </w:tcPr>
                <w:p w:rsidR="00E2683A" w:rsidRPr="0056586C" w:rsidRDefault="00E2683A" w:rsidP="002E5F6A">
                  <w:pPr>
                    <w:tabs>
                      <w:tab w:val="left" w:pos="1871"/>
                      <w:tab w:val="left" w:pos="3407"/>
                      <w:tab w:val="left" w:pos="4949"/>
                      <w:tab w:val="left" w:pos="6599"/>
                    </w:tabs>
                    <w:rPr>
                      <w:rFonts w:ascii="Times New Roman" w:eastAsia="宋体" w:hAnsi="Times New Roman" w:cs="Times New Roman"/>
                      <w:sz w:val="18"/>
                    </w:rPr>
                  </w:pPr>
                  <w:r w:rsidRPr="0056586C">
                    <w:rPr>
                      <w:rFonts w:ascii="Times New Roman" w:eastAsia="宋体" w:hAnsi="Times New Roman" w:cs="Times New Roman"/>
                      <w:sz w:val="18"/>
                    </w:rPr>
                    <w:t>77°</w:t>
                  </w:r>
                </w:p>
              </w:tc>
            </w:tr>
          </w:tbl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七大洲跨纬度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lastRenderedPageBreak/>
              <w:drawing>
                <wp:inline distT="0" distB="0" distL="0" distR="0">
                  <wp:extent cx="2221920" cy="1676160"/>
                  <wp:effectExtent l="0" t="0" r="0" b="0"/>
                  <wp:docPr id="128" name="D18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60.jpe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920" cy="1676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七大洲东西距离图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96000" cy="888480"/>
                  <wp:effectExtent l="0" t="0" r="0" b="0"/>
                  <wp:docPr id="129" name="D1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61.jpe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888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七大洲面积比较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万平方千米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lastRenderedPageBreak/>
              <w:t>比一比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根据七大洲跨纬度表格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计算七大洲所跨的纬度数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并进行对比分析。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读七大洲东西距离图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比较七大洲东西距离。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3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读七大洲面积比较图比较七大洲面积。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> 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; 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3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> 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</w:tbl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</w:p>
    <w:p w:rsidR="00E2683A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jc w:val="right"/>
      </w:pPr>
      <w:r w:rsidRPr="0056586C">
        <w:rPr>
          <w:rFonts w:ascii="Arial" w:eastAsia="黑体" w:hAnsi="黑体"/>
          <w:sz w:val="18"/>
        </w:rPr>
        <w:t>续表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3972"/>
        <w:gridCol w:w="4550"/>
      </w:tblGrid>
      <w:tr w:rsidR="00E2683A" w:rsidRPr="0056586C" w:rsidTr="002E5F6A">
        <w:trPr>
          <w:jc w:val="center"/>
        </w:trPr>
        <w:tc>
          <w:tcPr>
            <w:tcW w:w="0" w:type="auto"/>
            <w:gridSpan w:val="2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学习过程</w:t>
            </w:r>
          </w:p>
        </w:tc>
      </w:tr>
      <w:tr w:rsidR="00E2683A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图找分区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图说差异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413080" cy="1833840"/>
                  <wp:effectExtent l="0" t="0" r="0" b="0"/>
                  <wp:docPr id="130" name="D2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62.jpe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80" cy="183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亚洲分区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找找亚洲的分区有哪些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新加坡、马来西亚、泰国、菲律宾、印度、伊拉克、沙特阿拉伯分别在哪个分区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3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中国在哪个分区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这个分区还有哪些国家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不同地域文化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图中四幅图片所示地区分别位于亚洲的哪个分区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当地的自然环境有什么特点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3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人们的生活、生产各有什么特点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4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每个地方人们的生活特点与当地自然环境之间有什么关系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</w:tc>
      </w:tr>
      <w:tr w:rsidR="00E2683A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综合建模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梳理归纳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2683A" w:rsidRPr="0056586C" w:rsidRDefault="00E2683A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784960" cy="1220040"/>
                  <wp:effectExtent l="0" t="0" r="0" b="0"/>
                  <wp:docPr id="131" name="D2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63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4960" cy="12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</w:p>
    <w:p w:rsidR="00E2683A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>
        <w:rPr>
          <w:rFonts w:eastAsia="方正正黑简体"/>
          <w:sz w:val="24"/>
        </w:rPr>
        <w:t>参考答案</w:t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4617720" cy="54720"/>
            <wp:effectExtent l="0" t="0" r="0" b="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2.jpe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5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Arial" w:eastAsia="黑体" w:hAnsi="黑体"/>
        </w:rPr>
        <w:t>读图归纳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东　北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lastRenderedPageBreak/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亚欧　太平洋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欧洲　乌拉尔山、乌拉尔河、大高加索山脉、土耳其海峡　非洲　苏伊士运河　大洋洲　白令　北美洲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.81°N</w:t>
      </w:r>
      <w:r w:rsidRPr="0056586C">
        <w:rPr>
          <w:rFonts w:ascii="Times New Roman" w:hAnsi="宋体"/>
        </w:rPr>
        <w:t xml:space="preserve">　</w:t>
      </w:r>
      <w:r w:rsidRPr="0056586C">
        <w:rPr>
          <w:rFonts w:ascii="Times New Roman" w:hAnsi="Times New Roman"/>
        </w:rPr>
        <w:t>11°S</w:t>
      </w:r>
      <w:r w:rsidRPr="0056586C">
        <w:rPr>
          <w:rFonts w:ascii="Times New Roman" w:hAnsi="宋体"/>
        </w:rPr>
        <w:t xml:space="preserve">　共跨越北寒带、北温带和热带。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动手计算</w:t>
      </w:r>
      <w:r w:rsidRPr="0056586C">
        <w:rPr>
          <w:rFonts w:ascii="Arial" w:eastAsia="黑体" w:hAnsi="黑体"/>
        </w:rPr>
        <w:t>,</w:t>
      </w:r>
      <w:r w:rsidRPr="0056586C">
        <w:rPr>
          <w:rFonts w:ascii="Arial" w:eastAsia="黑体" w:hAnsi="黑体"/>
        </w:rPr>
        <w:t>对比分析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面积最大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南北跨纬度最广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东西距离最长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图找分区</w:t>
      </w:r>
      <w:r w:rsidRPr="0056586C">
        <w:rPr>
          <w:rFonts w:ascii="Arial" w:eastAsia="黑体" w:hAnsi="黑体"/>
        </w:rPr>
        <w:t>,</w:t>
      </w:r>
      <w:r w:rsidRPr="0056586C">
        <w:rPr>
          <w:rFonts w:ascii="Arial" w:eastAsia="黑体" w:hAnsi="黑体"/>
        </w:rPr>
        <w:t>图说差异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亚洲分区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东亚、东南亚、南亚、西亚、北亚、中亚。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新加坡、马来西亚、泰国、菲律宾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东南亚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印度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南亚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伊拉克、沙特阿拉伯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西亚。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东亚。朝鲜、韩国、蒙古、日本。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不同地域文化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北亚、东南亚、南亚、西亚。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自然环境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北亚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终年积雪覆盖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气候寒冷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东南亚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终年炎热多雨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南亚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终年湿热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西亚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地处沙漠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终年炎热。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生活、生产特点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北亚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住木屋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穿毛皮衣服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运输工具是狗拉雪橇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东南亚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聚居在高脚屋里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南亚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船为交通工具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以捕鱼为生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西亚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住帐篷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穿宽大袍子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过游牧生活。</w:t>
      </w:r>
    </w:p>
    <w:p w:rsidR="00E2683A" w:rsidRPr="0056586C" w:rsidRDefault="00E2683A" w:rsidP="00E2683A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生活特点与当地自然环境的关系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北亚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穿毛皮衣服御寒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大面积森林为建筑木屋提供原料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终年积雪使狗拉雪橇成为主要交通工具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东南亚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为了凉爽防潮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人们居住在高脚屋的上层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南亚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恒河三角洲降水丰沛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河网密布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所以当地居民出门乘船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以捕鱼为生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西亚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穿宽大袍子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以便散热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气候干旱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适宜发展畜牧业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牧民居住帐篷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过游牧生活。</w:t>
      </w:r>
    </w:p>
    <w:p w:rsidR="00033473" w:rsidRPr="00D642AE" w:rsidRDefault="00033473" w:rsidP="00D642AE"/>
    <w:sectPr w:rsidR="00033473" w:rsidRPr="00D642AE" w:rsidSect="00D72A08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4EB" w:rsidRDefault="009334EB" w:rsidP="00AA54CB">
      <w:r>
        <w:separator/>
      </w:r>
    </w:p>
  </w:endnote>
  <w:endnote w:type="continuationSeparator" w:id="1">
    <w:p w:rsidR="009334EB" w:rsidRDefault="009334EB" w:rsidP="00AA5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NEU-BZ">
    <w:altName w:val="Arial Unicode MS"/>
    <w:charset w:val="86"/>
    <w:family w:val="script"/>
    <w:pitch w:val="variable"/>
    <w:sig w:usb0="10002003" w:usb1="AB1E0800" w:usb2="000A005E" w:usb3="00000000" w:csb0="003C0041" w:csb1="00000000"/>
  </w:font>
  <w:font w:name="方正书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正黑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5B7" w:rsidRDefault="006165B7" w:rsidP="00A413D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4EB" w:rsidRDefault="009334EB" w:rsidP="00AA54CB">
      <w:r>
        <w:separator/>
      </w:r>
    </w:p>
  </w:footnote>
  <w:footnote w:type="continuationSeparator" w:id="1">
    <w:p w:rsidR="009334EB" w:rsidRDefault="009334EB" w:rsidP="00AA5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4CB" w:rsidRPr="00F35B11" w:rsidRDefault="00F35B11" w:rsidP="00986405">
    <w:pPr>
      <w:pStyle w:val="a3"/>
      <w:pBdr>
        <w:bottom w:val="single" w:sz="6" w:space="0" w:color="auto"/>
      </w:pBdr>
      <w:jc w:val="left"/>
      <w:rPr>
        <w:rFonts w:asciiTheme="minorEastAsia" w:eastAsiaTheme="minorEastAsia" w:hAnsiTheme="minorEastAsia"/>
        <w:b/>
        <w:sz w:val="21"/>
        <w:szCs w:val="21"/>
      </w:rPr>
    </w:pPr>
    <w:r>
      <w:rPr>
        <w:noProof/>
      </w:rPr>
      <w:drawing>
        <wp:inline distT="0" distB="0" distL="0" distR="0">
          <wp:extent cx="1631960" cy="219075"/>
          <wp:effectExtent l="0" t="0" r="0" b="0"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istrator\桌面\优秀教案页眉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85192" cy="226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center" w:leader="none"/>
    </w:r>
    <w:r w:rsidR="00430E43">
      <w:rPr>
        <w:rFonts w:asciiTheme="minorEastAsia" w:eastAsiaTheme="minorEastAsia" w:hAnsiTheme="minorEastAsia" w:hint="eastAsia"/>
        <w:b/>
        <w:noProof/>
        <w:sz w:val="21"/>
        <w:szCs w:val="21"/>
      </w:rPr>
      <w:t xml:space="preserve">学案设计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5694C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874341C"/>
    <w:multiLevelType w:val="hybridMultilevel"/>
    <w:tmpl w:val="BCB044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514F3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6BC050C"/>
    <w:multiLevelType w:val="multilevel"/>
    <w:tmpl w:val="2B0E0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89E23E4"/>
    <w:multiLevelType w:val="hybridMultilevel"/>
    <w:tmpl w:val="409E6D2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FD6"/>
    <w:rsid w:val="0001056C"/>
    <w:rsid w:val="0002207F"/>
    <w:rsid w:val="00033473"/>
    <w:rsid w:val="00041088"/>
    <w:rsid w:val="00057731"/>
    <w:rsid w:val="00090881"/>
    <w:rsid w:val="00147263"/>
    <w:rsid w:val="00165919"/>
    <w:rsid w:val="001974EE"/>
    <w:rsid w:val="001D27F3"/>
    <w:rsid w:val="001F0088"/>
    <w:rsid w:val="002574CA"/>
    <w:rsid w:val="003D42B0"/>
    <w:rsid w:val="0040118F"/>
    <w:rsid w:val="004041A1"/>
    <w:rsid w:val="00430E43"/>
    <w:rsid w:val="00444D60"/>
    <w:rsid w:val="00496DF3"/>
    <w:rsid w:val="00513FC3"/>
    <w:rsid w:val="005219E9"/>
    <w:rsid w:val="005240A0"/>
    <w:rsid w:val="00532FD6"/>
    <w:rsid w:val="0054050E"/>
    <w:rsid w:val="00575529"/>
    <w:rsid w:val="00592CB4"/>
    <w:rsid w:val="005A04C7"/>
    <w:rsid w:val="00613AC0"/>
    <w:rsid w:val="006165B7"/>
    <w:rsid w:val="00665FD6"/>
    <w:rsid w:val="006871AE"/>
    <w:rsid w:val="00777354"/>
    <w:rsid w:val="007B3184"/>
    <w:rsid w:val="00803926"/>
    <w:rsid w:val="00817657"/>
    <w:rsid w:val="00862820"/>
    <w:rsid w:val="008633D3"/>
    <w:rsid w:val="00873510"/>
    <w:rsid w:val="00876923"/>
    <w:rsid w:val="008A4A07"/>
    <w:rsid w:val="008D2D98"/>
    <w:rsid w:val="009334EB"/>
    <w:rsid w:val="00934F1D"/>
    <w:rsid w:val="00973F47"/>
    <w:rsid w:val="00975A34"/>
    <w:rsid w:val="00986405"/>
    <w:rsid w:val="00A0760C"/>
    <w:rsid w:val="00A413DA"/>
    <w:rsid w:val="00AA0D7A"/>
    <w:rsid w:val="00AA54CB"/>
    <w:rsid w:val="00AB722F"/>
    <w:rsid w:val="00AE7245"/>
    <w:rsid w:val="00BA71E5"/>
    <w:rsid w:val="00C212A2"/>
    <w:rsid w:val="00C6584F"/>
    <w:rsid w:val="00CC5ADB"/>
    <w:rsid w:val="00D54C7F"/>
    <w:rsid w:val="00D642AE"/>
    <w:rsid w:val="00D66C54"/>
    <w:rsid w:val="00D72A08"/>
    <w:rsid w:val="00DD06A7"/>
    <w:rsid w:val="00DE7956"/>
    <w:rsid w:val="00E018F3"/>
    <w:rsid w:val="00E2683A"/>
    <w:rsid w:val="00E404EE"/>
    <w:rsid w:val="00E74A2D"/>
    <w:rsid w:val="00EB6A20"/>
    <w:rsid w:val="00F35B11"/>
    <w:rsid w:val="00F87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123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123</Template>
  <TotalTime>2</TotalTime>
  <Pages>4</Pages>
  <Words>274</Words>
  <Characters>1568</Characters>
  <Application>Microsoft Office Word</Application>
  <DocSecurity>0</DocSecurity>
  <Lines>13</Lines>
  <Paragraphs>3</Paragraphs>
  <ScaleCrop>false</ScaleCrop>
  <Company>lenovo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2014-12-09T01:10:00Z</dcterms:created>
  <dcterms:modified xsi:type="dcterms:W3CDTF">2014-12-09T01:11:00Z</dcterms:modified>
</cp:coreProperties>
</file>