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rPr>
          <w:rFonts w:hint="eastAsia"/>
          <w:szCs w:val="21"/>
        </w:rPr>
      </w:pPr>
      <w:r>
        <w:rPr>
          <w:rFonts w:hint="eastAsia"/>
          <w:szCs w:val="21"/>
        </w:rPr>
        <w:t>（2016四川）已知a为函数f（x）=x</w:t>
      </w:r>
      <w:r>
        <w:rPr>
          <w:rFonts w:hint="eastAsia"/>
          <w:szCs w:val="21"/>
          <w:vertAlign w:val="superscript"/>
        </w:rPr>
        <w:t>3</w:t>
      </w:r>
      <w:r>
        <w:rPr>
          <w:rFonts w:hint="eastAsia"/>
          <w:szCs w:val="21"/>
        </w:rPr>
        <w:t>-12x的极小值点，则a=</w:t>
      </w:r>
    </w:p>
    <w:p>
      <w:pPr>
        <w:numPr>
          <w:ilvl w:val="0"/>
          <w:numId w:val="2"/>
        </w:numPr>
        <w:rPr>
          <w:rFonts w:hint="eastAsia"/>
          <w:szCs w:val="21"/>
        </w:rPr>
      </w:pPr>
      <w:r>
        <w:rPr>
          <w:rFonts w:hint="eastAsia"/>
          <w:szCs w:val="21"/>
        </w:rPr>
        <w:t>-4     B.-2     C.4      D.2</w:t>
      </w:r>
    </w:p>
    <w:p>
      <w:pPr>
        <w:numPr>
          <w:ilvl w:val="0"/>
          <w:numId w:val="3"/>
        </w:numPr>
        <w:rPr>
          <w:rFonts w:hint="eastAsia"/>
          <w:szCs w:val="21"/>
        </w:rPr>
      </w:pPr>
      <w:r>
        <w:rPr>
          <w:rFonts w:hint="eastAsia"/>
          <w:szCs w:val="21"/>
        </w:rPr>
        <w:t>（2015东北八校月考）已知函数f（x）=x</w:t>
      </w:r>
      <w:r>
        <w:rPr>
          <w:rFonts w:hint="eastAsia"/>
          <w:szCs w:val="21"/>
          <w:vertAlign w:val="superscript"/>
        </w:rPr>
        <w:t>3</w:t>
      </w:r>
      <w:r>
        <w:rPr>
          <w:rFonts w:hint="eastAsia"/>
          <w:szCs w:val="21"/>
        </w:rPr>
        <w:t>+3ax</w:t>
      </w:r>
      <w:r>
        <w:rPr>
          <w:rFonts w:hint="eastAsia"/>
          <w:szCs w:val="21"/>
          <w:vertAlign w:val="superscript"/>
        </w:rPr>
        <w:t>2</w:t>
      </w:r>
      <w:r>
        <w:rPr>
          <w:rFonts w:hint="eastAsia"/>
          <w:szCs w:val="21"/>
        </w:rPr>
        <w:t>+3bx+c在x=2处有极值，其图像在x=1处的切线平行于直线6x+2y+5=0，则f（x）的极大值与极小值之差为</w:t>
      </w:r>
      <w:r>
        <w:rPr>
          <w:rFonts w:hint="eastAsia"/>
          <w:szCs w:val="21"/>
          <w:u w:val="single"/>
        </w:rPr>
        <w:t xml:space="preserve">                    </w:t>
      </w:r>
    </w:p>
    <w:p>
      <w:pPr>
        <w:numPr>
          <w:ilvl w:val="0"/>
          <w:numId w:val="3"/>
        </w:numPr>
        <w:rPr>
          <w:rFonts w:hint="eastAsia"/>
          <w:szCs w:val="21"/>
        </w:rPr>
      </w:pPr>
      <w:r>
        <w:rPr>
          <w:rFonts w:hint="eastAsia"/>
          <w:szCs w:val="21"/>
        </w:rPr>
        <w:t>（2016山东模拟）已知函数f（x）=</w:t>
      </w:r>
      <w:r>
        <w:rPr>
          <w:rFonts w:hint="eastAsia"/>
          <w:position w:val="-26"/>
          <w:szCs w:val="21"/>
        </w:rPr>
        <w:object>
          <v:shape id="_x0000_i1025" o:spt="75" type="#_x0000_t75" style="height:33pt;width:40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Equation.KSEE3" ShapeID="_x0000_i1025" DrawAspect="Content" ObjectID="_1468075725" r:id="rId4">
            <o:LockedField>false</o:LockedField>
          </o:OLEObject>
        </w:object>
      </w:r>
      <w:r>
        <w:rPr>
          <w:rFonts w:hint="eastAsia"/>
          <w:szCs w:val="21"/>
        </w:rPr>
        <w:t>，a＞0，若函数f（x）在区间（a，a+</w:t>
      </w:r>
      <w:r>
        <w:rPr>
          <w:rFonts w:hint="eastAsia"/>
          <w:position w:val="-26"/>
          <w:szCs w:val="21"/>
        </w:rPr>
        <w:object>
          <v:shape id="_x0000_i1026" o:spt="75" type="#_x0000_t75" style="height:33pt;width:12pt;" o:ole="t" filled="f" o:preferrelative="t" stroked="f" coordsize="21600,21600">
            <v:path/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Equation.KSEE3" ShapeID="_x0000_i1026" DrawAspect="Content" ObjectID="_1468075726" r:id="rId6">
            <o:LockedField>false</o:LockedField>
          </o:OLEObject>
        </w:object>
      </w:r>
      <w:r>
        <w:rPr>
          <w:rFonts w:hint="eastAsia"/>
          <w:szCs w:val="21"/>
        </w:rPr>
        <w:t>）上存在极值，求实数a的取值范围.</w:t>
      </w:r>
    </w:p>
    <w:p>
      <w:pPr>
        <w:numPr>
          <w:ilvl w:val="0"/>
          <w:numId w:val="3"/>
        </w:numPr>
        <w:rPr>
          <w:rFonts w:hint="eastAsia"/>
          <w:szCs w:val="21"/>
          <w:u w:val="single"/>
        </w:rPr>
      </w:pPr>
      <w:r>
        <w:rPr>
          <w:rFonts w:hint="eastAsia"/>
          <w:szCs w:val="21"/>
        </w:rPr>
        <w:t>函数f（x）=</w:t>
      </w:r>
      <w:r>
        <w:rPr>
          <w:rFonts w:hint="eastAsia"/>
          <w:position w:val="-26"/>
          <w:szCs w:val="21"/>
        </w:rPr>
        <w:object>
          <v:shape id="_x0000_i1027" o:spt="75" type="#_x0000_t75" style="height:33pt;width:11pt;" o:ole="t" filled="f" o:preferrelative="t" stroked="f" coordsize="21600,21600">
            <v:path/>
            <v:fill on="f" focussize="0,0"/>
            <v:stroke on="f"/>
            <v:imagedata r:id="rId9" o:title=""/>
            <o:lock v:ext="edit" aspectratio="t"/>
            <w10:wrap type="none"/>
            <w10:anchorlock/>
          </v:shape>
          <o:OLEObject Type="Embed" ProgID="Equation.KSEE3" ShapeID="_x0000_i1027" DrawAspect="Content" ObjectID="_1468075727" r:id="rId8">
            <o:LockedField>false</o:LockedField>
          </o:OLEObject>
        </w:object>
      </w:r>
      <w:r>
        <w:rPr>
          <w:rFonts w:hint="eastAsia"/>
          <w:szCs w:val="21"/>
        </w:rPr>
        <w:t>e</w:t>
      </w:r>
      <w:r>
        <w:rPr>
          <w:rFonts w:hint="eastAsia"/>
          <w:szCs w:val="21"/>
          <w:vertAlign w:val="superscript"/>
        </w:rPr>
        <w:t>3x</w:t>
      </w:r>
      <w:r>
        <w:rPr>
          <w:rFonts w:hint="eastAsia"/>
          <w:szCs w:val="21"/>
        </w:rPr>
        <w:t>+me</w:t>
      </w:r>
      <w:r>
        <w:rPr>
          <w:rFonts w:hint="eastAsia"/>
          <w:szCs w:val="21"/>
          <w:vertAlign w:val="superscript"/>
        </w:rPr>
        <w:t>2x</w:t>
      </w:r>
      <w:r>
        <w:rPr>
          <w:rFonts w:hint="eastAsia"/>
          <w:szCs w:val="21"/>
        </w:rPr>
        <w:t>+（2m+1）e</w:t>
      </w:r>
      <w:r>
        <w:rPr>
          <w:rFonts w:hint="eastAsia"/>
          <w:szCs w:val="21"/>
          <w:vertAlign w:val="superscript"/>
        </w:rPr>
        <w:t>x</w:t>
      </w:r>
      <w:r>
        <w:rPr>
          <w:rFonts w:hint="eastAsia"/>
          <w:szCs w:val="21"/>
        </w:rPr>
        <w:t>+1有两个极值点，则实数m的取值范围是</w:t>
      </w:r>
      <w:r>
        <w:rPr>
          <w:rFonts w:hint="eastAsia"/>
          <w:szCs w:val="21"/>
          <w:u w:val="single"/>
        </w:rPr>
        <w:t xml:space="preserve">                </w:t>
      </w:r>
    </w:p>
    <w:p>
      <w:pPr>
        <w:numPr>
          <w:ilvl w:val="0"/>
          <w:numId w:val="3"/>
        </w:numPr>
        <w:rPr>
          <w:rFonts w:hint="eastAsia"/>
          <w:szCs w:val="21"/>
        </w:rPr>
      </w:pPr>
      <w:r>
        <w:rPr>
          <w:rFonts w:hint="eastAsia"/>
          <w:szCs w:val="21"/>
        </w:rPr>
        <w:t>函数y=x</w:t>
      </w:r>
      <w:r>
        <w:rPr>
          <w:rFonts w:hint="eastAsia"/>
          <w:szCs w:val="21"/>
          <w:vertAlign w:val="superscript"/>
        </w:rPr>
        <w:t>3</w:t>
      </w:r>
      <w:r>
        <w:rPr>
          <w:rFonts w:hint="eastAsia"/>
          <w:szCs w:val="21"/>
        </w:rPr>
        <w:t>-2ax+a在区间（0,1）内有极小值，则实数a的取值范围是</w:t>
      </w:r>
      <w:r>
        <w:rPr>
          <w:rFonts w:hint="eastAsia"/>
          <w:szCs w:val="21"/>
          <w:u w:val="single"/>
        </w:rPr>
        <w:t xml:space="preserve">                      </w:t>
      </w:r>
    </w:p>
    <w:p>
      <w:pPr>
        <w:numPr>
          <w:ilvl w:val="0"/>
          <w:numId w:val="3"/>
        </w:numPr>
        <w:rPr>
          <w:rFonts w:hint="eastAsia"/>
          <w:szCs w:val="21"/>
        </w:rPr>
      </w:pPr>
      <w:r>
        <w:rPr>
          <w:rFonts w:hint="eastAsia"/>
          <w:szCs w:val="21"/>
        </w:rPr>
        <w:t>已知函数f（x）=x</w:t>
      </w:r>
      <w:r>
        <w:rPr>
          <w:rFonts w:hint="eastAsia"/>
          <w:szCs w:val="21"/>
          <w:vertAlign w:val="superscript"/>
        </w:rPr>
        <w:t>3</w:t>
      </w:r>
      <w:r>
        <w:rPr>
          <w:rFonts w:hint="eastAsia"/>
          <w:szCs w:val="21"/>
        </w:rPr>
        <w:t>-3ax-1，a≠0.</w:t>
      </w:r>
    </w:p>
    <w:p>
      <w:pPr>
        <w:rPr>
          <w:rFonts w:hint="eastAsia"/>
          <w:szCs w:val="21"/>
        </w:rPr>
      </w:pPr>
      <w:r>
        <w:rPr>
          <w:rFonts w:hint="eastAsia"/>
          <w:szCs w:val="21"/>
        </w:rPr>
        <w:t>（Ⅰ）求f（x）的单调区间</w:t>
      </w:r>
    </w:p>
    <w:p>
      <w:pPr>
        <w:rPr>
          <w:rFonts w:hint="eastAsia"/>
          <w:szCs w:val="21"/>
        </w:rPr>
      </w:pPr>
      <w:r>
        <w:rPr>
          <w:rFonts w:hint="eastAsia"/>
          <w:szCs w:val="21"/>
        </w:rPr>
        <w:t>（Ⅱ）若f（x）在x=-1处取得极值，直线y=m与y=f（x）的图像有三个不同的交点，求m的取值范围.</w:t>
      </w:r>
    </w:p>
    <w:p>
      <w:pPr>
        <w:numPr>
          <w:ilvl w:val="0"/>
          <w:numId w:val="3"/>
        </w:numPr>
        <w:rPr>
          <w:rFonts w:hint="eastAsia"/>
          <w:szCs w:val="21"/>
        </w:rPr>
      </w:pPr>
      <w:r>
        <w:rPr>
          <w:rFonts w:hint="eastAsia"/>
          <w:szCs w:val="21"/>
        </w:rPr>
        <w:t>设函数f(x)=x</w:t>
      </w:r>
      <w:r>
        <w:rPr>
          <w:rFonts w:hint="eastAsia"/>
          <w:szCs w:val="21"/>
          <w:vertAlign w:val="superscript"/>
        </w:rPr>
        <w:t>2</w:t>
      </w:r>
      <w:r>
        <w:rPr>
          <w:rFonts w:hint="eastAsia"/>
          <w:szCs w:val="21"/>
        </w:rPr>
        <w:t>+aln(1+x)有两个极值点x</w:t>
      </w:r>
      <w:r>
        <w:rPr>
          <w:rFonts w:hint="eastAsia"/>
          <w:szCs w:val="21"/>
          <w:vertAlign w:val="subscript"/>
        </w:rPr>
        <w:t>1</w:t>
      </w:r>
      <w:r>
        <w:rPr>
          <w:rFonts w:hint="eastAsia"/>
          <w:szCs w:val="21"/>
        </w:rPr>
        <w:t>，x</w:t>
      </w:r>
      <w:r>
        <w:rPr>
          <w:rFonts w:hint="eastAsia"/>
          <w:szCs w:val="21"/>
          <w:vertAlign w:val="subscript"/>
        </w:rPr>
        <w:t>2</w:t>
      </w:r>
      <w:r>
        <w:rPr>
          <w:rFonts w:hint="eastAsia"/>
          <w:szCs w:val="21"/>
        </w:rPr>
        <w:t>，且x</w:t>
      </w:r>
      <w:r>
        <w:rPr>
          <w:rFonts w:hint="eastAsia"/>
          <w:szCs w:val="21"/>
          <w:vertAlign w:val="subscript"/>
        </w:rPr>
        <w:t xml:space="preserve">1 </w:t>
      </w:r>
      <w:r>
        <w:rPr>
          <w:rFonts w:hint="eastAsia"/>
          <w:sz w:val="32"/>
          <w:szCs w:val="32"/>
          <w:vertAlign w:val="subscript"/>
        </w:rPr>
        <w:t>＜</w:t>
      </w:r>
      <w:r>
        <w:rPr>
          <w:rFonts w:hint="eastAsia"/>
          <w:szCs w:val="21"/>
          <w:vertAlign w:val="subscript"/>
        </w:rPr>
        <w:t xml:space="preserve"> </w:t>
      </w:r>
      <w:r>
        <w:rPr>
          <w:rFonts w:hint="eastAsia"/>
          <w:szCs w:val="21"/>
        </w:rPr>
        <w:t>x</w:t>
      </w:r>
      <w:r>
        <w:rPr>
          <w:rFonts w:hint="eastAsia"/>
          <w:szCs w:val="21"/>
          <w:vertAlign w:val="subscript"/>
        </w:rPr>
        <w:t>2</w:t>
      </w:r>
      <w:r>
        <w:rPr>
          <w:rFonts w:hint="eastAsia"/>
          <w:szCs w:val="21"/>
        </w:rPr>
        <w:t>.</w:t>
      </w:r>
    </w:p>
    <w:p>
      <w:pPr>
        <w:rPr>
          <w:rFonts w:hint="eastAsia"/>
          <w:szCs w:val="21"/>
        </w:rPr>
      </w:pPr>
      <w:r>
        <w:rPr>
          <w:rFonts w:hint="eastAsia"/>
          <w:szCs w:val="21"/>
        </w:rPr>
        <w:t>(Ⅰ)求a的取值范围，并讨论f(x)的单调性；（Ⅱ）证明：f（</w:t>
      </w:r>
      <w:r>
        <w:rPr>
          <w:rFonts w:hint="eastAsia"/>
          <w:szCs w:val="21"/>
          <w:vertAlign w:val="subscript"/>
        </w:rPr>
        <w:t xml:space="preserve"> </w:t>
      </w:r>
      <w:r>
        <w:rPr>
          <w:rFonts w:hint="eastAsia"/>
          <w:szCs w:val="21"/>
        </w:rPr>
        <w:t>x</w:t>
      </w:r>
      <w:r>
        <w:rPr>
          <w:rFonts w:hint="eastAsia"/>
          <w:szCs w:val="21"/>
          <w:vertAlign w:val="subscript"/>
        </w:rPr>
        <w:t>2</w:t>
      </w:r>
      <w:r>
        <w:rPr>
          <w:rFonts w:hint="eastAsia"/>
          <w:szCs w:val="21"/>
        </w:rPr>
        <w:t>）＞</w:t>
      </w:r>
      <w:r>
        <w:rPr>
          <w:rFonts w:hint="eastAsia"/>
          <w:position w:val="-26"/>
          <w:szCs w:val="21"/>
        </w:rPr>
        <w:object>
          <v:shape id="_x0000_i1028" o:spt="75" type="#_x0000_t75" style="height:33pt;width:47pt;" o:ole="t" filled="f" o:preferrelative="t" stroked="f" coordsize="21600,21600">
            <v:path/>
            <v:fill on="f" focussize="0,0"/>
            <v:stroke on="f"/>
            <v:imagedata r:id="rId11" o:title=""/>
            <o:lock v:ext="edit" aspectratio="t"/>
            <w10:wrap type="none"/>
            <w10:anchorlock/>
          </v:shape>
          <o:OLEObject Type="Embed" ProgID="Equation.KSEE3" ShapeID="_x0000_i1028" DrawAspect="Content" ObjectID="_1468075728" r:id="rId10">
            <o:LockedField>false</o:LockedField>
          </o:OLEObject>
        </w:object>
      </w:r>
      <w:r>
        <w:rPr>
          <w:rFonts w:hint="eastAsia"/>
          <w:szCs w:val="21"/>
        </w:rPr>
        <w:t>.</w:t>
      </w: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  <w:r>
        <w:rPr>
          <w:rFonts w:hint="eastAsia"/>
          <w:szCs w:val="21"/>
        </w:rPr>
        <w:t xml:space="preserve">                     </w:t>
      </w: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</w:p>
    <w:p>
      <w:pPr>
        <w:rPr>
          <w:rFonts w:hint="eastAsia"/>
        </w:rPr>
      </w:pPr>
      <w:r>
        <w:rPr>
          <w:rFonts w:hint="eastAsia"/>
          <w:szCs w:val="21"/>
        </w:rPr>
        <w:t xml:space="preserve">                </w:t>
      </w:r>
      <w:r>
        <w:rPr>
          <w:rFonts w:hint="eastAsia"/>
        </w:rPr>
        <w:t>不等式含参恒成立问题</w:t>
      </w:r>
    </w:p>
    <w:p>
      <w:pPr>
        <w:numPr>
          <w:ilvl w:val="0"/>
          <w:numId w:val="4"/>
        </w:numPr>
        <w:rPr>
          <w:rFonts w:hint="eastAsia"/>
        </w:rPr>
      </w:pPr>
      <w:r>
        <w:rPr>
          <w:rFonts w:hint="eastAsia"/>
        </w:rPr>
        <w:t>知识点睛</w:t>
      </w:r>
    </w:p>
    <w:p>
      <w:pPr>
        <w:rPr>
          <w:rFonts w:hint="eastAsia"/>
        </w:rPr>
      </w:pPr>
      <w:r>
        <w:rPr>
          <w:rFonts w:hint="eastAsia"/>
        </w:rPr>
        <w:t>不等式恒成立求参数范围这一类题型往往与构造新函数，求函数的最值联系在一起</w:t>
      </w:r>
    </w:p>
    <w:p>
      <w:pPr>
        <w:numPr>
          <w:ilvl w:val="0"/>
          <w:numId w:val="4"/>
        </w:numPr>
        <w:rPr>
          <w:rFonts w:hint="eastAsia"/>
        </w:rPr>
      </w:pPr>
      <w:r>
        <w:rPr>
          <w:rFonts w:hint="eastAsia"/>
        </w:rPr>
        <w:t>方法点拨</w:t>
      </w:r>
    </w:p>
    <w:p>
      <w:pPr>
        <w:rPr>
          <w:rFonts w:hint="eastAsia"/>
        </w:rPr>
      </w:pPr>
      <w:r>
        <w:rPr>
          <w:rFonts w:hint="eastAsia"/>
        </w:rPr>
        <w:t>1.分离参数法 通过恒等变形把含有变量和参数的式子分别放在不等式的两边，转化为求不含参函数的最值问题，利用导数求该函数的最值，根据要求得所求范围</w:t>
      </w:r>
    </w:p>
    <w:p>
      <w:pPr>
        <w:rPr>
          <w:rFonts w:hint="eastAsia"/>
        </w:rPr>
      </w:pPr>
      <w:r>
        <w:rPr>
          <w:rFonts w:hint="eastAsia"/>
        </w:rPr>
        <w:t>2.含参分类讨论 构造新函数，利用导数研究函数的单调性，由于导数中含有参数，此时就要对参数的范围进行分类讨论</w:t>
      </w:r>
    </w:p>
    <w:p>
      <w:pPr>
        <w:rPr>
          <w:rFonts w:hint="eastAsia"/>
        </w:rPr>
      </w:pPr>
      <w:r>
        <w:rPr>
          <w:rFonts w:hint="eastAsia"/>
        </w:rPr>
        <w:t>3.端点验证法  例如对于任意x∈[x</w:t>
      </w:r>
      <w:r>
        <w:rPr>
          <w:rFonts w:hint="eastAsia"/>
          <w:vertAlign w:val="subscript"/>
        </w:rPr>
        <w:t>0</w:t>
      </w:r>
      <w:r>
        <w:rPr>
          <w:rFonts w:hint="eastAsia"/>
        </w:rPr>
        <w:t>，+∞），f（x）≥0，求参数取值范围，如果验证区间端点值f（x</w:t>
      </w:r>
      <w:r>
        <w:rPr>
          <w:rFonts w:hint="eastAsia"/>
          <w:vertAlign w:val="subscript"/>
        </w:rPr>
        <w:t>0</w:t>
      </w:r>
      <w:r>
        <w:rPr>
          <w:rFonts w:hint="eastAsia"/>
        </w:rPr>
        <w:t>）=0，那么不等式f（x）≥0转化为f（x）≥f（x</w:t>
      </w:r>
      <w:r>
        <w:rPr>
          <w:rFonts w:hint="eastAsia"/>
          <w:vertAlign w:val="subscript"/>
        </w:rPr>
        <w:t>0</w:t>
      </w:r>
      <w:r>
        <w:rPr>
          <w:rFonts w:hint="eastAsia"/>
        </w:rPr>
        <w:t>），接下来我们可以先由</w:t>
      </w:r>
    </w:p>
    <w:p>
      <w:pPr>
        <w:rPr>
          <w:rFonts w:hint="eastAsia"/>
        </w:rPr>
      </w:pPr>
      <w:r>
        <w:rPr>
          <w:rFonts w:hint="eastAsia"/>
        </w:rPr>
        <w:t>f（x）单调递增，求得参数取值范围，再验证当参数不在这个范围时不等式不是恒成立就可以了。</w:t>
      </w:r>
    </w:p>
    <w:p>
      <w:pPr>
        <w:tabs>
          <w:tab w:val="left" w:pos="1729"/>
        </w:tabs>
        <w:rPr>
          <w:rFonts w:hint="eastAsia"/>
        </w:rPr>
      </w:pPr>
      <w:r>
        <w:rPr>
          <w:rFonts w:hint="eastAsia"/>
        </w:rPr>
        <w:t>4.数形结合法   f（x）≥g（x）恒成立，我们只需要看图，当参数在什么范围内取值时对于任意x∈R函数f（x）的图像在g（x）图像的上方或者与之相切。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三．跟进训练</w:t>
      </w:r>
    </w:p>
    <w:p>
      <w:pPr>
        <w:rPr>
          <w:rFonts w:hint="eastAsia"/>
        </w:rPr>
      </w:pPr>
      <w:r>
        <w:rPr>
          <w:rFonts w:hint="eastAsia"/>
        </w:rPr>
        <w:t xml:space="preserve">1.定义在R上的函数f（x），如果存在函数g（x）=ax+b（a，b为常数），使得f（x）≥g（x）对一切实数x都成立，则称g（x）为函数f（x）的一个承托函数.给出如下命题：             </w:t>
      </w:r>
    </w:p>
    <w:p>
      <w:pPr>
        <w:rPr>
          <w:rFonts w:hint="eastAsia"/>
        </w:rPr>
      </w:pPr>
      <w: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2171065</wp:posOffset>
                </wp:positionH>
                <wp:positionV relativeFrom="paragraph">
                  <wp:posOffset>93980</wp:posOffset>
                </wp:positionV>
                <wp:extent cx="83820" cy="402590"/>
                <wp:effectExtent l="4445" t="4445" r="6985" b="12065"/>
                <wp:wrapNone/>
                <wp:docPr id="14" name="左大括号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" cy="402590"/>
                        </a:xfrm>
                        <a:prstGeom prst="leftBrace">
                          <a:avLst>
                            <a:gd name="adj1" fmla="val 78222"/>
                            <a:gd name="adj2" fmla="val 50000"/>
                          </a:avLst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87" type="#_x0000_t87" style="position:absolute;left:0pt;margin-left:170.95pt;margin-top:7.4pt;height:31.7pt;width:6.6pt;z-index:251714560;mso-width-relative:page;mso-height-relative:page;" filled="f" stroked="t" coordsize="21600,21600" o:gfxdata="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N7voebWAAAA&#10;CQEAAA8AAAAAAAAAAQAgAAAAIgAAAGRycy9kb3ducmV2LnhtbFBLAQIUABQAAAAIAIdO4kCOsCsY&#10;HwIAAEcEAAAOAAAAAAAAAAEAIAAAACUBAABkcnMvZTJvRG9jLnhtbFBLBQYAAAAABgAGAFkBAAC2&#10;BQAAAAA=&#10;" adj="3517,10800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w:t xml:space="preserve">                                     lnx，x＞0</w:t>
      </w:r>
    </w:p>
    <w:p>
      <w:pPr>
        <w:rPr>
          <w:rFonts w:hint="eastAsia"/>
        </w:rPr>
      </w:pPr>
      <w:r>
        <w:rPr>
          <w:rFonts w:hint="eastAsia"/>
        </w:rPr>
        <w:t>（1）函数g（x）=-2是函数f（x）=               的一个承托函数；</w:t>
      </w:r>
    </w:p>
    <w:p>
      <w:pPr>
        <w:rPr>
          <w:rFonts w:hint="eastAsia"/>
        </w:rPr>
      </w:pPr>
      <w:r>
        <w:rPr>
          <w:rFonts w:hint="eastAsia"/>
        </w:rPr>
        <w:t xml:space="preserve">                                    1，x≤0</w:t>
      </w:r>
    </w:p>
    <w:p>
      <w:pPr>
        <w:numPr>
          <w:ilvl w:val="0"/>
          <w:numId w:val="5"/>
        </w:numPr>
        <w:rPr>
          <w:rFonts w:hint="eastAsia"/>
        </w:rPr>
      </w:pPr>
      <w:r>
        <w:rPr>
          <w:rFonts w:hint="eastAsia"/>
        </w:rPr>
        <w:t>函数g（x）=x-1是函数f（x）=x+sinx的一个承托函数；</w:t>
      </w:r>
    </w:p>
    <w:p>
      <w:pPr>
        <w:numPr>
          <w:ilvl w:val="0"/>
          <w:numId w:val="5"/>
        </w:numPr>
        <w:rPr>
          <w:rFonts w:hint="eastAsia"/>
        </w:rPr>
      </w:pPr>
      <w:r>
        <w:rPr>
          <w:rFonts w:hint="eastAsia"/>
        </w:rPr>
        <w:t>若函数g（x）=ax是函数f（x）=e</w:t>
      </w:r>
      <w:r>
        <w:rPr>
          <w:rFonts w:hint="eastAsia"/>
          <w:vertAlign w:val="superscript"/>
        </w:rPr>
        <w:t>x</w:t>
      </w:r>
      <w:r>
        <w:rPr>
          <w:rFonts w:hint="eastAsia"/>
        </w:rPr>
        <w:t>的一个承托函数，则a的取值范围是[0，e]；</w:t>
      </w:r>
    </w:p>
    <w:p>
      <w:pPr>
        <w:numPr>
          <w:ilvl w:val="0"/>
          <w:numId w:val="5"/>
        </w:numPr>
        <w:tabs>
          <w:tab w:val="left" w:pos="1729"/>
        </w:tabs>
        <w:rPr>
          <w:rFonts w:hint="eastAsia"/>
        </w:rPr>
      </w:pPr>
      <w:r>
        <w:rPr>
          <w:rFonts w:hint="eastAsia"/>
        </w:rPr>
        <w:t>值域是R的函数f（x）不存在承托函数；其中，所有正确命题的序号是</w:t>
      </w:r>
      <w:r>
        <w:rPr>
          <w:rFonts w:hint="eastAsia"/>
          <w:u w:val="single"/>
        </w:rPr>
        <w:t xml:space="preserve">                             </w:t>
      </w:r>
    </w:p>
    <w:p>
      <w:pPr>
        <w:widowControl w:val="0"/>
        <w:numPr>
          <w:numId w:val="0"/>
        </w:numPr>
        <w:tabs>
          <w:tab w:val="left" w:pos="1729"/>
        </w:tabs>
        <w:jc w:val="both"/>
        <w:rPr>
          <w:rFonts w:hint="eastAsia"/>
          <w:u w:val="single"/>
        </w:rPr>
      </w:pPr>
    </w:p>
    <w:p>
      <w:pPr>
        <w:widowControl w:val="0"/>
        <w:numPr>
          <w:numId w:val="0"/>
        </w:numPr>
        <w:tabs>
          <w:tab w:val="left" w:pos="1729"/>
        </w:tabs>
        <w:jc w:val="both"/>
        <w:rPr>
          <w:rFonts w:hint="eastAsia"/>
          <w:u w:val="single"/>
        </w:rPr>
      </w:pPr>
    </w:p>
    <w:p>
      <w:pPr>
        <w:numPr>
          <w:ilvl w:val="0"/>
          <w:numId w:val="6"/>
        </w:numPr>
        <w:tabs>
          <w:tab w:val="left" w:pos="1729"/>
        </w:tabs>
        <w:rPr>
          <w:rFonts w:hint="eastAsia"/>
        </w:rPr>
      </w:pPr>
      <w:r>
        <w:rPr>
          <w:rFonts w:hint="eastAsia"/>
        </w:rPr>
        <w:t>（2014辽宁）当x∈[-2，1]时，不等式ax</w:t>
      </w:r>
      <w:r>
        <w:rPr>
          <w:rFonts w:hint="eastAsia"/>
          <w:vertAlign w:val="superscript"/>
        </w:rPr>
        <w:t>3</w:t>
      </w:r>
      <w:r>
        <w:rPr>
          <w:rFonts w:hint="eastAsia"/>
        </w:rPr>
        <w:t>-x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+4x+3≥0恒成立，则实数a的取值范围是</w:t>
      </w:r>
    </w:p>
    <w:p>
      <w:pPr>
        <w:tabs>
          <w:tab w:val="left" w:pos="1729"/>
        </w:tabs>
        <w:rPr>
          <w:rFonts w:hint="eastAsia"/>
        </w:rPr>
      </w:pPr>
      <w:r>
        <w:rPr>
          <w:rFonts w:hint="eastAsia"/>
        </w:rPr>
        <w:t>A.[-5，-3]    B.[-6，-</w:t>
      </w:r>
      <w:r>
        <w:rPr>
          <w:rFonts w:hint="eastAsia"/>
          <w:position w:val="-26"/>
        </w:rPr>
        <w:object>
          <v:shape id="_x0000_i1038" o:spt="75" type="#_x0000_t75" style="height:33pt;width:12pt;" o:ole="t" filled="f" o:preferrelative="t" stroked="f" coordsize="21600,21600">
            <v:path/>
            <v:fill on="f" focussize="0,0"/>
            <v:stroke on="f"/>
            <v:imagedata r:id="rId13" o:title=""/>
            <o:lock v:ext="edit" aspectratio="t"/>
            <w10:wrap type="none"/>
            <w10:anchorlock/>
          </v:shape>
          <o:OLEObject Type="Embed" ProgID="Equation.KSEE3" ShapeID="_x0000_i1038" DrawAspect="Content" ObjectID="_1468075729" r:id="rId12">
            <o:LockedField>false</o:LockedField>
          </o:OLEObject>
        </w:object>
      </w:r>
      <w:r>
        <w:rPr>
          <w:rFonts w:hint="eastAsia"/>
        </w:rPr>
        <w:t>]    C.[-6，-2]    D.[-4，-3]</w:t>
      </w:r>
    </w:p>
    <w:p>
      <w:pPr>
        <w:tabs>
          <w:tab w:val="left" w:pos="1729"/>
        </w:tabs>
        <w:rPr>
          <w:rFonts w:hint="eastAsia"/>
        </w:rPr>
      </w:pPr>
      <w:r>
        <w:rPr>
          <w:rFonts w:hint="eastAsia"/>
        </w:rPr>
        <w:t>3.（2015山东）设函数f（x）=ln（x+1）+a（x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-x），其中a∈R</w:t>
      </w:r>
    </w:p>
    <w:p>
      <w:pPr>
        <w:tabs>
          <w:tab w:val="left" w:pos="1729"/>
        </w:tabs>
        <w:rPr>
          <w:rFonts w:hint="eastAsia"/>
        </w:rPr>
      </w:pPr>
      <w:r>
        <w:rPr>
          <w:rFonts w:hint="eastAsia"/>
        </w:rPr>
        <w:t>（Ⅰ）讨论函数f（x）极值点的个数，并说明理由；（Ⅱ）若</w:t>
      </w:r>
      <w:r>
        <w:rPr>
          <w:rFonts w:ascii="Arial" w:hAnsi="Arial"/>
          <w:color w:val="333333"/>
          <w:kern w:val="0"/>
          <w:sz w:val="19"/>
          <w:szCs w:val="19"/>
          <w:lang w:bidi="ar"/>
        </w:rPr>
        <w:t>∀</w:t>
      </w:r>
      <w:r>
        <w:rPr>
          <w:rFonts w:hint="eastAsia" w:ascii="Arial" w:hAnsi="Arial"/>
          <w:color w:val="333333"/>
          <w:kern w:val="0"/>
          <w:sz w:val="19"/>
          <w:szCs w:val="19"/>
          <w:lang w:bidi="ar"/>
        </w:rPr>
        <w:t>x</w:t>
      </w:r>
      <w:r>
        <w:rPr>
          <w:rFonts w:hint="eastAsia"/>
        </w:rPr>
        <w:t>＞0，f（x）≥0成立，求a的取值范围.</w:t>
      </w:r>
    </w:p>
    <w:p>
      <w:pPr>
        <w:widowControl/>
        <w:wordWrap w:val="0"/>
        <w:spacing w:after="180" w:line="300" w:lineRule="atLeast"/>
        <w:jc w:val="left"/>
        <w:rPr>
          <w:rFonts w:hint="eastAsia"/>
        </w:rPr>
      </w:pPr>
      <w:r>
        <w:rPr>
          <w:rFonts w:hint="eastAsia"/>
        </w:rPr>
        <w:t>4.（2016全国卷Ⅱ文）已知函数f（x）=（x+1）lnx-a（x-1）.</w:t>
      </w:r>
    </w:p>
    <w:p>
      <w:pPr>
        <w:widowControl/>
        <w:wordWrap w:val="0"/>
        <w:spacing w:after="180" w:line="300" w:lineRule="atLeast"/>
        <w:jc w:val="left"/>
        <w:rPr>
          <w:rFonts w:hint="eastAsia"/>
        </w:rPr>
      </w:pPr>
      <w:r>
        <w:rPr>
          <w:rFonts w:hint="eastAsia"/>
        </w:rPr>
        <w:t>（Ⅰ）当a=4时，求曲线y=f（x）在（1，f（1））处的切线方程；</w:t>
      </w:r>
    </w:p>
    <w:p>
      <w:pPr>
        <w:widowControl/>
        <w:wordWrap w:val="0"/>
        <w:spacing w:after="180" w:line="300" w:lineRule="atLeast"/>
        <w:jc w:val="left"/>
        <w:rPr>
          <w:rFonts w:hint="eastAsia"/>
        </w:rPr>
      </w:pPr>
      <w:r>
        <w:rPr>
          <w:rFonts w:hint="eastAsia"/>
        </w:rPr>
        <w:t>（Ⅱ）若当x∈（1，+∞）时，f（x）＞0，求a的取值范围.</w:t>
      </w:r>
    </w:p>
    <w:p>
      <w:pPr>
        <w:rPr>
          <w:rFonts w:hint="eastAsia"/>
        </w:rPr>
      </w:pPr>
      <w:r>
        <w:rPr>
          <w:rFonts w:hint="eastAsia"/>
        </w:rPr>
        <w:t>5.（2016四川卷）设函数f（x）=ax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-a-lnx，其中a∈R</w:t>
      </w:r>
    </w:p>
    <w:p>
      <w:pPr>
        <w:rPr>
          <w:rFonts w:hint="eastAsia"/>
        </w:rPr>
      </w:pPr>
      <w:r>
        <w:rPr>
          <w:rFonts w:hint="eastAsia"/>
        </w:rPr>
        <w:t>（Ⅰ）讨论f（x）的单调性</w:t>
      </w:r>
    </w:p>
    <w:p>
      <w:pPr>
        <w:rPr>
          <w:rFonts w:hint="eastAsia"/>
        </w:rPr>
      </w:pPr>
      <w:r>
        <w:rPr>
          <w:rFonts w:hint="eastAsia"/>
        </w:rPr>
        <w:t>（Ⅱ）确定a的所有可能取值，使得f（x）＞</w:t>
      </w:r>
      <w:r>
        <w:rPr>
          <w:rFonts w:hint="eastAsia"/>
          <w:position w:val="-26"/>
        </w:rPr>
        <w:object>
          <v:shape id="_x0000_i1039" o:spt="75" type="#_x0000_t75" style="height:33pt;width:12pt;" o:ole="t" filled="f" o:preferrelative="t" stroked="f" coordsize="21600,21600">
            <v:path/>
            <v:fill on="f" focussize="0,0"/>
            <v:stroke on="f"/>
            <v:imagedata r:id="rId15" o:title=""/>
            <o:lock v:ext="edit" aspectratio="t"/>
            <w10:wrap type="none"/>
            <w10:anchorlock/>
          </v:shape>
          <o:OLEObject Type="Embed" ProgID="Equation.KSEE3" ShapeID="_x0000_i1039" DrawAspect="Content" ObjectID="_1468075730" r:id="rId14">
            <o:LockedField>false</o:LockedField>
          </o:OLEObject>
        </w:object>
      </w:r>
      <w:r>
        <w:rPr>
          <w:rFonts w:hint="eastAsia"/>
        </w:rPr>
        <w:t>-e</w:t>
      </w:r>
      <w:r>
        <w:rPr>
          <w:rFonts w:hint="eastAsia"/>
          <w:vertAlign w:val="superscript"/>
        </w:rPr>
        <w:t>1-x</w:t>
      </w:r>
      <w:r>
        <w:rPr>
          <w:rFonts w:hint="eastAsia"/>
        </w:rPr>
        <w:t>在区间（1，+∞）内恒成立（e=2.718…为自然对数的底数）.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r>
        <w:rPr>
          <w:rFonts w:hint="eastAsia"/>
          <w:szCs w:val="21"/>
        </w:rPr>
        <w:t xml:space="preserve">  导数专题      知零点个数求参数范围</w:t>
      </w:r>
    </w:p>
    <w:p>
      <w:pPr>
        <w:numPr>
          <w:ilvl w:val="0"/>
          <w:numId w:val="7"/>
        </w:numPr>
        <w:rPr>
          <w:rFonts w:hint="eastAsia"/>
        </w:rPr>
      </w:pPr>
      <w:r>
        <w:rPr>
          <w:rFonts w:hint="eastAsia"/>
        </w:rPr>
        <w:t>知识点睛：</w:t>
      </w:r>
    </w:p>
    <w:p>
      <w:pPr>
        <w:tabs>
          <w:tab w:val="left" w:pos="2305"/>
          <w:tab w:val="left" w:pos="4870"/>
        </w:tabs>
        <w:rPr>
          <w:rFonts w:hint="eastAsia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2639060</wp:posOffset>
                </wp:positionH>
                <wp:positionV relativeFrom="paragraph">
                  <wp:posOffset>70485</wp:posOffset>
                </wp:positionV>
                <wp:extent cx="333375" cy="76200"/>
                <wp:effectExtent l="0" t="46355" r="9525" b="67945"/>
                <wp:wrapNone/>
                <wp:docPr id="8" name="组合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3375" cy="76200"/>
                          <a:chOff x="3783" y="13114"/>
                          <a:chExt cx="525" cy="120"/>
                        </a:xfrm>
                      </wpg:grpSpPr>
                      <wps:wsp>
                        <wps:cNvPr id="9" name="直接箭头连接符 5"/>
                        <wps:cNvCnPr/>
                        <wps:spPr>
                          <a:xfrm flipV="1">
                            <a:off x="3798" y="13114"/>
                            <a:ext cx="510" cy="1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arrow" w="med" len="med"/>
                          </a:ln>
                        </wps:spPr>
                        <wps:bodyPr/>
                      </wps:wsp>
                      <wps:wsp>
                        <wps:cNvPr id="10" name="直接箭头连接符 6"/>
                        <wps:cNvCnPr/>
                        <wps:spPr>
                          <a:xfrm flipH="1">
                            <a:off x="3783" y="13234"/>
                            <a:ext cx="495" cy="0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arrow" w="med" len="med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07.8pt;margin-top:5.55pt;height:6pt;width:26.25pt;z-index:251687936;mso-width-relative:page;mso-height-relative:page;" coordorigin="3783,13114" coordsize="525,120" o:gfxdata="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IjMEpXZAAAACQEAAA8AAAAAAAAAAQAgAAAAIgAAAGRy&#10;cy9kb3ducmV2LnhtbFBLAQIUABQAAAAIAIdO4kDwIsWArwIAAEUHAAAOAAAAAAAAAAEAIAAAACgB&#10;AABkcnMvZTJvRG9jLnhtbFBLBQYAAAAABgAGAFkBAABJBgAAAAA=&#10;">
                <o:lock v:ext="edit" aspectratio="f"/>
                <v:shape id="直接箭头连接符 5" o:spid="_x0000_s1026" o:spt="32" type="#_x0000_t32" style="position:absolute;left:3798;top:13114;flip:y;height:15;width:510;" filled="f" stroked="t" coordsize="21600,21600" o:gfxdata="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XErC28AAAA&#10;2gAAAA8AAAAAAAAAAQAgAAAAIgAAAGRycy9kb3ducmV2LnhtbFBLAQIUABQAAAAIAIdO4kAzLwWe&#10;OwAAADkAAAAQAAAAAAAAAAEAIAAAAAsBAABkcnMvc2hhcGV4bWwueG1sUEsFBgAAAAAGAAYAWwEA&#10;ALUDAAAAAA==&#10;">
                  <v:fill on="f" focussize="0,0"/>
                  <v:stroke color="#000000" joinstyle="round" endarrow="open"/>
                  <v:imagedata o:title=""/>
                  <o:lock v:ext="edit" aspectratio="f"/>
                </v:shape>
                <v:shape id="直接箭头连接符 6" o:spid="_x0000_s1026" o:spt="32" type="#_x0000_t32" style="position:absolute;left:3783;top:13234;flip:x;height:0;width:495;" filled="f" stroked="t" coordsize="21600,21600" o:gfxdata="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bCpfr4A&#10;AADbAAAADwAAAAAAAAABACAAAAAiAAAAZHJzL2Rvd25yZXYueG1sUEsBAhQAFAAAAAgAh07iQDMv&#10;BZ47AAAAOQAAABAAAAAAAAAAAQAgAAAADQEAAGRycy9zaGFwZXhtbC54bWxQSwUGAAAAAAYABgBb&#10;AQAAtwMAAAAA&#10;">
                  <v:fill on="f" focussize="0,0"/>
                  <v:stroke color="#000000" joinstyle="round" endarrow="open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5370830</wp:posOffset>
                </wp:positionH>
                <wp:positionV relativeFrom="paragraph">
                  <wp:posOffset>61595</wp:posOffset>
                </wp:positionV>
                <wp:extent cx="333375" cy="76200"/>
                <wp:effectExtent l="0" t="46355" r="9525" b="67945"/>
                <wp:wrapNone/>
                <wp:docPr id="11" name="组合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3375" cy="76200"/>
                          <a:chOff x="3783" y="13114"/>
                          <a:chExt cx="525" cy="120"/>
                        </a:xfrm>
                      </wpg:grpSpPr>
                      <wps:wsp>
                        <wps:cNvPr id="12" name="直接箭头连接符 5"/>
                        <wps:cNvCnPr/>
                        <wps:spPr>
                          <a:xfrm flipV="1">
                            <a:off x="3798" y="13114"/>
                            <a:ext cx="510" cy="1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arrow" w="med" len="med"/>
                          </a:ln>
                        </wps:spPr>
                        <wps:bodyPr/>
                      </wps:wsp>
                      <wps:wsp>
                        <wps:cNvPr id="13" name="直接箭头连接符 6"/>
                        <wps:cNvCnPr/>
                        <wps:spPr>
                          <a:xfrm flipH="1">
                            <a:off x="3783" y="13234"/>
                            <a:ext cx="495" cy="0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arrow" w="med" len="med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422.9pt;margin-top:4.85pt;height:6pt;width:26.25pt;z-index:251703296;mso-width-relative:page;mso-height-relative:page;" coordorigin="3783,13114" coordsize="525,120" o:gfxdata="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">
                <o:lock v:ext="edit" aspectratio="f"/>
                <v:shape id="直接箭头连接符 5" o:spid="_x0000_s1026" o:spt="32" type="#_x0000_t32" style="position:absolute;left:3798;top:13114;flip:y;height:15;width:510;" filled="f" stroked="t" coordsize="21600,21600" o:gfxdata="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iLpKSugAAANsA&#10;AAAPAAAAAAAAAAEAIAAAACIAAABkcnMvZG93bnJldi54bWxQSwECFAAUAAAACACHTuJAMy8FnjsA&#10;AAA5AAAAEAAAAAAAAAABACAAAAAJAQAAZHJzL3NoYXBleG1sLnhtbFBLBQYAAAAABgAGAFsBAACz&#10;AwAAAAA=&#10;">
                  <v:fill on="f" focussize="0,0"/>
                  <v:stroke color="#000000" joinstyle="round" endarrow="open"/>
                  <v:imagedata o:title=""/>
                  <o:lock v:ext="edit" aspectratio="f"/>
                </v:shape>
                <v:shape id="直接箭头连接符 6" o:spid="_x0000_s1026" o:spt="32" type="#_x0000_t32" style="position:absolute;left:3783;top:13234;flip:x;height:0;width:495;" filled="f" stroked="t" coordsize="21600,21600" o:gfxdata="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jWI3CbsAAADb&#10;AAAADwAAAAAAAAABACAAAAAiAAAAZHJzL2Rvd25yZXYueG1sUEsBAhQAFAAAAAgAh07iQDMvBZ47&#10;AAAAOQAAABAAAAAAAAAAAQAgAAAACgEAAGRycy9zaGFwZXhtbC54bWxQSwUGAAAAAAYABgBbAQAA&#10;tAMAAAAA&#10;">
                  <v:fill on="f" focussize="0,0"/>
                  <v:stroke color="#000000" joinstyle="round" endarrow="open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1116330</wp:posOffset>
                </wp:positionH>
                <wp:positionV relativeFrom="paragraph">
                  <wp:posOffset>57150</wp:posOffset>
                </wp:positionV>
                <wp:extent cx="333375" cy="76200"/>
                <wp:effectExtent l="0" t="46355" r="9525" b="67945"/>
                <wp:wrapNone/>
                <wp:docPr id="7" name="组合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3375" cy="76200"/>
                          <a:chOff x="3783" y="13114"/>
                          <a:chExt cx="525" cy="120"/>
                        </a:xfrm>
                      </wpg:grpSpPr>
                      <wps:wsp>
                        <wps:cNvPr id="5" name="直接箭头连接符 5"/>
                        <wps:cNvCnPr/>
                        <wps:spPr>
                          <a:xfrm flipV="1">
                            <a:off x="3798" y="13114"/>
                            <a:ext cx="510" cy="1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arrow" w="med" len="med"/>
                          </a:ln>
                        </wps:spPr>
                        <wps:bodyPr/>
                      </wps:wsp>
                      <wps:wsp>
                        <wps:cNvPr id="6" name="直接箭头连接符 6"/>
                        <wps:cNvCnPr/>
                        <wps:spPr>
                          <a:xfrm flipH="1">
                            <a:off x="3783" y="13234"/>
                            <a:ext cx="495" cy="0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arrow" w="med" len="med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87.9pt;margin-top:4.5pt;height:6pt;width:26.25pt;z-index:251672576;mso-width-relative:page;mso-height-relative:page;" coordorigin="3783,13114" coordsize="525,120" o:gfxdata="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GIft0PYAAAACAEAAA8AAAAAAAAAAQAgAAAAIgAAAGRycy9k&#10;b3ducmV2LnhtbFBLAQIUABQAAAAIAIdO4kBrVZM1rQIAAEQHAAAOAAAAAAAAAAEAIAAAACcBAABk&#10;cnMvZTJvRG9jLnhtbFBLBQYAAAAABgAGAFkBAABGBgAAAAA=&#10;">
                <o:lock v:ext="edit" aspectratio="f"/>
                <v:shape id="_x0000_s1026" o:spid="_x0000_s1026" o:spt="32" type="#_x0000_t32" style="position:absolute;left:3798;top:13114;flip:y;height:15;width:510;" filled="f" stroked="t" coordsize="21600,21600" o:gfxdata="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SJpii8AAAA&#10;2gAAAA8AAAAAAAAAAQAgAAAAIgAAAGRycy9kb3ducmV2LnhtbFBLAQIUABQAAAAIAIdO4kAzLwWe&#10;OwAAADkAAAAQAAAAAAAAAAEAIAAAAAsBAABkcnMvc2hhcGV4bWwueG1sUEsFBgAAAAAGAAYAWwEA&#10;ALUDAAAAAA==&#10;">
                  <v:fill on="f" focussize="0,0"/>
                  <v:stroke color="#000000" joinstyle="round" endarrow="open"/>
                  <v:imagedata o:title=""/>
                  <o:lock v:ext="edit" aspectratio="f"/>
                </v:shape>
                <v:shape id="_x0000_s1026" o:spid="_x0000_s1026" o:spt="32" type="#_x0000_t32" style="position:absolute;left:3783;top:13234;flip:x;height:0;width:495;" filled="f" stroked="t" coordsize="21600,21600" o:gfxdata="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RbOF+8AAAA&#10;2gAAAA8AAAAAAAAAAQAgAAAAIgAAAGRycy9kb3ducmV2LnhtbFBLAQIUABQAAAAIAIdO4kAzLwWe&#10;OwAAADkAAAAQAAAAAAAAAAEAIAAAAAsBAABkcnMvc2hhcGV4bWwueG1sUEsFBgAAAAAGAAYAWwEA&#10;ALUDAAAAAA==&#10;">
                  <v:fill on="f" focussize="0,0"/>
                  <v:stroke color="#000000" joinstyle="round" endarrow="open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hint="eastAsia"/>
        </w:rPr>
        <w:t>(1)函数f（x）零点</w:t>
      </w:r>
      <w:r>
        <w:rPr>
          <w:rFonts w:hint="eastAsia"/>
        </w:rPr>
        <w:tab/>
      </w:r>
      <w:r>
        <w:rPr>
          <w:rFonts w:hint="eastAsia"/>
        </w:rPr>
        <w:t>方程f（x）=0的根</w:t>
      </w:r>
      <w:r>
        <w:rPr>
          <w:rFonts w:hint="eastAsia"/>
        </w:rPr>
        <w:tab/>
      </w:r>
      <w:r>
        <w:rPr>
          <w:rFonts w:hint="eastAsia"/>
        </w:rPr>
        <w:t>函数f（x）的图像与x轴交点的横坐标      函数g（x）与h（x）图像交点的横坐标（f（x）=g（x）-h（x））</w:t>
      </w:r>
    </w:p>
    <w:p>
      <w:pPr>
        <w:tabs>
          <w:tab w:val="left" w:pos="2305"/>
          <w:tab w:val="left" w:pos="4870"/>
        </w:tabs>
        <w:rPr>
          <w:rFonts w:hint="eastAsia"/>
        </w:rPr>
      </w:pPr>
      <w:r>
        <w:rPr>
          <w:rFonts w:hint="eastAsia"/>
        </w:rPr>
        <w:t>(2)零点存在性定理:如果函数y=f（x）在区间[a,b]上的图像是连续不断的一条曲线，并且有f（a）·f（b）＜0，那么函数y=f（x）在区间（a，b）内有零点，即存在c∈（a，b），使得f（c）=0，这个c也就是方程f（x）=0的根.</w:t>
      </w:r>
    </w:p>
    <w:p>
      <w:pPr>
        <w:numPr>
          <w:ilvl w:val="0"/>
          <w:numId w:val="8"/>
        </w:numPr>
        <w:rPr>
          <w:rFonts w:hint="eastAsia"/>
        </w:rPr>
      </w:pPr>
      <w:r>
        <w:rPr>
          <w:rFonts w:hint="eastAsia"/>
        </w:rPr>
        <w:t>方法点拨：</w:t>
      </w:r>
    </w:p>
    <w:p>
      <w:pPr>
        <w:rPr>
          <w:rFonts w:hint="eastAsia"/>
        </w:rPr>
      </w:pPr>
      <w:r>
        <w:rPr>
          <w:rFonts w:hint="eastAsia"/>
        </w:rPr>
        <w:t>1.根据零点情况求参数的值或范围</w:t>
      </w:r>
    </w:p>
    <w:p>
      <w:pPr>
        <w:numPr>
          <w:ilvl w:val="0"/>
          <w:numId w:val="9"/>
        </w:numPr>
        <w:rPr>
          <w:rFonts w:hint="eastAsia"/>
        </w:rPr>
      </w:pPr>
      <w:r>
        <w:rPr>
          <w:rFonts w:hint="eastAsia"/>
        </w:rPr>
        <w:t>数形结合法：将函数解析式（方程）适当变形，转化为图像易得的函数与一个含参的函数的差的等式，在同一坐标系中画出这两个函数的图像，结合函数的单调性,周期性,奇偶性等性质及图像求解.</w:t>
      </w:r>
    </w:p>
    <w:p>
      <w:pPr>
        <w:numPr>
          <w:ilvl w:val="0"/>
          <w:numId w:val="9"/>
        </w:numPr>
        <w:rPr>
          <w:rFonts w:hint="eastAsia"/>
        </w:rPr>
      </w:pPr>
      <w:r>
        <w:rPr>
          <w:rFonts w:hint="eastAsia"/>
        </w:rPr>
        <w:t>分离参数法：将参数分离，化为a=g（x）的形式，进而转化为求函数最值的问题，对于解答题，这种解法还需要用零点存在性定理严格证明个数.</w:t>
      </w:r>
    </w:p>
    <w:p>
      <w:pPr>
        <w:numPr>
          <w:ilvl w:val="0"/>
          <w:numId w:val="9"/>
        </w:numPr>
        <w:rPr>
          <w:rFonts w:hint="eastAsia"/>
        </w:rPr>
      </w:pPr>
      <w:r>
        <w:rPr>
          <w:rFonts w:hint="eastAsia"/>
        </w:rPr>
        <w:t>直接法：直接根据题设条件构建关于参数的不等式，再通过不等式确定参数范围.</w:t>
      </w:r>
    </w:p>
    <w:p>
      <w:pPr>
        <w:numPr>
          <w:ilvl w:val="0"/>
          <w:numId w:val="10"/>
        </w:numPr>
        <w:rPr>
          <w:rFonts w:hint="eastAsia"/>
        </w:rPr>
      </w:pPr>
      <w:r>
        <w:rPr>
          <w:rFonts w:hint="eastAsia"/>
        </w:rPr>
        <w:t>解答题中零点存在区间端点的选取方法</w:t>
      </w:r>
    </w:p>
    <w:p>
      <w:pPr>
        <w:rPr>
          <w:rFonts w:hint="eastAsia"/>
        </w:rPr>
      </w:pPr>
      <w:r>
        <w:rPr>
          <w:rFonts w:hint="eastAsia"/>
        </w:rPr>
        <w:t>在给定区间上寻找一个函数g（x），通过先证明f（x）≥g(x)(或f（x）≤g(x)），再求</w:t>
      </w:r>
    </w:p>
    <w:p>
      <w:pPr>
        <w:rPr>
          <w:rFonts w:hint="eastAsia"/>
        </w:rPr>
      </w:pPr>
      <w:r>
        <w:rPr>
          <w:rFonts w:hint="eastAsia"/>
        </w:rPr>
        <w:t>g（x）的零点x</w:t>
      </w:r>
      <w:r>
        <w:rPr>
          <w:rFonts w:hint="eastAsia"/>
          <w:vertAlign w:val="subscript"/>
        </w:rPr>
        <w:t>0</w:t>
      </w:r>
      <w:r>
        <w:rPr>
          <w:rFonts w:hint="eastAsia"/>
        </w:rPr>
        <w:t>，或找到x</w:t>
      </w:r>
      <w:r>
        <w:rPr>
          <w:rFonts w:hint="eastAsia"/>
          <w:vertAlign w:val="subscript"/>
        </w:rPr>
        <w:t>0</w:t>
      </w:r>
      <w:r>
        <w:rPr>
          <w:rFonts w:hint="eastAsia"/>
        </w:rPr>
        <w:t>使g（x</w:t>
      </w:r>
      <w:r>
        <w:rPr>
          <w:rFonts w:hint="eastAsia"/>
          <w:vertAlign w:val="subscript"/>
        </w:rPr>
        <w:t>0</w:t>
      </w:r>
      <w:r>
        <w:rPr>
          <w:rFonts w:hint="eastAsia"/>
        </w:rPr>
        <w:t>)＞0（或g（x</w:t>
      </w:r>
      <w:r>
        <w:rPr>
          <w:rFonts w:hint="eastAsia"/>
          <w:vertAlign w:val="subscript"/>
        </w:rPr>
        <w:t>0</w:t>
      </w:r>
      <w:r>
        <w:rPr>
          <w:rFonts w:hint="eastAsia"/>
        </w:rPr>
        <w:t>)＜0）就得到f（x</w:t>
      </w:r>
      <w:r>
        <w:rPr>
          <w:rFonts w:hint="eastAsia"/>
          <w:vertAlign w:val="subscript"/>
        </w:rPr>
        <w:t>0</w:t>
      </w:r>
      <w:r>
        <w:rPr>
          <w:rFonts w:hint="eastAsia"/>
        </w:rPr>
        <w:t>）≥0</w:t>
      </w:r>
    </w:p>
    <w:p>
      <w:pPr>
        <w:rPr>
          <w:rFonts w:hint="eastAsia"/>
        </w:rPr>
      </w:pPr>
      <w:r>
        <w:rPr>
          <w:rFonts w:hint="eastAsia"/>
        </w:rPr>
        <w:t>（或f（x</w:t>
      </w:r>
      <w:r>
        <w:rPr>
          <w:rFonts w:hint="eastAsia"/>
          <w:vertAlign w:val="subscript"/>
        </w:rPr>
        <w:t>0</w:t>
      </w:r>
      <w:r>
        <w:rPr>
          <w:rFonts w:hint="eastAsia"/>
        </w:rPr>
        <w:t>）≤0）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跟踪练习：</w:t>
      </w:r>
    </w:p>
    <w:p>
      <w:pPr>
        <w:numPr>
          <w:ilvl w:val="0"/>
          <w:numId w:val="11"/>
        </w:numPr>
        <w:rPr>
          <w:rFonts w:hint="eastAsia"/>
        </w:rPr>
      </w:pPr>
      <w:r>
        <w:rPr>
          <w:rFonts w:hint="eastAsia"/>
        </w:rPr>
        <w:t>（2015安徽）设x3+ax+b=0，其中a，b均为实数.下列条件中，使得该三次方程仅有一个实根的是</w:t>
      </w:r>
      <w:r>
        <w:rPr>
          <w:rFonts w:hint="eastAsia"/>
          <w:u w:val="single"/>
        </w:rPr>
        <w:t xml:space="preserve">              </w:t>
      </w:r>
    </w:p>
    <w:p>
      <w:pPr>
        <w:rPr>
          <w:rFonts w:hint="eastAsia"/>
        </w:rPr>
      </w:pPr>
      <w:r>
        <w:rPr>
          <w:rFonts w:hint="eastAsia"/>
        </w:rPr>
        <w:t>①a=-3，b=-3②a=-3，b=2③a=-3，b</w:t>
      </w:r>
      <w:r>
        <w:rPr>
          <w:rFonts w:hint="eastAsia"/>
          <w:szCs w:val="21"/>
        </w:rPr>
        <w:t>＞2</w:t>
      </w:r>
      <w:r>
        <w:rPr>
          <w:rFonts w:hint="eastAsia"/>
        </w:rPr>
        <w:t>④a=0，b=2⑤a=1，b=2</w:t>
      </w:r>
    </w:p>
    <w:p>
      <w:pPr>
        <w:numPr>
          <w:ilvl w:val="0"/>
          <w:numId w:val="11"/>
        </w:numPr>
        <w:rPr>
          <w:rFonts w:hint="eastAsia"/>
          <w:szCs w:val="21"/>
          <w:u w:val="single"/>
        </w:rPr>
      </w:pPr>
      <w:r>
        <w:rPr>
          <w:rFonts w:hint="eastAsia"/>
        </w:rPr>
        <w:t>（2015新课标全国Ⅰ）设函数f（x）=e</w:t>
      </w:r>
      <w:r>
        <w:rPr>
          <w:rFonts w:hint="eastAsia"/>
          <w:vertAlign w:val="superscript"/>
        </w:rPr>
        <w:t>x</w:t>
      </w:r>
      <w:r>
        <w:rPr>
          <w:rFonts w:hint="eastAsia"/>
        </w:rPr>
        <w:t>（2x-1）-ax+a，其中a</w:t>
      </w:r>
      <w:r>
        <w:rPr>
          <w:rFonts w:hint="eastAsia"/>
          <w:szCs w:val="21"/>
        </w:rPr>
        <w:t>＜1，若存在唯一的整数x</w:t>
      </w:r>
      <w:r>
        <w:rPr>
          <w:rFonts w:hint="eastAsia"/>
          <w:szCs w:val="21"/>
          <w:vertAlign w:val="subscript"/>
        </w:rPr>
        <w:t>0</w:t>
      </w:r>
      <w:r>
        <w:rPr>
          <w:rFonts w:hint="eastAsia"/>
          <w:szCs w:val="21"/>
        </w:rPr>
        <w:t>使得f（x</w:t>
      </w:r>
      <w:r>
        <w:rPr>
          <w:rFonts w:hint="eastAsia"/>
          <w:szCs w:val="21"/>
          <w:vertAlign w:val="subscript"/>
        </w:rPr>
        <w:t>0</w:t>
      </w:r>
      <w:r>
        <w:rPr>
          <w:rFonts w:hint="eastAsia"/>
          <w:szCs w:val="21"/>
        </w:rPr>
        <w:t>）＜0，则a的取值范围是</w:t>
      </w:r>
      <w:r>
        <w:rPr>
          <w:rFonts w:hint="eastAsia"/>
          <w:szCs w:val="21"/>
          <w:u w:val="single"/>
        </w:rPr>
        <w:t xml:space="preserve">        </w:t>
      </w:r>
    </w:p>
    <w:p>
      <w:pPr>
        <w:numPr>
          <w:ilvl w:val="0"/>
          <w:numId w:val="12"/>
        </w:numPr>
        <w:rPr>
          <w:rFonts w:hint="eastAsia"/>
          <w:szCs w:val="21"/>
        </w:rPr>
      </w:pPr>
      <w:r>
        <w:rPr>
          <w:rFonts w:hint="eastAsia"/>
          <w:szCs w:val="21"/>
        </w:rPr>
        <w:t>[-</w:t>
      </w:r>
      <w:r>
        <w:rPr>
          <w:rFonts w:hint="eastAsia"/>
          <w:position w:val="-26"/>
          <w:szCs w:val="21"/>
        </w:rPr>
        <w:object>
          <v:shape id="_x0000_i1029" o:spt="75" type="#_x0000_t75" style="height:33pt;width:18pt;" o:ole="t" filled="f" o:preferrelative="t" stroked="f" coordsize="21600,21600">
            <v:path/>
            <v:fill on="f" focussize="0,0"/>
            <v:stroke on="f"/>
            <v:imagedata r:id="rId17" o:title=""/>
            <o:lock v:ext="edit" aspectratio="t"/>
            <w10:wrap type="none"/>
            <w10:anchorlock/>
          </v:shape>
          <o:OLEObject Type="Embed" ProgID="Equation.KSEE3" ShapeID="_x0000_i1029" DrawAspect="Content" ObjectID="_1468075731" r:id="rId16">
            <o:LockedField>false</o:LockedField>
          </o:OLEObject>
        </w:object>
      </w:r>
      <w:r>
        <w:rPr>
          <w:rFonts w:hint="eastAsia"/>
          <w:szCs w:val="21"/>
        </w:rPr>
        <w:t>，1）  B.[-</w:t>
      </w:r>
      <w:r>
        <w:rPr>
          <w:rFonts w:hint="eastAsia"/>
          <w:position w:val="-26"/>
          <w:szCs w:val="21"/>
        </w:rPr>
        <w:object>
          <v:shape id="_x0000_i1030" o:spt="75" type="#_x0000_t75" style="height:33pt;width:18pt;" o:ole="t" filled="f" o:preferrelative="t" stroked="f" coordsize="21600,21600">
            <v:path/>
            <v:fill on="f" focussize="0,0"/>
            <v:stroke on="f"/>
            <v:imagedata r:id="rId19" o:title=""/>
            <o:lock v:ext="edit" aspectratio="t"/>
            <w10:wrap type="none"/>
            <w10:anchorlock/>
          </v:shape>
          <o:OLEObject Type="Embed" ProgID="Equation.KSEE3" ShapeID="_x0000_i1030" DrawAspect="Content" ObjectID="_1468075732" r:id="rId18">
            <o:LockedField>false</o:LockedField>
          </o:OLEObject>
        </w:object>
      </w:r>
      <w:r>
        <w:rPr>
          <w:rFonts w:hint="eastAsia"/>
          <w:szCs w:val="21"/>
        </w:rPr>
        <w:t>，</w:t>
      </w:r>
      <w:r>
        <w:rPr>
          <w:rFonts w:hint="eastAsia"/>
          <w:position w:val="-26"/>
          <w:szCs w:val="21"/>
        </w:rPr>
        <w:object>
          <v:shape id="_x0000_i1031" o:spt="75" type="#_x0000_t75" style="height:33pt;width:12pt;" o:ole="t" filled="f" o:preferrelative="t" stroked="f" coordsize="21600,21600">
            <v:path/>
            <v:fill on="f" focussize="0,0"/>
            <v:stroke on="f"/>
            <v:imagedata r:id="rId21" o:title=""/>
            <o:lock v:ext="edit" aspectratio="t"/>
            <w10:wrap type="none"/>
            <w10:anchorlock/>
          </v:shape>
          <o:OLEObject Type="Embed" ProgID="Equation.KSEE3" ShapeID="_x0000_i1031" DrawAspect="Content" ObjectID="_1468075733" r:id="rId20">
            <o:LockedField>false</o:LockedField>
          </o:OLEObject>
        </w:object>
      </w:r>
      <w:r>
        <w:rPr>
          <w:rFonts w:hint="eastAsia"/>
          <w:szCs w:val="21"/>
        </w:rPr>
        <w:t>）  C.[</w:t>
      </w:r>
      <w:r>
        <w:rPr>
          <w:rFonts w:hint="eastAsia"/>
          <w:position w:val="-26"/>
          <w:szCs w:val="21"/>
        </w:rPr>
        <w:object>
          <v:shape id="_x0000_i1032" o:spt="75" type="#_x0000_t75" style="height:33pt;width:18pt;" o:ole="t" filled="f" o:preferrelative="t" stroked="f" coordsize="21600,21600">
            <v:path/>
            <v:fill on="f" focussize="0,0"/>
            <v:stroke on="f"/>
            <v:imagedata r:id="rId23" o:title=""/>
            <o:lock v:ext="edit" aspectratio="t"/>
            <w10:wrap type="none"/>
            <w10:anchorlock/>
          </v:shape>
          <o:OLEObject Type="Embed" ProgID="Equation.KSEE3" ShapeID="_x0000_i1032" DrawAspect="Content" ObjectID="_1468075734" r:id="rId22">
            <o:LockedField>false</o:LockedField>
          </o:OLEObject>
        </w:object>
      </w:r>
      <w:r>
        <w:rPr>
          <w:rFonts w:hint="eastAsia"/>
          <w:szCs w:val="21"/>
        </w:rPr>
        <w:t>，</w:t>
      </w:r>
      <w:r>
        <w:rPr>
          <w:rFonts w:hint="eastAsia"/>
          <w:position w:val="-26"/>
          <w:szCs w:val="21"/>
        </w:rPr>
        <w:object>
          <v:shape id="_x0000_i1033" o:spt="75" type="#_x0000_t75" style="height:33pt;width:12pt;" o:ole="t" filled="f" o:preferrelative="t" stroked="f" coordsize="21600,21600">
            <v:path/>
            <v:fill on="f" focussize="0,0"/>
            <v:stroke on="f"/>
            <v:imagedata r:id="rId25" o:title=""/>
            <o:lock v:ext="edit" aspectratio="t"/>
            <w10:wrap type="none"/>
            <w10:anchorlock/>
          </v:shape>
          <o:OLEObject Type="Embed" ProgID="Equation.KSEE3" ShapeID="_x0000_i1033" DrawAspect="Content" ObjectID="_1468075735" r:id="rId24">
            <o:LockedField>false</o:LockedField>
          </o:OLEObject>
        </w:object>
      </w:r>
      <w:r>
        <w:rPr>
          <w:rFonts w:hint="eastAsia"/>
          <w:szCs w:val="21"/>
        </w:rPr>
        <w:t>）D.[</w:t>
      </w:r>
      <w:r>
        <w:rPr>
          <w:rFonts w:hint="eastAsia"/>
          <w:position w:val="-26"/>
          <w:szCs w:val="21"/>
        </w:rPr>
        <w:object>
          <v:shape id="_x0000_i1034" o:spt="75" type="#_x0000_t75" style="height:33pt;width:18pt;" o:ole="t" filled="f" o:preferrelative="t" stroked="f" coordsize="21600,21600">
            <v:path/>
            <v:fill on="f" focussize="0,0"/>
            <v:stroke on="f"/>
            <v:imagedata r:id="rId27" o:title=""/>
            <o:lock v:ext="edit" aspectratio="t"/>
            <w10:wrap type="none"/>
            <w10:anchorlock/>
          </v:shape>
          <o:OLEObject Type="Embed" ProgID="Equation.KSEE3" ShapeID="_x0000_i1034" DrawAspect="Content" ObjectID="_1468075736" r:id="rId26">
            <o:LockedField>false</o:LockedField>
          </o:OLEObject>
        </w:object>
      </w:r>
      <w:r>
        <w:rPr>
          <w:rFonts w:hint="eastAsia"/>
          <w:szCs w:val="21"/>
        </w:rPr>
        <w:t>，1）</w:t>
      </w:r>
    </w:p>
    <w:p>
      <w:pPr>
        <w:numPr>
          <w:ilvl w:val="0"/>
          <w:numId w:val="13"/>
        </w:numPr>
        <w:rPr>
          <w:rFonts w:hint="eastAsia"/>
          <w:szCs w:val="21"/>
        </w:rPr>
      </w:pPr>
      <w:r>
        <w:rPr>
          <w:rFonts w:hint="eastAsia"/>
          <w:szCs w:val="21"/>
        </w:rPr>
        <w:t>方程x</w:t>
      </w:r>
      <w:r>
        <w:rPr>
          <w:rFonts w:hint="eastAsia"/>
          <w:szCs w:val="21"/>
          <w:vertAlign w:val="superscript"/>
        </w:rPr>
        <w:t>3</w:t>
      </w:r>
      <w:r>
        <w:rPr>
          <w:rFonts w:hint="eastAsia"/>
          <w:szCs w:val="21"/>
        </w:rPr>
        <w:t>-6x</w:t>
      </w:r>
      <w:r>
        <w:rPr>
          <w:rFonts w:hint="eastAsia"/>
          <w:szCs w:val="21"/>
          <w:vertAlign w:val="superscript"/>
        </w:rPr>
        <w:t>2</w:t>
      </w:r>
      <w:r>
        <w:rPr>
          <w:rFonts w:hint="eastAsia"/>
          <w:szCs w:val="21"/>
        </w:rPr>
        <w:t>+9x-10=0的实根的个数是（      ）</w:t>
      </w:r>
    </w:p>
    <w:p>
      <w:pPr>
        <w:rPr>
          <w:rFonts w:hint="eastAsia"/>
          <w:szCs w:val="21"/>
        </w:rPr>
      </w:pPr>
      <w:r>
        <w:rPr>
          <w:rFonts w:hint="eastAsia"/>
          <w:szCs w:val="21"/>
        </w:rPr>
        <w:t>A.3                B.2             C.1            D.0</w:t>
      </w: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  <w:bookmarkStart w:id="0" w:name="_GoBack"/>
      <w:bookmarkEnd w:id="0"/>
    </w:p>
    <w:p>
      <w:pPr>
        <w:numPr>
          <w:ilvl w:val="0"/>
          <w:numId w:val="13"/>
        </w:numPr>
        <w:rPr>
          <w:rFonts w:hint="eastAsia"/>
          <w:szCs w:val="21"/>
        </w:rPr>
      </w:pPr>
      <w:r>
        <w:rPr>
          <w:rFonts w:hint="eastAsia"/>
          <w:szCs w:val="21"/>
        </w:rPr>
        <w:t>（2013年山东卷）设函数f（x）=</w:t>
      </w:r>
      <w:r>
        <w:rPr>
          <w:rFonts w:hint="eastAsia"/>
          <w:position w:val="-32"/>
          <w:szCs w:val="21"/>
        </w:rPr>
        <w:object>
          <v:shape id="_x0000_i1035" o:spt="75" alt="" type="#_x0000_t75" style="height:29.8pt;width:21.2pt;" o:ole="t" filled="f" o:preferrelative="t" stroked="f" coordsize="21600,21600">
            <v:path/>
            <v:fill on="f" focussize="0,0"/>
            <v:stroke on="f"/>
            <v:imagedata r:id="rId29" o:title=""/>
            <o:lock v:ext="edit" aspectratio="t"/>
            <w10:wrap type="none"/>
            <w10:anchorlock/>
          </v:shape>
          <o:OLEObject Type="Embed" ProgID="Equation.KSEE3" ShapeID="_x0000_i1035" DrawAspect="Content" ObjectID="_1468075737" r:id="rId28">
            <o:LockedField>false</o:LockedField>
          </o:OLEObject>
        </w:object>
      </w:r>
      <w:r>
        <w:rPr>
          <w:rFonts w:hint="eastAsia"/>
          <w:szCs w:val="21"/>
        </w:rPr>
        <w:t>+c，（1）求f（x）的单调区间.最大值（2）讨论关于x的方程▕ lnx▕=f（x）根的个数.</w:t>
      </w:r>
    </w:p>
    <w:p>
      <w:pPr>
        <w:widowControl w:val="0"/>
        <w:numPr>
          <w:numId w:val="0"/>
        </w:numPr>
        <w:jc w:val="both"/>
        <w:rPr>
          <w:rFonts w:hint="eastAsia"/>
          <w:szCs w:val="21"/>
        </w:rPr>
      </w:pPr>
    </w:p>
    <w:p>
      <w:pPr>
        <w:widowControl w:val="0"/>
        <w:numPr>
          <w:numId w:val="0"/>
        </w:numPr>
        <w:jc w:val="both"/>
        <w:rPr>
          <w:rFonts w:hint="eastAsia"/>
          <w:szCs w:val="21"/>
        </w:rPr>
      </w:pPr>
    </w:p>
    <w:p>
      <w:pPr>
        <w:widowControl w:val="0"/>
        <w:numPr>
          <w:numId w:val="0"/>
        </w:numPr>
        <w:jc w:val="both"/>
        <w:rPr>
          <w:rFonts w:hint="eastAsia"/>
          <w:szCs w:val="21"/>
        </w:rPr>
      </w:pPr>
    </w:p>
    <w:p>
      <w:pPr>
        <w:widowControl w:val="0"/>
        <w:numPr>
          <w:numId w:val="0"/>
        </w:numPr>
        <w:jc w:val="both"/>
        <w:rPr>
          <w:rFonts w:hint="eastAsia"/>
          <w:szCs w:val="21"/>
        </w:rPr>
      </w:pPr>
    </w:p>
    <w:p>
      <w:pPr>
        <w:widowControl w:val="0"/>
        <w:numPr>
          <w:numId w:val="0"/>
        </w:numPr>
        <w:jc w:val="both"/>
        <w:rPr>
          <w:rFonts w:hint="eastAsia"/>
          <w:szCs w:val="21"/>
        </w:rPr>
      </w:pPr>
    </w:p>
    <w:p>
      <w:pPr>
        <w:widowControl w:val="0"/>
        <w:numPr>
          <w:numId w:val="0"/>
        </w:numPr>
        <w:jc w:val="both"/>
        <w:rPr>
          <w:rFonts w:hint="eastAsia"/>
          <w:szCs w:val="21"/>
        </w:rPr>
      </w:pPr>
    </w:p>
    <w:p>
      <w:pPr>
        <w:widowControl w:val="0"/>
        <w:numPr>
          <w:numId w:val="0"/>
        </w:numPr>
        <w:jc w:val="both"/>
        <w:rPr>
          <w:rFonts w:hint="eastAsia"/>
          <w:szCs w:val="21"/>
        </w:rPr>
      </w:pPr>
    </w:p>
    <w:p>
      <w:pPr>
        <w:widowControl w:val="0"/>
        <w:numPr>
          <w:numId w:val="0"/>
        </w:numPr>
        <w:jc w:val="both"/>
        <w:rPr>
          <w:rFonts w:hint="eastAsia"/>
          <w:szCs w:val="21"/>
        </w:rPr>
      </w:pPr>
    </w:p>
    <w:p>
      <w:pPr>
        <w:widowControl w:val="0"/>
        <w:numPr>
          <w:numId w:val="0"/>
        </w:numPr>
        <w:jc w:val="both"/>
        <w:rPr>
          <w:rFonts w:hint="eastAsia"/>
          <w:szCs w:val="21"/>
        </w:rPr>
      </w:pPr>
    </w:p>
    <w:p>
      <w:pPr>
        <w:widowControl w:val="0"/>
        <w:numPr>
          <w:numId w:val="0"/>
        </w:numPr>
        <w:jc w:val="both"/>
        <w:rPr>
          <w:rFonts w:hint="eastAsia"/>
          <w:szCs w:val="21"/>
        </w:rPr>
      </w:pPr>
    </w:p>
    <w:p>
      <w:pPr>
        <w:widowControl w:val="0"/>
        <w:numPr>
          <w:numId w:val="0"/>
        </w:numPr>
        <w:jc w:val="both"/>
        <w:rPr>
          <w:rFonts w:hint="eastAsia"/>
          <w:szCs w:val="21"/>
        </w:rPr>
      </w:pPr>
    </w:p>
    <w:p>
      <w:pPr>
        <w:widowControl w:val="0"/>
        <w:numPr>
          <w:numId w:val="0"/>
        </w:numPr>
        <w:jc w:val="both"/>
        <w:rPr>
          <w:rFonts w:hint="eastAsia"/>
          <w:szCs w:val="21"/>
        </w:rPr>
      </w:pPr>
    </w:p>
    <w:p>
      <w:pPr>
        <w:widowControl w:val="0"/>
        <w:numPr>
          <w:numId w:val="0"/>
        </w:numPr>
        <w:jc w:val="both"/>
        <w:rPr>
          <w:rFonts w:hint="eastAsia"/>
          <w:szCs w:val="21"/>
        </w:rPr>
      </w:pPr>
    </w:p>
    <w:p>
      <w:pPr>
        <w:widowControl w:val="0"/>
        <w:numPr>
          <w:numId w:val="0"/>
        </w:numPr>
        <w:jc w:val="both"/>
        <w:rPr>
          <w:rFonts w:hint="eastAsia"/>
          <w:szCs w:val="21"/>
        </w:rPr>
      </w:pPr>
    </w:p>
    <w:p>
      <w:pPr>
        <w:widowControl w:val="0"/>
        <w:numPr>
          <w:numId w:val="0"/>
        </w:numPr>
        <w:jc w:val="both"/>
        <w:rPr>
          <w:rFonts w:hint="eastAsia"/>
          <w:szCs w:val="21"/>
        </w:rPr>
      </w:pPr>
    </w:p>
    <w:p>
      <w:pPr>
        <w:widowControl w:val="0"/>
        <w:numPr>
          <w:numId w:val="0"/>
        </w:numPr>
        <w:jc w:val="both"/>
        <w:rPr>
          <w:rFonts w:hint="eastAsia"/>
          <w:szCs w:val="21"/>
        </w:rPr>
      </w:pPr>
    </w:p>
    <w:p>
      <w:pPr>
        <w:widowControl w:val="0"/>
        <w:numPr>
          <w:numId w:val="0"/>
        </w:numPr>
        <w:jc w:val="both"/>
        <w:rPr>
          <w:rFonts w:hint="eastAsia"/>
          <w:szCs w:val="21"/>
        </w:rPr>
      </w:pPr>
    </w:p>
    <w:p>
      <w:pPr>
        <w:numPr>
          <w:ilvl w:val="0"/>
          <w:numId w:val="13"/>
        </w:numPr>
        <w:rPr>
          <w:rFonts w:hint="eastAsia"/>
          <w:szCs w:val="21"/>
        </w:rPr>
      </w:pPr>
      <w:r>
        <w:rPr>
          <w:rFonts w:hint="eastAsia"/>
          <w:szCs w:val="21"/>
        </w:rPr>
        <w:t>（2016全国卷Ⅰ）已知函数f（x）=（x-2）e</w:t>
      </w:r>
      <w:r>
        <w:rPr>
          <w:rFonts w:hint="eastAsia"/>
          <w:szCs w:val="21"/>
          <w:vertAlign w:val="superscript"/>
        </w:rPr>
        <w:t>x</w:t>
      </w:r>
      <w:r>
        <w:rPr>
          <w:rFonts w:hint="eastAsia"/>
          <w:szCs w:val="21"/>
        </w:rPr>
        <w:t>+a</w:t>
      </w:r>
      <w:r>
        <w:rPr>
          <w:rFonts w:hint="eastAsia"/>
          <w:position w:val="-10"/>
          <w:szCs w:val="21"/>
        </w:rPr>
        <w:object>
          <v:shape id="_x0000_i1036" o:spt="75" type="#_x0000_t75" style="height:21pt;width:36pt;" o:ole="t" filled="f" o:preferrelative="t" stroked="f" coordsize="21600,21600">
            <v:path/>
            <v:fill on="f" focussize="0,0"/>
            <v:stroke on="f"/>
            <v:imagedata r:id="rId31" o:title=""/>
            <o:lock v:ext="edit" aspectratio="t"/>
            <w10:wrap type="none"/>
            <w10:anchorlock/>
          </v:shape>
          <o:OLEObject Type="Embed" ProgID="Equation.KSEE3" ShapeID="_x0000_i1036" DrawAspect="Content" ObjectID="_1468075738" r:id="rId30">
            <o:LockedField>false</o:LockedField>
          </o:OLEObject>
        </w:object>
      </w:r>
      <w:r>
        <w:rPr>
          <w:rFonts w:hint="eastAsia"/>
          <w:szCs w:val="21"/>
        </w:rPr>
        <w:t>.</w:t>
      </w:r>
    </w:p>
    <w:p>
      <w:pPr>
        <w:rPr>
          <w:rFonts w:hint="eastAsia"/>
          <w:szCs w:val="21"/>
        </w:rPr>
      </w:pPr>
      <w:r>
        <w:rPr>
          <w:rFonts w:hint="eastAsia"/>
          <w:szCs w:val="21"/>
        </w:rPr>
        <w:t>(Ⅰ)讨论f（x）的单调性；（Ⅱ）若f（x）有两个零点，求a的取值范围.</w:t>
      </w: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</w:p>
    <w:p>
      <w:pPr>
        <w:numPr>
          <w:ilvl w:val="0"/>
          <w:numId w:val="13"/>
        </w:numPr>
        <w:rPr>
          <w:rFonts w:hint="eastAsia"/>
          <w:szCs w:val="21"/>
        </w:rPr>
      </w:pPr>
      <w:r>
        <w:rPr>
          <w:rFonts w:hint="eastAsia"/>
          <w:szCs w:val="21"/>
        </w:rPr>
        <w:t>（2015全国卷Ⅰ）已知函数f（x）=x</w:t>
      </w:r>
      <w:r>
        <w:rPr>
          <w:rFonts w:hint="eastAsia"/>
          <w:szCs w:val="21"/>
          <w:vertAlign w:val="superscript"/>
        </w:rPr>
        <w:t>3</w:t>
      </w:r>
      <w:r>
        <w:rPr>
          <w:rFonts w:hint="eastAsia"/>
          <w:szCs w:val="21"/>
        </w:rPr>
        <w:t>+ax+</w:t>
      </w:r>
      <w:r>
        <w:rPr>
          <w:rFonts w:hint="eastAsia"/>
          <w:position w:val="-22"/>
          <w:szCs w:val="21"/>
        </w:rPr>
        <w:object>
          <v:shape id="_x0000_i1037" o:spt="75" type="#_x0000_t75" style="height:29pt;width:11pt;" o:ole="t" filled="f" o:preferrelative="t" stroked="f" coordsize="21600,21600">
            <v:path/>
            <v:fill on="f" focussize="0,0"/>
            <v:stroke on="f"/>
            <v:imagedata r:id="rId33" o:title=""/>
            <o:lock v:ext="edit" aspectratio="t"/>
            <w10:wrap type="none"/>
            <w10:anchorlock/>
          </v:shape>
          <o:OLEObject Type="Embed" ProgID="Equation.KSEE3" ShapeID="_x0000_i1037" DrawAspect="Content" ObjectID="_1468075739" r:id="rId32">
            <o:LockedField>false</o:LockedField>
          </o:OLEObject>
        </w:object>
      </w:r>
      <w:r>
        <w:rPr>
          <w:rFonts w:hint="eastAsia"/>
          <w:szCs w:val="21"/>
        </w:rPr>
        <w:t>，g（x）=-lnx.（1）当a为何值时，x轴为曲线y=f（x）的切线（2）用min</w:t>
      </w:r>
      <w:r>
        <w:rPr>
          <w:rFonts w:hint="eastAsia" w:ascii="宋体" w:hAnsi="宋体" w:cs="宋体"/>
          <w:szCs w:val="21"/>
        </w:rPr>
        <w:t>｛</w:t>
      </w:r>
      <w:r>
        <w:rPr>
          <w:rFonts w:hint="eastAsia" w:ascii="宋体" w:hAnsi="宋体" w:cs="宋体"/>
          <w:sz w:val="28"/>
          <w:szCs w:val="28"/>
        </w:rPr>
        <w:t>m,n}</w:t>
      </w:r>
      <w:r>
        <w:rPr>
          <w:rFonts w:hint="eastAsia" w:ascii="宋体" w:hAnsi="宋体" w:cs="宋体"/>
          <w:szCs w:val="21"/>
        </w:rPr>
        <w:t>表示m，n中的最小值，设函数h（x）=</w:t>
      </w:r>
      <w:r>
        <w:rPr>
          <w:rFonts w:hint="eastAsia" w:ascii="宋体" w:hAnsi="宋体" w:cs="宋体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szCs w:val="21"/>
        </w:rPr>
        <w:t>min｛f（x）</w:t>
      </w:r>
      <w:r>
        <w:rPr>
          <w:rFonts w:hint="eastAsia" w:ascii="宋体" w:hAnsi="宋体" w:cs="宋体"/>
          <w:sz w:val="28"/>
          <w:szCs w:val="28"/>
        </w:rPr>
        <w:t>,</w:t>
      </w:r>
      <w:r>
        <w:rPr>
          <w:rFonts w:hint="eastAsia" w:ascii="宋体" w:hAnsi="宋体" w:cs="宋体"/>
          <w:szCs w:val="21"/>
        </w:rPr>
        <w:t>g（x）</w:t>
      </w:r>
      <w:r>
        <w:rPr>
          <w:rFonts w:hint="eastAsia" w:ascii="宋体" w:hAnsi="宋体" w:cs="宋体"/>
          <w:sz w:val="21"/>
          <w:szCs w:val="21"/>
        </w:rPr>
        <w:t>}</w:t>
      </w:r>
      <w:r>
        <w:rPr>
          <w:rFonts w:hint="eastAsia" w:ascii="宋体" w:hAnsi="宋体" w:cs="宋体"/>
          <w:szCs w:val="21"/>
        </w:rPr>
        <w:t>（</w:t>
      </w:r>
      <w:r>
        <w:rPr>
          <w:rFonts w:hint="eastAsia" w:ascii="宋体" w:hAnsi="宋体" w:cs="宋体"/>
          <w:sz w:val="28"/>
          <w:szCs w:val="28"/>
        </w:rPr>
        <w:t>x</w:t>
      </w:r>
      <w:r>
        <w:rPr>
          <w:rFonts w:hint="eastAsia"/>
          <w:szCs w:val="21"/>
        </w:rPr>
        <w:t>＞0</w:t>
      </w:r>
      <w:r>
        <w:rPr>
          <w:rFonts w:hint="eastAsia" w:ascii="宋体" w:hAnsi="宋体" w:cs="宋体"/>
          <w:szCs w:val="21"/>
        </w:rPr>
        <w:t>），讨论h（x）零点的个数.</w:t>
      </w:r>
    </w:p>
    <w:p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S PGothic">
    <w:panose1 w:val="020B0600070205080204"/>
    <w:charset w:val="80"/>
    <w:family w:val="auto"/>
    <w:pitch w:val="default"/>
    <w:sig w:usb0="E00002FF" w:usb1="6AC7FDFB" w:usb2="00000012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DF2295"/>
    <w:multiLevelType w:val="singleLevel"/>
    <w:tmpl w:val="58DF2295"/>
    <w:lvl w:ilvl="0" w:tentative="0">
      <w:start w:val="1"/>
      <w:numFmt w:val="decimal"/>
      <w:suff w:val="nothing"/>
      <w:lvlText w:val="%1."/>
      <w:lvlJc w:val="left"/>
    </w:lvl>
  </w:abstractNum>
  <w:abstractNum w:abstractNumId="1">
    <w:nsid w:val="58E1DD9B"/>
    <w:multiLevelType w:val="singleLevel"/>
    <w:tmpl w:val="58E1DD9B"/>
    <w:lvl w:ilvl="0" w:tentative="0">
      <w:start w:val="1"/>
      <w:numFmt w:val="upperLetter"/>
      <w:suff w:val="nothing"/>
      <w:lvlText w:val="%1."/>
      <w:lvlJc w:val="left"/>
    </w:lvl>
  </w:abstractNum>
  <w:abstractNum w:abstractNumId="2">
    <w:nsid w:val="58E1DE1B"/>
    <w:multiLevelType w:val="singleLevel"/>
    <w:tmpl w:val="58E1DE1B"/>
    <w:lvl w:ilvl="0" w:tentative="0">
      <w:start w:val="2"/>
      <w:numFmt w:val="decimal"/>
      <w:suff w:val="nothing"/>
      <w:lvlText w:val="%1."/>
      <w:lvlJc w:val="left"/>
    </w:lvl>
  </w:abstractNum>
  <w:abstractNum w:abstractNumId="3">
    <w:nsid w:val="58E35E6D"/>
    <w:multiLevelType w:val="singleLevel"/>
    <w:tmpl w:val="58E35E6D"/>
    <w:lvl w:ilvl="0" w:tentative="0">
      <w:start w:val="1"/>
      <w:numFmt w:val="chineseCounting"/>
      <w:suff w:val="nothing"/>
      <w:lvlText w:val="%1．"/>
      <w:lvlJc w:val="left"/>
    </w:lvl>
  </w:abstractNum>
  <w:abstractNum w:abstractNumId="4">
    <w:nsid w:val="58E4ADD9"/>
    <w:multiLevelType w:val="singleLevel"/>
    <w:tmpl w:val="58E4ADD9"/>
    <w:lvl w:ilvl="0" w:tentative="0">
      <w:start w:val="2"/>
      <w:numFmt w:val="chineseCounting"/>
      <w:suff w:val="nothing"/>
      <w:lvlText w:val="%1."/>
      <w:lvlJc w:val="left"/>
    </w:lvl>
  </w:abstractNum>
  <w:abstractNum w:abstractNumId="5">
    <w:nsid w:val="58E4B399"/>
    <w:multiLevelType w:val="singleLevel"/>
    <w:tmpl w:val="58E4B399"/>
    <w:lvl w:ilvl="0" w:tentative="0">
      <w:start w:val="1"/>
      <w:numFmt w:val="decimal"/>
      <w:suff w:val="nothing"/>
      <w:lvlText w:val="%1."/>
      <w:lvlJc w:val="left"/>
    </w:lvl>
  </w:abstractNum>
  <w:abstractNum w:abstractNumId="6">
    <w:nsid w:val="58E4C0A7"/>
    <w:multiLevelType w:val="singleLevel"/>
    <w:tmpl w:val="58E4C0A7"/>
    <w:lvl w:ilvl="0" w:tentative="0">
      <w:start w:val="1"/>
      <w:numFmt w:val="upperLetter"/>
      <w:suff w:val="nothing"/>
      <w:lvlText w:val="%1."/>
      <w:lvlJc w:val="left"/>
    </w:lvl>
  </w:abstractNum>
  <w:abstractNum w:abstractNumId="7">
    <w:nsid w:val="58EC38E9"/>
    <w:multiLevelType w:val="singleLevel"/>
    <w:tmpl w:val="58EC38E9"/>
    <w:lvl w:ilvl="0" w:tentative="0">
      <w:start w:val="3"/>
      <w:numFmt w:val="decimal"/>
      <w:suff w:val="nothing"/>
      <w:lvlText w:val="%1."/>
      <w:lvlJc w:val="left"/>
    </w:lvl>
  </w:abstractNum>
  <w:abstractNum w:abstractNumId="8">
    <w:nsid w:val="5902BD6F"/>
    <w:multiLevelType w:val="singleLevel"/>
    <w:tmpl w:val="5902BD6F"/>
    <w:lvl w:ilvl="0" w:tentative="0">
      <w:start w:val="1"/>
      <w:numFmt w:val="chineseCounting"/>
      <w:suff w:val="nothing"/>
      <w:lvlText w:val="%1．"/>
      <w:lvlJc w:val="left"/>
    </w:lvl>
  </w:abstractNum>
  <w:abstractNum w:abstractNumId="9">
    <w:nsid w:val="590BF00B"/>
    <w:multiLevelType w:val="singleLevel"/>
    <w:tmpl w:val="590BF00B"/>
    <w:lvl w:ilvl="0" w:tentative="0">
      <w:start w:val="2"/>
      <w:numFmt w:val="decimal"/>
      <w:suff w:val="nothing"/>
      <w:lvlText w:val="（%1）"/>
      <w:lvlJc w:val="left"/>
    </w:lvl>
  </w:abstractNum>
  <w:abstractNum w:abstractNumId="10">
    <w:nsid w:val="590C00BE"/>
    <w:multiLevelType w:val="singleLevel"/>
    <w:tmpl w:val="590C00BE"/>
    <w:lvl w:ilvl="0" w:tentative="0">
      <w:start w:val="2"/>
      <w:numFmt w:val="decimal"/>
      <w:suff w:val="nothing"/>
      <w:lvlText w:val="%1."/>
      <w:lvlJc w:val="left"/>
    </w:lvl>
  </w:abstractNum>
  <w:abstractNum w:abstractNumId="11">
    <w:nsid w:val="59AA0BA3"/>
    <w:multiLevelType w:val="singleLevel"/>
    <w:tmpl w:val="59AA0BA3"/>
    <w:lvl w:ilvl="0" w:tentative="0">
      <w:start w:val="1"/>
      <w:numFmt w:val="decimal"/>
      <w:suff w:val="nothing"/>
      <w:lvlText w:val="（%1）"/>
      <w:lvlJc w:val="left"/>
    </w:lvl>
  </w:abstractNum>
  <w:abstractNum w:abstractNumId="12">
    <w:nsid w:val="59AA0E95"/>
    <w:multiLevelType w:val="singleLevel"/>
    <w:tmpl w:val="59AA0E95"/>
    <w:lvl w:ilvl="0" w:tentative="0">
      <w:start w:val="2"/>
      <w:numFmt w:val="decimal"/>
      <w:suff w:val="nothing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9"/>
  </w:num>
  <w:num w:numId="6">
    <w:abstractNumId w:val="10"/>
  </w:num>
  <w:num w:numId="7">
    <w:abstractNumId w:val="3"/>
  </w:num>
  <w:num w:numId="8">
    <w:abstractNumId w:val="4"/>
  </w:num>
  <w:num w:numId="9">
    <w:abstractNumId w:val="11"/>
  </w:num>
  <w:num w:numId="10">
    <w:abstractNumId w:val="12"/>
  </w:num>
  <w:num w:numId="11">
    <w:abstractNumId w:val="5"/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F6544B"/>
    <w:rsid w:val="78F65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3.bin"/><Relationship Id="rId7" Type="http://schemas.openxmlformats.org/officeDocument/2006/relationships/image" Target="media/image2.wmf"/><Relationship Id="rId6" Type="http://schemas.openxmlformats.org/officeDocument/2006/relationships/oleObject" Target="embeddings/oleObject2.bin"/><Relationship Id="rId5" Type="http://schemas.openxmlformats.org/officeDocument/2006/relationships/image" Target="media/image1.wmf"/><Relationship Id="rId4" Type="http://schemas.openxmlformats.org/officeDocument/2006/relationships/oleObject" Target="embeddings/oleObject1.bin"/><Relationship Id="rId36" Type="http://schemas.openxmlformats.org/officeDocument/2006/relationships/fontTable" Target="fontTable.xml"/><Relationship Id="rId35" Type="http://schemas.openxmlformats.org/officeDocument/2006/relationships/numbering" Target="numbering.xml"/><Relationship Id="rId34" Type="http://schemas.openxmlformats.org/officeDocument/2006/relationships/customXml" Target="../customXml/item1.xml"/><Relationship Id="rId33" Type="http://schemas.openxmlformats.org/officeDocument/2006/relationships/image" Target="media/image15.wmf"/><Relationship Id="rId32" Type="http://schemas.openxmlformats.org/officeDocument/2006/relationships/oleObject" Target="embeddings/oleObject15.bin"/><Relationship Id="rId31" Type="http://schemas.openxmlformats.org/officeDocument/2006/relationships/image" Target="media/image14.wmf"/><Relationship Id="rId30" Type="http://schemas.openxmlformats.org/officeDocument/2006/relationships/oleObject" Target="embeddings/oleObject14.bin"/><Relationship Id="rId3" Type="http://schemas.openxmlformats.org/officeDocument/2006/relationships/theme" Target="theme/theme1.xml"/><Relationship Id="rId29" Type="http://schemas.openxmlformats.org/officeDocument/2006/relationships/image" Target="media/image13.wmf"/><Relationship Id="rId28" Type="http://schemas.openxmlformats.org/officeDocument/2006/relationships/oleObject" Target="embeddings/oleObject13.bin"/><Relationship Id="rId27" Type="http://schemas.openxmlformats.org/officeDocument/2006/relationships/image" Target="media/image12.wmf"/><Relationship Id="rId26" Type="http://schemas.openxmlformats.org/officeDocument/2006/relationships/oleObject" Target="embeddings/oleObject12.bin"/><Relationship Id="rId25" Type="http://schemas.openxmlformats.org/officeDocument/2006/relationships/image" Target="media/image11.wmf"/><Relationship Id="rId24" Type="http://schemas.openxmlformats.org/officeDocument/2006/relationships/oleObject" Target="embeddings/oleObject11.bin"/><Relationship Id="rId23" Type="http://schemas.openxmlformats.org/officeDocument/2006/relationships/image" Target="media/image10.wmf"/><Relationship Id="rId22" Type="http://schemas.openxmlformats.org/officeDocument/2006/relationships/oleObject" Target="embeddings/oleObject10.bin"/><Relationship Id="rId21" Type="http://schemas.openxmlformats.org/officeDocument/2006/relationships/image" Target="media/image9.wmf"/><Relationship Id="rId20" Type="http://schemas.openxmlformats.org/officeDocument/2006/relationships/oleObject" Target="embeddings/oleObject9.bin"/><Relationship Id="rId2" Type="http://schemas.openxmlformats.org/officeDocument/2006/relationships/settings" Target="settings.xml"/><Relationship Id="rId19" Type="http://schemas.openxmlformats.org/officeDocument/2006/relationships/image" Target="media/image8.wmf"/><Relationship Id="rId18" Type="http://schemas.openxmlformats.org/officeDocument/2006/relationships/oleObject" Target="embeddings/oleObject8.bin"/><Relationship Id="rId17" Type="http://schemas.openxmlformats.org/officeDocument/2006/relationships/image" Target="media/image7.wmf"/><Relationship Id="rId16" Type="http://schemas.openxmlformats.org/officeDocument/2006/relationships/oleObject" Target="embeddings/oleObject7.bin"/><Relationship Id="rId15" Type="http://schemas.openxmlformats.org/officeDocument/2006/relationships/image" Target="media/image6.wmf"/><Relationship Id="rId14" Type="http://schemas.openxmlformats.org/officeDocument/2006/relationships/oleObject" Target="embeddings/oleObject6.bin"/><Relationship Id="rId13" Type="http://schemas.openxmlformats.org/officeDocument/2006/relationships/image" Target="media/image5.wmf"/><Relationship Id="rId12" Type="http://schemas.openxmlformats.org/officeDocument/2006/relationships/oleObject" Target="embeddings/oleObject5.bin"/><Relationship Id="rId11" Type="http://schemas.openxmlformats.org/officeDocument/2006/relationships/image" Target="media/image4.wmf"/><Relationship Id="rId10" Type="http://schemas.openxmlformats.org/officeDocument/2006/relationships/oleObject" Target="embeddings/oleObject4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2021-03-06T09:15:00Z</dcterms:created>
  <dc:creator>豆爸</dc:creator>
  <cp:lastModifiedBy>豆爸</cp:lastModifiedBy>
  <dcterms:modified xsi:type="dcterms:W3CDTF">2021-03-06T09:27:25Z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