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A8626E" w14:textId="77777777" w:rsidR="00EE6C37" w:rsidRDefault="00EE6C37" w:rsidP="00EE6C37">
      <w:pPr>
        <w:jc w:val="center"/>
        <w:rPr>
          <w:rFonts w:ascii="华文楷体" w:eastAsia="华文楷体" w:hAnsi="华文楷体"/>
          <w:b/>
          <w:bCs/>
          <w:szCs w:val="21"/>
        </w:rPr>
      </w:pPr>
      <w:r>
        <w:rPr>
          <w:rFonts w:ascii="华文楷体" w:eastAsia="华文楷体" w:hAnsi="华文楷体" w:hint="eastAsia"/>
          <w:b/>
          <w:bCs/>
          <w:szCs w:val="21"/>
        </w:rPr>
        <w:t>广州学党史红色教育基地</w:t>
      </w:r>
    </w:p>
    <w:p w14:paraId="0FD4CDC9" w14:textId="77777777" w:rsidR="00EE6C37" w:rsidRDefault="00EE6C37" w:rsidP="00EE6C37">
      <w:pPr>
        <w:rPr>
          <w:rFonts w:ascii="华文楷体" w:eastAsia="华文楷体" w:hAnsi="华文楷体" w:hint="eastAsia"/>
          <w:color w:val="FF0000"/>
          <w:szCs w:val="21"/>
        </w:rPr>
      </w:pPr>
      <w:r>
        <w:rPr>
          <w:rFonts w:ascii="华文楷体" w:eastAsia="华文楷体" w:hAnsi="华文楷体" w:hint="eastAsia"/>
          <w:color w:val="FF0000"/>
          <w:szCs w:val="21"/>
        </w:rPr>
        <w:t>①中共三大会址纪念馆</w:t>
      </w:r>
    </w:p>
    <w:p w14:paraId="71E757DB" w14:textId="77777777" w:rsidR="00EE6C37" w:rsidRDefault="00EE6C37" w:rsidP="00EE6C37">
      <w:pPr>
        <w:rPr>
          <w:rFonts w:ascii="华文楷体" w:eastAsia="华文楷体" w:hAnsi="华文楷体" w:hint="eastAsia"/>
          <w:szCs w:val="21"/>
        </w:rPr>
      </w:pPr>
      <w:r>
        <w:rPr>
          <w:rFonts w:ascii="华文楷体" w:eastAsia="华文楷体" w:hAnsi="华文楷体" w:hint="eastAsia"/>
          <w:szCs w:val="21"/>
        </w:rPr>
        <w:t xml:space="preserve">    1923年6月12日至20日，中国共产党第三次全国代表大会在广州召开，是迄今中国共产党唯一在广州召开的、具有重大历史意义的全国代表大会，对中国革命产生了巨大的影响。</w:t>
      </w:r>
    </w:p>
    <w:p w14:paraId="53226378" w14:textId="77777777" w:rsidR="00EE6C37" w:rsidRDefault="00EE6C37" w:rsidP="00EE6C37">
      <w:pPr>
        <w:rPr>
          <w:rFonts w:ascii="华文楷体" w:eastAsia="华文楷体" w:hAnsi="华文楷体" w:hint="eastAsia"/>
          <w:color w:val="FF0000"/>
          <w:szCs w:val="21"/>
        </w:rPr>
      </w:pPr>
      <w:r>
        <w:rPr>
          <w:rFonts w:ascii="华文楷体" w:eastAsia="华文楷体" w:hAnsi="华文楷体" w:hint="eastAsia"/>
          <w:color w:val="FF0000"/>
          <w:szCs w:val="21"/>
        </w:rPr>
        <w:t>②广州起义纪念馆</w:t>
      </w:r>
    </w:p>
    <w:p w14:paraId="694ED69F" w14:textId="77777777" w:rsidR="00EE6C37" w:rsidRDefault="00EE6C37" w:rsidP="00EE6C37">
      <w:pPr>
        <w:ind w:firstLineChars="200" w:firstLine="420"/>
        <w:rPr>
          <w:rFonts w:ascii="华文楷体" w:eastAsia="华文楷体" w:hAnsi="华文楷体" w:hint="eastAsia"/>
          <w:szCs w:val="21"/>
        </w:rPr>
      </w:pPr>
      <w:r>
        <w:rPr>
          <w:rFonts w:ascii="华文楷体" w:eastAsia="华文楷体" w:hAnsi="华文楷体" w:hint="eastAsia"/>
          <w:szCs w:val="21"/>
        </w:rPr>
        <w:t>广州起义纪念馆是为纪念1927年中国共产党领导发动的广州起义而建立的纪念性博物馆。1927年12月11日，张太雷等人在广州发动广州起义，下午广州苏维埃政府在此宣布成立，是中国大城市里建立的第一个苏维埃政府，被誉为“东方巴黎公社”。</w:t>
      </w:r>
    </w:p>
    <w:p w14:paraId="108C7E69" w14:textId="77777777" w:rsidR="00EE6C37" w:rsidRDefault="00EE6C37" w:rsidP="00EE6C37">
      <w:pPr>
        <w:rPr>
          <w:rFonts w:ascii="华文楷体" w:eastAsia="华文楷体" w:hAnsi="华文楷体" w:hint="eastAsia"/>
          <w:color w:val="FF0000"/>
          <w:szCs w:val="21"/>
        </w:rPr>
      </w:pPr>
      <w:r>
        <w:rPr>
          <w:rFonts w:ascii="华文楷体" w:eastAsia="华文楷体" w:hAnsi="华文楷体" w:hint="eastAsia"/>
          <w:color w:val="FF0000"/>
          <w:szCs w:val="21"/>
        </w:rPr>
        <w:t>③广州农民运动讲习所</w:t>
      </w:r>
    </w:p>
    <w:p w14:paraId="78DA4427" w14:textId="77777777" w:rsidR="00EE6C37" w:rsidRDefault="00EE6C37" w:rsidP="00EE6C37">
      <w:pPr>
        <w:ind w:firstLineChars="200" w:firstLine="420"/>
        <w:rPr>
          <w:rFonts w:ascii="华文楷体" w:eastAsia="华文楷体" w:hAnsi="华文楷体" w:hint="eastAsia"/>
          <w:szCs w:val="21"/>
        </w:rPr>
      </w:pPr>
      <w:r>
        <w:rPr>
          <w:rFonts w:ascii="华文楷体" w:eastAsia="华文楷体" w:hAnsi="华文楷体" w:hint="eastAsia"/>
          <w:szCs w:val="21"/>
        </w:rPr>
        <w:t>由共产党人彭湃等倡议。从1924年7月至1926年9月，在广州共举办了六届农讲所，前后培养了754名农民运动干部。第一届和第五届农讲所的主持人都是彭湃。第六届由毛泽东任所长。</w:t>
      </w:r>
    </w:p>
    <w:p w14:paraId="68758D58" w14:textId="77777777" w:rsidR="00EE6C37" w:rsidRDefault="00EE6C37" w:rsidP="00EE6C37">
      <w:pPr>
        <w:rPr>
          <w:rFonts w:ascii="华文楷体" w:eastAsia="华文楷体" w:hAnsi="华文楷体" w:hint="eastAsia"/>
          <w:color w:val="FF0000"/>
          <w:szCs w:val="21"/>
        </w:rPr>
      </w:pPr>
      <w:r>
        <w:rPr>
          <w:rFonts w:ascii="华文楷体" w:eastAsia="华文楷体" w:hAnsi="华文楷体" w:hint="eastAsia"/>
          <w:color w:val="FF0000"/>
          <w:szCs w:val="21"/>
        </w:rPr>
        <w:t>④第一次全国劳动大会旧址</w:t>
      </w:r>
    </w:p>
    <w:p w14:paraId="00BC4882" w14:textId="77777777" w:rsidR="00EE6C37" w:rsidRDefault="00EE6C37" w:rsidP="00EE6C37">
      <w:pPr>
        <w:ind w:firstLineChars="200" w:firstLine="420"/>
        <w:rPr>
          <w:rFonts w:ascii="华文楷体" w:eastAsia="华文楷体" w:hAnsi="华文楷体" w:hint="eastAsia"/>
          <w:szCs w:val="21"/>
        </w:rPr>
      </w:pPr>
      <w:r>
        <w:rPr>
          <w:rFonts w:ascii="华文楷体" w:eastAsia="华文楷体" w:hAnsi="华文楷体" w:hint="eastAsia"/>
          <w:szCs w:val="21"/>
        </w:rPr>
        <w:t>1922年5月1日至6日，中国共产党以中国劳动组合书记部的名义在广州市召开了第一次全国劳动大会。大会上接受了中国共产党提出的反对帝国主义、反对封建军阀的政治口号，确认了中国共产党在工人运动中的领导地位。</w:t>
      </w:r>
    </w:p>
    <w:p w14:paraId="48469186" w14:textId="77777777" w:rsidR="004963E7" w:rsidRDefault="004963E7"/>
    <w:sectPr w:rsidR="004963E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3E7"/>
    <w:rsid w:val="004963E7"/>
    <w:rsid w:val="00EE6C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3864D0-11B8-41FD-ABD7-0F79AF662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6C3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8725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67</Words>
  <Characters>383</Characters>
  <Application>Microsoft Office Word</Application>
  <DocSecurity>0</DocSecurity>
  <Lines>3</Lines>
  <Paragraphs>1</Paragraphs>
  <ScaleCrop>false</ScaleCrop>
  <Company/>
  <LinksUpToDate>false</LinksUpToDate>
  <CharactersWithSpaces>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2021-07-11T07:56:00Z</dcterms:created>
  <dcterms:modified xsi:type="dcterms:W3CDTF">2021-07-11T07:57:00Z</dcterms:modified>
</cp:coreProperties>
</file>