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32"/>
          <w:szCs w:val="4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2"/>
          <w:szCs w:val="40"/>
          <w:lang w:val="en-US" w:eastAsia="zh-CN"/>
        </w:rPr>
        <w:t>Unit 1 Language points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来自百科全书的两篇文章。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一个意大利的发明家发明了一个发明物。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达芬奇出生于乡下。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很小时，他就展现出了智慧和艺术才能。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随着他慢慢长大，他学会了做很多不同的事情。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蒙娜丽莎可能是世界上最有名的画。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我们班有44人，其中包括19个女生，25个男生。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在人类前，恐龙在地球上生活了60多亿年。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我们班一些人是女生，一些人是男生。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我们班一些人来自广州，一些人来自深圳，一些人来自北京。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当我们正在上课的时候，陈奕匡突然消失了。没人知道为什么。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我们可以从恐龙化石上了解恐龙。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初二9班打败了初二8班。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初二9班获得第一名。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初二9班赢得了此次比赛。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他的房子就像一个图书馆，里面包含了数以百万计的书籍。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通过读书，我们可以学到很多知识。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阅读对于每个人来说都很重要。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对于参观者来说，爬上白云山是很容易的事情。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请仔细看着黑板。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按字母顺序排列。</w:t>
      </w:r>
    </w:p>
    <w:p>
      <w:pPr>
        <w:numPr>
          <w:ilvl w:val="0"/>
          <w:numId w:val="1"/>
        </w:num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这篇文章可以分成2部分。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E0549"/>
    <w:multiLevelType w:val="singleLevel"/>
    <w:tmpl w:val="5D9E054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6F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2019-09-04T01:19:34Z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