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3DDE" w:rsidRPr="00771D19" w:rsidRDefault="00DB6DE2" w:rsidP="00C93DDE">
      <w:pPr>
        <w:jc w:val="center"/>
        <w:rPr>
          <w:rFonts w:eastAsia="黑体"/>
          <w:b/>
          <w:sz w:val="30"/>
          <w:szCs w:val="30"/>
        </w:rPr>
      </w:pPr>
      <w:r w:rsidRPr="00771D19">
        <w:rPr>
          <w:rFonts w:eastAsia="黑体" w:hint="eastAsia"/>
          <w:b/>
          <w:sz w:val="30"/>
          <w:szCs w:val="30"/>
        </w:rPr>
        <w:t>《中外历史纲要》下第一单元测试题</w:t>
      </w:r>
    </w:p>
    <w:p w:rsidR="006A381C" w:rsidRPr="009C0381" w:rsidRDefault="00DB6DE2" w:rsidP="00764C35">
      <w:pPr>
        <w:spacing w:line="340" w:lineRule="exact"/>
        <w:rPr>
          <w:b/>
        </w:rPr>
      </w:pPr>
      <w:r w:rsidRPr="009C0381">
        <w:rPr>
          <w:rFonts w:hint="eastAsia"/>
          <w:b/>
        </w:rPr>
        <w:t>一、单选题</w:t>
      </w:r>
    </w:p>
    <w:p w:rsidR="00A5632B" w:rsidRDefault="00DB6DE2" w:rsidP="00764C35">
      <w:pPr>
        <w:spacing w:line="340" w:lineRule="exact"/>
        <w:jc w:val="left"/>
        <w:textAlignment w:val="center"/>
        <w:rPr>
          <w:rFonts w:ascii="宋体" w:hAnsi="宋体" w:cs="宋体"/>
        </w:rPr>
      </w:pPr>
      <w:r>
        <w:t>1</w:t>
      </w:r>
      <w:r>
        <w:t>．</w:t>
      </w:r>
      <w:r>
        <w:rPr>
          <w:rFonts w:ascii="宋体" w:hAnsi="宋体" w:cs="宋体"/>
        </w:rPr>
        <w:t>古希腊阿里斯托芬在一部作品中写道，雅典某陪审员对他儿子说：他一到那里，</w:t>
      </w:r>
      <w:r>
        <w:rPr>
          <w:rFonts w:ascii="宋体" w:hAnsi="宋体" w:cs="宋体"/>
        </w:rPr>
        <w:t>“</w:t>
      </w:r>
      <w:r>
        <w:rPr>
          <w:rFonts w:ascii="宋体" w:hAnsi="宋体" w:cs="宋体"/>
        </w:rPr>
        <w:t>就有人把盗窃过公款的温柔的手</w:t>
      </w:r>
      <w:r>
        <w:rPr>
          <w:rFonts w:ascii="宋体" w:hAnsi="宋体" w:cs="宋体"/>
        </w:rPr>
        <w:t>”</w:t>
      </w:r>
      <w:r>
        <w:rPr>
          <w:rFonts w:ascii="宋体" w:hAnsi="宋体" w:cs="宋体"/>
        </w:rPr>
        <w:t>递给他，并向他鞠躬：经过这么一恳求，他的火气也就消了，随即进入法庭。这可以用于说明，在古代雅典</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司法审判不能体现民意</w:t>
      </w:r>
      <w:r>
        <w:tab/>
        <w:t>B</w:t>
      </w:r>
      <w:r>
        <w:t>．</w:t>
      </w:r>
      <w:r>
        <w:rPr>
          <w:rFonts w:ascii="宋体" w:hAnsi="宋体" w:cs="宋体"/>
        </w:rPr>
        <w:t>民主政治制度已趋于完善</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直接民主无法确保正义</w:t>
      </w:r>
      <w:r>
        <w:tab/>
        <w:t>D</w:t>
      </w:r>
      <w:r>
        <w:t>．</w:t>
      </w:r>
      <w:r>
        <w:rPr>
          <w:rFonts w:ascii="宋体" w:hAnsi="宋体" w:cs="宋体"/>
        </w:rPr>
        <w:t>公民法注重调解经济纠纷</w:t>
      </w:r>
    </w:p>
    <w:p w:rsidR="00A5632B" w:rsidRDefault="00DB6DE2" w:rsidP="00764C35">
      <w:pPr>
        <w:spacing w:line="340" w:lineRule="exact"/>
        <w:jc w:val="left"/>
        <w:textAlignment w:val="center"/>
        <w:rPr>
          <w:rFonts w:ascii="宋体" w:hAnsi="宋体" w:cs="宋体"/>
        </w:rPr>
      </w:pPr>
      <w:r>
        <w:t>2</w:t>
      </w:r>
      <w:r>
        <w:t>．</w:t>
      </w:r>
      <w:r>
        <w:rPr>
          <w:rFonts w:ascii="宋体" w:hAnsi="宋体" w:cs="宋体"/>
        </w:rPr>
        <w:t>亚历山大经过</w:t>
      </w:r>
      <w:r>
        <w:rPr>
          <w:rFonts w:ascii="宋体" w:hAnsi="宋体" w:cs="宋体"/>
        </w:rPr>
        <w:t>10</w:t>
      </w:r>
      <w:r>
        <w:rPr>
          <w:rFonts w:ascii="宋体" w:hAnsi="宋体" w:cs="宋体"/>
        </w:rPr>
        <w:t>年的征战，建立起地跨欧亚非三洲的大帝国。在埃及，他自称法老之子。在波斯，他以波斯帝国正统继承人自居，穿波斯服装，沿用波斯帝国的制度。他还鼓励马其顿人和波斯人通婚，以马其顿的方式训练波斯士兵。亚历山大采取的这些统治措施</w:t>
      </w:r>
    </w:p>
    <w:p w:rsidR="00A5632B" w:rsidRDefault="00EF035E" w:rsidP="00764C35">
      <w:pPr>
        <w:spacing w:line="340" w:lineRule="exact"/>
        <w:jc w:val="left"/>
        <w:textAlignment w:val="center"/>
        <w:rPr>
          <w:rFonts w:ascii="宋体" w:hAnsi="宋体" w:cs="宋体"/>
        </w:rPr>
      </w:pPr>
      <w:r w:rsidRPr="00043B54">
        <w:t>A</w:t>
      </w:r>
      <w:r w:rsidRPr="00043B54">
        <w:t>．</w:t>
      </w:r>
      <w:r w:rsidR="00DB6DE2">
        <w:rPr>
          <w:rFonts w:ascii="宋体" w:hAnsi="宋体" w:cs="宋体"/>
        </w:rPr>
        <w:t>有效维持了亚历山大帝国长时间的统治</w:t>
      </w:r>
      <w:r w:rsidR="00764C35">
        <w:rPr>
          <w:rFonts w:ascii="宋体" w:hAnsi="宋体" w:cs="宋体" w:hint="eastAsia"/>
        </w:rPr>
        <w:t xml:space="preserve"> </w:t>
      </w:r>
      <w:r w:rsidR="00764C35">
        <w:rPr>
          <w:rFonts w:ascii="宋体" w:hAnsi="宋体" w:cs="宋体"/>
        </w:rPr>
        <w:t xml:space="preserve">   </w:t>
      </w:r>
      <w:r w:rsidRPr="00043B54">
        <w:t>B</w:t>
      </w:r>
      <w:r w:rsidRPr="00043B54">
        <w:t>．</w:t>
      </w:r>
      <w:r w:rsidR="00DB6DE2">
        <w:rPr>
          <w:rFonts w:ascii="宋体" w:hAnsi="宋体" w:cs="宋体"/>
        </w:rPr>
        <w:t>推进了文化希腊化时代的到来</w:t>
      </w:r>
    </w:p>
    <w:p w:rsidR="00A5632B" w:rsidRDefault="00EF035E" w:rsidP="00764C35">
      <w:pPr>
        <w:spacing w:line="340" w:lineRule="exact"/>
        <w:jc w:val="left"/>
        <w:textAlignment w:val="center"/>
        <w:rPr>
          <w:rFonts w:ascii="宋体" w:hAnsi="宋体" w:cs="宋体"/>
        </w:rPr>
      </w:pPr>
      <w:r w:rsidRPr="00043B54">
        <w:t>C</w:t>
      </w:r>
      <w:r w:rsidRPr="00043B54">
        <w:t>．</w:t>
      </w:r>
      <w:r w:rsidR="00DB6DE2">
        <w:rPr>
          <w:rFonts w:ascii="宋体" w:hAnsi="宋体" w:cs="宋体"/>
        </w:rPr>
        <w:t>其目的是缓和民族矛盾，维护帝国统治</w:t>
      </w:r>
      <w:r w:rsidR="00764C35">
        <w:rPr>
          <w:rFonts w:ascii="宋体" w:hAnsi="宋体" w:cs="宋体" w:hint="eastAsia"/>
        </w:rPr>
        <w:t xml:space="preserve"> </w:t>
      </w:r>
      <w:r w:rsidR="00764C35">
        <w:rPr>
          <w:rFonts w:ascii="宋体" w:hAnsi="宋体" w:cs="宋体"/>
        </w:rPr>
        <w:t xml:space="preserve">   </w:t>
      </w:r>
      <w:r w:rsidRPr="00043B54">
        <w:t>D</w:t>
      </w:r>
      <w:r w:rsidRPr="00043B54">
        <w:t>．</w:t>
      </w:r>
      <w:r w:rsidR="00DB6DE2">
        <w:rPr>
          <w:rFonts w:ascii="宋体" w:hAnsi="宋体" w:cs="宋体"/>
        </w:rPr>
        <w:t>企图以波斯文化改造希腊文化</w:t>
      </w:r>
    </w:p>
    <w:p w:rsidR="00A5632B" w:rsidRDefault="00DB6DE2" w:rsidP="00764C35">
      <w:pPr>
        <w:spacing w:line="340" w:lineRule="exact"/>
        <w:jc w:val="left"/>
        <w:textAlignment w:val="center"/>
        <w:rPr>
          <w:rFonts w:ascii="宋体" w:hAnsi="宋体" w:cs="宋体"/>
        </w:rPr>
      </w:pPr>
      <w:r>
        <w:t>3</w:t>
      </w:r>
      <w:r>
        <w:t>．</w:t>
      </w:r>
      <w:r>
        <w:rPr>
          <w:rFonts w:ascii="宋体" w:hAnsi="宋体" w:cs="宋体"/>
        </w:rPr>
        <w:t>根据现有资料所知，人类的祖先分别在多个区域创造了古代文明。这些早期先民的文化区，时间上有先后，规模上有大小，水平上有高低，但是它们</w:t>
      </w:r>
      <w:r>
        <w:rPr>
          <w:rFonts w:ascii="宋体" w:hAnsi="宋体" w:cs="宋体"/>
        </w:rPr>
        <w:t>各有特点，自成系统，既有个性，又有共性。这体现了古代世界文明</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以中华文明为主，并逐渐向外辐射</w:t>
      </w:r>
      <w:r w:rsidRPr="00043B54">
        <w:tab/>
        <w:t>B</w:t>
      </w:r>
      <w:r w:rsidRPr="00043B54">
        <w:t>．</w:t>
      </w:r>
      <w:r w:rsidR="00DB6DE2">
        <w:rPr>
          <w:rFonts w:ascii="宋体" w:hAnsi="宋体" w:cs="宋体"/>
        </w:rPr>
        <w:t>星现八方雄起、满天星斗的姿态</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起源多元化特点，又各自独立发展</w:t>
      </w:r>
      <w:r w:rsidRPr="00043B54">
        <w:tab/>
        <w:t>D</w:t>
      </w:r>
      <w:r w:rsidRPr="00043B54">
        <w:t>．</w:t>
      </w:r>
      <w:r w:rsidR="00DB6DE2">
        <w:rPr>
          <w:rFonts w:ascii="宋体" w:hAnsi="宋体" w:cs="宋体"/>
        </w:rPr>
        <w:t>各地区存在延续不断的继承关系</w:t>
      </w:r>
    </w:p>
    <w:p w:rsidR="00A5632B" w:rsidRDefault="00DB6DE2" w:rsidP="00764C35">
      <w:pPr>
        <w:spacing w:line="340" w:lineRule="exact"/>
        <w:jc w:val="left"/>
        <w:textAlignment w:val="center"/>
        <w:rPr>
          <w:rFonts w:ascii="宋体" w:hAnsi="宋体" w:cs="宋体"/>
        </w:rPr>
      </w:pPr>
      <w:r>
        <w:t>4</w:t>
      </w:r>
      <w:r>
        <w:t>．</w:t>
      </w:r>
      <w:r>
        <w:rPr>
          <w:rFonts w:ascii="宋体" w:hAnsi="宋体" w:cs="宋体"/>
        </w:rPr>
        <w:t>公元前</w:t>
      </w:r>
      <w:r>
        <w:rPr>
          <w:rFonts w:ascii="宋体" w:hAnsi="宋体" w:cs="宋体"/>
        </w:rPr>
        <w:t>3000</w:t>
      </w:r>
      <w:r>
        <w:rPr>
          <w:rFonts w:ascii="宋体" w:hAnsi="宋体" w:cs="宋体"/>
        </w:rPr>
        <w:t>年的埃及规定：凡转让重要财产，都要在地方或中央官署达成书面契约，由书记官登记、备案，以资证明财产的所有权。这表明</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古代埃及的商业十分发达</w:t>
      </w:r>
      <w:r>
        <w:tab/>
        <w:t>B</w:t>
      </w:r>
      <w:r>
        <w:t>．</w:t>
      </w:r>
      <w:r>
        <w:rPr>
          <w:rFonts w:ascii="宋体" w:hAnsi="宋体" w:cs="宋体"/>
        </w:rPr>
        <w:t>古埃及私有产品占主导地位</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契约签订在古埃及比较广泛</w:t>
      </w:r>
      <w:r>
        <w:tab/>
        <w:t>D</w:t>
      </w:r>
      <w:r>
        <w:t>．</w:t>
      </w:r>
      <w:r>
        <w:rPr>
          <w:rFonts w:ascii="宋体" w:hAnsi="宋体" w:cs="宋体"/>
        </w:rPr>
        <w:t>古埃及人一般不会违背契约</w:t>
      </w:r>
    </w:p>
    <w:p w:rsidR="00A5632B" w:rsidRDefault="00DB6DE2" w:rsidP="00764C35">
      <w:pPr>
        <w:spacing w:line="340" w:lineRule="exact"/>
        <w:jc w:val="left"/>
        <w:textAlignment w:val="center"/>
        <w:rPr>
          <w:rFonts w:ascii="宋体" w:hAnsi="宋体" w:cs="宋体"/>
        </w:rPr>
      </w:pPr>
      <w:r>
        <w:t>5</w:t>
      </w:r>
      <w:r>
        <w:t>．</w:t>
      </w:r>
      <w:r>
        <w:rPr>
          <w:rFonts w:ascii="宋体" w:hAnsi="宋体" w:cs="宋体"/>
        </w:rPr>
        <w:t>在《吉尔伽美什）的史诗中记载了这样一个故事：基什王阿伽派</w:t>
      </w:r>
      <w:r>
        <w:rPr>
          <w:rFonts w:ascii="宋体" w:hAnsi="宋体" w:cs="宋体"/>
        </w:rPr>
        <w:t>遣使者来到乌鲁克城邦，让乌鲁克人臣服，乌鲁克城邦立即召开长老会议和公民大会，商讨是降是战的问题。国王表达了作战的决心，但长老们纷纷反对。这说明乌鲁克城邦</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社会矛盾较为尖锐</w:t>
      </w:r>
      <w:r w:rsidRPr="00043B54">
        <w:tab/>
        <w:t>B</w:t>
      </w:r>
      <w:r w:rsidRPr="00043B54">
        <w:t>．</w:t>
      </w:r>
      <w:r w:rsidR="00DB6DE2">
        <w:rPr>
          <w:rFonts w:ascii="宋体" w:hAnsi="宋体" w:cs="宋体"/>
        </w:rPr>
        <w:t>管理机构呈分权态势</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国王主宰城邦事务</w:t>
      </w:r>
      <w:r w:rsidRPr="00043B54">
        <w:tab/>
        <w:t>D</w:t>
      </w:r>
      <w:r w:rsidRPr="00043B54">
        <w:t>．</w:t>
      </w:r>
      <w:r w:rsidR="00DB6DE2">
        <w:rPr>
          <w:rFonts w:ascii="宋体" w:hAnsi="宋体" w:cs="宋体"/>
        </w:rPr>
        <w:t>奴隶制民主制度完善</w:t>
      </w:r>
    </w:p>
    <w:p w:rsidR="00A5632B" w:rsidRDefault="00DB6DE2" w:rsidP="00764C35">
      <w:pPr>
        <w:spacing w:line="340" w:lineRule="exact"/>
        <w:jc w:val="left"/>
        <w:textAlignment w:val="center"/>
        <w:rPr>
          <w:rFonts w:ascii="宋体" w:hAnsi="宋体" w:cs="宋体"/>
        </w:rPr>
      </w:pPr>
      <w:r>
        <w:t>6</w:t>
      </w:r>
      <w:r>
        <w:t>．</w:t>
      </w:r>
      <w:r>
        <w:rPr>
          <w:rFonts w:ascii="宋体" w:hAnsi="宋体" w:cs="宋体"/>
        </w:rPr>
        <w:t>继希腊人之后，罗马人登上了地中海的历史舞台，他们征服了希腊化的东西，建立起地跨欧亚非三洲的大帝国，然而古罗马学者贺拉斯说，被征服的希腊人最终俘虏了罗马人。贺拉斯所说的</w:t>
      </w:r>
      <w:r>
        <w:rPr>
          <w:rFonts w:ascii="宋体" w:hAnsi="宋体" w:cs="宋体"/>
        </w:rPr>
        <w:t>“</w:t>
      </w:r>
      <w:r>
        <w:rPr>
          <w:rFonts w:ascii="宋体" w:hAnsi="宋体" w:cs="宋体"/>
        </w:rPr>
        <w:t>俘虏</w:t>
      </w:r>
      <w:r>
        <w:rPr>
          <w:rFonts w:ascii="宋体" w:hAnsi="宋体" w:cs="宋体"/>
        </w:rPr>
        <w:t>”</w:t>
      </w:r>
      <w:r>
        <w:rPr>
          <w:rFonts w:ascii="宋体" w:hAnsi="宋体" w:cs="宋体"/>
        </w:rPr>
        <w:t>是指</w:t>
      </w:r>
    </w:p>
    <w:p w:rsidR="00A5632B" w:rsidRDefault="00DB6DE2" w:rsidP="00764C3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宗教皈依</w:t>
      </w:r>
      <w:r>
        <w:tab/>
        <w:t>B</w:t>
      </w:r>
      <w:r>
        <w:t>．</w:t>
      </w:r>
      <w:r>
        <w:rPr>
          <w:rFonts w:ascii="宋体" w:hAnsi="宋体" w:cs="宋体"/>
        </w:rPr>
        <w:t>商业征服</w:t>
      </w:r>
      <w:r>
        <w:tab/>
        <w:t>C</w:t>
      </w:r>
      <w:r>
        <w:t>．</w:t>
      </w:r>
      <w:r>
        <w:rPr>
          <w:rFonts w:ascii="宋体" w:hAnsi="宋体" w:cs="宋体"/>
        </w:rPr>
        <w:t>文化同化</w:t>
      </w:r>
      <w:r>
        <w:tab/>
        <w:t>D</w:t>
      </w:r>
      <w:r>
        <w:t>．</w:t>
      </w:r>
      <w:r>
        <w:rPr>
          <w:rFonts w:ascii="宋体" w:hAnsi="宋体" w:cs="宋体"/>
        </w:rPr>
        <w:t>财富侵蚀</w:t>
      </w:r>
    </w:p>
    <w:p w:rsidR="00A5632B" w:rsidRDefault="00DB6DE2" w:rsidP="00764C35">
      <w:pPr>
        <w:spacing w:line="340" w:lineRule="exact"/>
        <w:jc w:val="left"/>
        <w:textAlignment w:val="center"/>
        <w:rPr>
          <w:rFonts w:ascii="宋体" w:hAnsi="宋体" w:cs="宋体"/>
        </w:rPr>
      </w:pPr>
      <w:r>
        <w:t>7</w:t>
      </w:r>
      <w:r>
        <w:t>．</w:t>
      </w:r>
      <w:r>
        <w:rPr>
          <w:rFonts w:ascii="宋体" w:hAnsi="宋体" w:cs="宋体"/>
        </w:rPr>
        <w:t>“—</w:t>
      </w:r>
      <w:r>
        <w:rPr>
          <w:rFonts w:ascii="宋体" w:hAnsi="宋体" w:cs="宋体"/>
        </w:rPr>
        <w:t>带一路</w:t>
      </w:r>
      <w:r>
        <w:rPr>
          <w:rFonts w:ascii="宋体" w:hAnsi="宋体" w:cs="宋体"/>
        </w:rPr>
        <w:t>”</w:t>
      </w:r>
      <w:r>
        <w:rPr>
          <w:rFonts w:ascii="宋体" w:hAnsi="宋体" w:cs="宋体"/>
        </w:rPr>
        <w:t>战略成为社会热点。某历史兴趣小组在开展研究性学习时收集了亚历山大东征、佛教传入中国、丝绸之路等素材，他们研究的主题是</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文明的冲突与融合</w:t>
      </w:r>
      <w:r>
        <w:tab/>
        <w:t>B</w:t>
      </w:r>
      <w:r>
        <w:t>．</w:t>
      </w:r>
      <w:r>
        <w:rPr>
          <w:rFonts w:ascii="宋体" w:hAnsi="宋体" w:cs="宋体"/>
        </w:rPr>
        <w:t>中外经济文化交流</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帝国的扩张与崛起</w:t>
      </w:r>
      <w:r>
        <w:tab/>
        <w:t>D</w:t>
      </w:r>
      <w:r>
        <w:t>．</w:t>
      </w:r>
      <w:r>
        <w:rPr>
          <w:rFonts w:ascii="宋体" w:hAnsi="宋体" w:cs="宋体"/>
        </w:rPr>
        <w:t>中华文明的吸引力</w:t>
      </w:r>
    </w:p>
    <w:p w:rsidR="00A5632B" w:rsidRDefault="00DB6DE2" w:rsidP="00764C35">
      <w:pPr>
        <w:spacing w:line="340" w:lineRule="exact"/>
        <w:jc w:val="left"/>
        <w:textAlignment w:val="center"/>
        <w:rPr>
          <w:rFonts w:ascii="宋体" w:hAnsi="宋体" w:cs="宋体"/>
        </w:rPr>
      </w:pPr>
      <w:r>
        <w:t>8</w:t>
      </w:r>
      <w:r>
        <w:t>．</w:t>
      </w:r>
      <w:r>
        <w:rPr>
          <w:rFonts w:ascii="宋体" w:hAnsi="宋体" w:cs="宋体"/>
        </w:rPr>
        <w:t>公元前</w:t>
      </w:r>
      <w:r>
        <w:rPr>
          <w:rFonts w:ascii="宋体" w:hAnsi="宋体" w:cs="宋体"/>
        </w:rPr>
        <w:t>509</w:t>
      </w:r>
      <w:r>
        <w:rPr>
          <w:rFonts w:ascii="宋体" w:hAnsi="宋体" w:cs="宋体"/>
        </w:rPr>
        <w:t>年罗马建立共和国，这个时间大致位于年代标尺中的</w:t>
      </w:r>
    </w:p>
    <w:p w:rsidR="00A5632B" w:rsidRDefault="00DB6DE2">
      <w:pPr>
        <w:spacing w:line="360" w:lineRule="auto"/>
        <w:jc w:val="left"/>
        <w:textAlignment w:val="center"/>
      </w:pPr>
      <w:r>
        <w:rPr>
          <w:noProof/>
        </w:rPr>
        <w:drawing>
          <wp:inline distT="0" distB="0" distL="0" distR="0">
            <wp:extent cx="4895850" cy="647700"/>
            <wp:effectExtent l="0" t="0" r="0" b="0"/>
            <wp:docPr id="100005" name="图片 100005"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13125" name=""/>
                    <pic:cNvPicPr>
                      <a:picLocks noChangeAspect="1"/>
                    </pic:cNvPicPr>
                  </pic:nvPicPr>
                  <pic:blipFill>
                    <a:blip r:embed="rId7"/>
                    <a:stretch>
                      <a:fillRect/>
                    </a:stretch>
                  </pic:blipFill>
                  <pic:spPr>
                    <a:xfrm>
                      <a:off x="0" y="0"/>
                      <a:ext cx="4895850" cy="647700"/>
                    </a:xfrm>
                    <a:prstGeom prst="rect">
                      <a:avLst/>
                    </a:prstGeom>
                  </pic:spPr>
                </pic:pic>
              </a:graphicData>
            </a:graphic>
          </wp:inline>
        </w:drawing>
      </w:r>
    </w:p>
    <w:p w:rsidR="00A5632B" w:rsidRDefault="00DB6DE2">
      <w:pPr>
        <w:tabs>
          <w:tab w:val="left" w:pos="2076"/>
          <w:tab w:val="left" w:pos="4153"/>
          <w:tab w:val="left" w:pos="6229"/>
        </w:tabs>
        <w:spacing w:line="360" w:lineRule="auto"/>
        <w:jc w:val="left"/>
        <w:textAlignment w:val="center"/>
        <w:rPr>
          <w:rFonts w:ascii="宋体" w:hAnsi="宋体" w:cs="宋体"/>
        </w:rPr>
      </w:pPr>
      <w:r>
        <w:t>A</w:t>
      </w:r>
      <w:r>
        <w:t>．</w:t>
      </w:r>
      <w:r>
        <w:rPr>
          <w:rFonts w:ascii="宋体" w:hAnsi="宋体" w:cs="宋体"/>
        </w:rPr>
        <w:t>A</w:t>
      </w:r>
      <w:r>
        <w:tab/>
        <w:t>B</w:t>
      </w:r>
      <w:r>
        <w:t>．</w:t>
      </w:r>
      <w:r>
        <w:rPr>
          <w:rFonts w:ascii="宋体" w:hAnsi="宋体" w:cs="宋体"/>
        </w:rPr>
        <w:t>B</w:t>
      </w:r>
      <w:r>
        <w:tab/>
        <w:t>C</w:t>
      </w:r>
      <w:r>
        <w:t>．</w:t>
      </w:r>
      <w:r>
        <w:rPr>
          <w:rFonts w:ascii="宋体" w:hAnsi="宋体" w:cs="宋体"/>
        </w:rPr>
        <w:t>C</w:t>
      </w:r>
      <w:r>
        <w:tab/>
        <w:t>D</w:t>
      </w:r>
      <w:r>
        <w:t>．</w:t>
      </w:r>
      <w:r>
        <w:rPr>
          <w:rFonts w:ascii="宋体" w:hAnsi="宋体" w:cs="宋体"/>
        </w:rPr>
        <w:t>D</w:t>
      </w:r>
    </w:p>
    <w:p w:rsidR="00A5632B" w:rsidRDefault="00DB6DE2">
      <w:pPr>
        <w:spacing w:line="360" w:lineRule="auto"/>
        <w:jc w:val="left"/>
        <w:textAlignment w:val="center"/>
        <w:rPr>
          <w:rFonts w:ascii="宋体" w:hAnsi="宋体" w:cs="宋体"/>
        </w:rPr>
      </w:pPr>
      <w:r>
        <w:t>9</w:t>
      </w:r>
      <w:r>
        <w:t>．</w:t>
      </w:r>
      <w:r>
        <w:rPr>
          <w:rFonts w:ascii="宋体" w:hAnsi="宋体" w:cs="宋体"/>
        </w:rPr>
        <w:t>人类早期文明中有的明显具有海洋文明的特征。下列哪一幅图片属于古巴比伦文明成果</w:t>
      </w:r>
    </w:p>
    <w:p w:rsidR="00A5632B" w:rsidRDefault="00DB6DE2">
      <w:pPr>
        <w:tabs>
          <w:tab w:val="left" w:pos="4153"/>
        </w:tabs>
        <w:spacing w:line="360" w:lineRule="auto"/>
        <w:jc w:val="left"/>
        <w:textAlignment w:val="center"/>
      </w:pPr>
      <w:r>
        <w:lastRenderedPageBreak/>
        <w:t>A</w:t>
      </w:r>
      <w:r>
        <w:t>．</w:t>
      </w:r>
      <w:r>
        <w:rPr>
          <w:noProof/>
        </w:rPr>
        <w:drawing>
          <wp:inline distT="0" distB="0" distL="0" distR="0">
            <wp:extent cx="962025" cy="1171575"/>
            <wp:effectExtent l="0" t="0" r="0" b="0"/>
            <wp:docPr id="100001" name="图片 100001"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265196" name=""/>
                    <pic:cNvPicPr>
                      <a:picLocks noChangeAspect="1"/>
                    </pic:cNvPicPr>
                  </pic:nvPicPr>
                  <pic:blipFill>
                    <a:blip r:embed="rId8"/>
                    <a:stretch>
                      <a:fillRect/>
                    </a:stretch>
                  </pic:blipFill>
                  <pic:spPr>
                    <a:xfrm>
                      <a:off x="0" y="0"/>
                      <a:ext cx="962025" cy="1171575"/>
                    </a:xfrm>
                    <a:prstGeom prst="rect">
                      <a:avLst/>
                    </a:prstGeom>
                  </pic:spPr>
                </pic:pic>
              </a:graphicData>
            </a:graphic>
          </wp:inline>
        </w:drawing>
      </w:r>
      <w:r>
        <w:tab/>
        <w:t>B</w:t>
      </w:r>
      <w:r>
        <w:t>．</w:t>
      </w:r>
      <w:r>
        <w:rPr>
          <w:noProof/>
        </w:rPr>
        <w:drawing>
          <wp:inline distT="0" distB="0" distL="0" distR="0">
            <wp:extent cx="1295400" cy="1038225"/>
            <wp:effectExtent l="0" t="0" r="0" b="0"/>
            <wp:docPr id="100002" name="图片 100002"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583993" name=""/>
                    <pic:cNvPicPr>
                      <a:picLocks noChangeAspect="1"/>
                    </pic:cNvPicPr>
                  </pic:nvPicPr>
                  <pic:blipFill>
                    <a:blip r:embed="rId9"/>
                    <a:stretch>
                      <a:fillRect/>
                    </a:stretch>
                  </pic:blipFill>
                  <pic:spPr>
                    <a:xfrm>
                      <a:off x="0" y="0"/>
                      <a:ext cx="1295400" cy="1038225"/>
                    </a:xfrm>
                    <a:prstGeom prst="rect">
                      <a:avLst/>
                    </a:prstGeom>
                  </pic:spPr>
                </pic:pic>
              </a:graphicData>
            </a:graphic>
          </wp:inline>
        </w:drawing>
      </w:r>
    </w:p>
    <w:p w:rsidR="00A5632B" w:rsidRDefault="00DB6DE2">
      <w:pPr>
        <w:tabs>
          <w:tab w:val="left" w:pos="4153"/>
        </w:tabs>
        <w:spacing w:line="360" w:lineRule="auto"/>
        <w:jc w:val="left"/>
        <w:textAlignment w:val="center"/>
      </w:pPr>
      <w:r>
        <w:t>C</w:t>
      </w:r>
      <w:r>
        <w:t>．</w:t>
      </w:r>
      <w:r>
        <w:rPr>
          <w:noProof/>
        </w:rPr>
        <w:drawing>
          <wp:inline distT="0" distB="0" distL="0" distR="0">
            <wp:extent cx="1381125" cy="914400"/>
            <wp:effectExtent l="0" t="0" r="0" b="0"/>
            <wp:docPr id="100003" name="图片 100003"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035895" name=""/>
                    <pic:cNvPicPr>
                      <a:picLocks noChangeAspect="1"/>
                    </pic:cNvPicPr>
                  </pic:nvPicPr>
                  <pic:blipFill>
                    <a:blip r:embed="rId10"/>
                    <a:stretch>
                      <a:fillRect/>
                    </a:stretch>
                  </pic:blipFill>
                  <pic:spPr>
                    <a:xfrm>
                      <a:off x="0" y="0"/>
                      <a:ext cx="1381125" cy="914400"/>
                    </a:xfrm>
                    <a:prstGeom prst="rect">
                      <a:avLst/>
                    </a:prstGeom>
                  </pic:spPr>
                </pic:pic>
              </a:graphicData>
            </a:graphic>
          </wp:inline>
        </w:drawing>
      </w:r>
      <w:r>
        <w:tab/>
        <w:t>D</w:t>
      </w:r>
      <w:r>
        <w:t>．</w:t>
      </w:r>
      <w:r>
        <w:rPr>
          <w:noProof/>
        </w:rPr>
        <w:drawing>
          <wp:inline distT="0" distB="0" distL="0" distR="0">
            <wp:extent cx="1285875" cy="914400"/>
            <wp:effectExtent l="0" t="0" r="0" b="0"/>
            <wp:docPr id="100004" name="图片 10000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65865" name=""/>
                    <pic:cNvPicPr>
                      <a:picLocks noChangeAspect="1"/>
                    </pic:cNvPicPr>
                  </pic:nvPicPr>
                  <pic:blipFill>
                    <a:blip r:embed="rId11"/>
                    <a:stretch>
                      <a:fillRect/>
                    </a:stretch>
                  </pic:blipFill>
                  <pic:spPr>
                    <a:xfrm>
                      <a:off x="0" y="0"/>
                      <a:ext cx="1285875" cy="914400"/>
                    </a:xfrm>
                    <a:prstGeom prst="rect">
                      <a:avLst/>
                    </a:prstGeom>
                  </pic:spPr>
                </pic:pic>
              </a:graphicData>
            </a:graphic>
          </wp:inline>
        </w:drawing>
      </w:r>
    </w:p>
    <w:p w:rsidR="00A5632B" w:rsidRDefault="00DB6DE2" w:rsidP="00764C35">
      <w:pPr>
        <w:spacing w:line="340" w:lineRule="exact"/>
        <w:jc w:val="left"/>
        <w:textAlignment w:val="center"/>
        <w:rPr>
          <w:rFonts w:ascii="宋体" w:hAnsi="宋体" w:cs="宋体"/>
        </w:rPr>
      </w:pPr>
      <w:r>
        <w:t>10</w:t>
      </w:r>
      <w:r>
        <w:t>．</w:t>
      </w:r>
      <w:r>
        <w:rPr>
          <w:rFonts w:ascii="宋体" w:hAnsi="宋体" w:cs="宋体"/>
        </w:rPr>
        <w:t>公元前</w:t>
      </w:r>
      <w:r>
        <w:rPr>
          <w:rFonts w:ascii="宋体" w:hAnsi="宋体" w:cs="宋体"/>
        </w:rPr>
        <w:t>2500</w:t>
      </w:r>
      <w:r>
        <w:rPr>
          <w:rFonts w:ascii="宋体" w:hAnsi="宋体" w:cs="宋体"/>
        </w:rPr>
        <w:t>年左右，亚非文明的代表有中国古代文明，古代印度文明，古代巴比</w:t>
      </w:r>
      <w:r>
        <w:rPr>
          <w:rFonts w:ascii="宋体" w:hAnsi="宋体" w:cs="宋体"/>
        </w:rPr>
        <w:t>伦文明，古代埃及文明。而各文明呈现出独立发展的多元特征，这主要是因为</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大河与高山阻隔了文明交流</w:t>
      </w:r>
      <w:r>
        <w:tab/>
        <w:t>B</w:t>
      </w:r>
      <w:r>
        <w:t>．</w:t>
      </w:r>
      <w:r>
        <w:rPr>
          <w:rFonts w:ascii="宋体" w:hAnsi="宋体" w:cs="宋体"/>
        </w:rPr>
        <w:t>自然环境和历史发展的不同</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生产力发展水平低限制交流</w:t>
      </w:r>
      <w:r>
        <w:tab/>
        <w:t>D</w:t>
      </w:r>
      <w:r>
        <w:t>．</w:t>
      </w:r>
      <w:r>
        <w:rPr>
          <w:rFonts w:ascii="宋体" w:hAnsi="宋体" w:cs="宋体"/>
        </w:rPr>
        <w:t>政治动荡导致文明交流受阻</w:t>
      </w:r>
    </w:p>
    <w:p w:rsidR="00A5632B" w:rsidRDefault="00DB6DE2" w:rsidP="00764C35">
      <w:pPr>
        <w:spacing w:line="340" w:lineRule="exact"/>
        <w:jc w:val="left"/>
        <w:textAlignment w:val="center"/>
        <w:rPr>
          <w:rFonts w:ascii="宋体" w:hAnsi="宋体" w:cs="宋体"/>
        </w:rPr>
      </w:pPr>
      <w:r>
        <w:t>11</w:t>
      </w:r>
      <w:r>
        <w:t>．</w:t>
      </w:r>
      <w:r>
        <w:rPr>
          <w:rFonts w:ascii="宋体" w:hAnsi="宋体" w:cs="宋体"/>
        </w:rPr>
        <w:t>古希腊摔跤运动为确保比赛精彩，充分展示人类的力量和美，规定裁判不得轻易终止比赛，并可适当远离赛场。但为保护运动员身体，又制定了严格的犯规与处罚规则，这反映古希腊</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注重人文关怀</w:t>
      </w:r>
      <w:r>
        <w:tab/>
        <w:t>B</w:t>
      </w:r>
      <w:r>
        <w:t>．</w:t>
      </w:r>
      <w:r>
        <w:rPr>
          <w:rFonts w:ascii="宋体" w:hAnsi="宋体" w:cs="宋体"/>
        </w:rPr>
        <w:t>提倡人人平等</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推崇</w:t>
      </w:r>
      <w:r>
        <w:rPr>
          <w:rFonts w:ascii="宋体" w:hAnsi="宋体" w:cs="宋体"/>
        </w:rPr>
        <w:t>“</w:t>
      </w:r>
      <w:r>
        <w:rPr>
          <w:rFonts w:ascii="宋体" w:hAnsi="宋体" w:cs="宋体"/>
        </w:rPr>
        <w:t>美德即知识</w:t>
      </w:r>
      <w:r>
        <w:rPr>
          <w:rFonts w:ascii="宋体" w:hAnsi="宋体" w:cs="宋体"/>
        </w:rPr>
        <w:t>”</w:t>
      </w:r>
      <w:r>
        <w:tab/>
        <w:t>D</w:t>
      </w:r>
      <w:r>
        <w:t>．</w:t>
      </w:r>
      <w:r>
        <w:rPr>
          <w:rFonts w:ascii="宋体" w:hAnsi="宋体" w:cs="宋体"/>
        </w:rPr>
        <w:t>强调民主法治</w:t>
      </w:r>
    </w:p>
    <w:p w:rsidR="00A5632B" w:rsidRDefault="00DB6DE2" w:rsidP="00764C35">
      <w:pPr>
        <w:spacing w:line="340" w:lineRule="exact"/>
        <w:jc w:val="left"/>
        <w:textAlignment w:val="center"/>
        <w:rPr>
          <w:rFonts w:ascii="宋体" w:hAnsi="宋体" w:cs="宋体"/>
        </w:rPr>
      </w:pPr>
      <w:r>
        <w:t>12</w:t>
      </w:r>
      <w:r>
        <w:t>．</w:t>
      </w:r>
      <w:r>
        <w:rPr>
          <w:rFonts w:ascii="宋体" w:hAnsi="宋体" w:cs="宋体"/>
        </w:rPr>
        <w:t>在伯利克里时期，雅典的</w:t>
      </w:r>
      <w:r>
        <w:rPr>
          <w:rFonts w:ascii="宋体" w:hAnsi="宋体" w:cs="宋体"/>
        </w:rPr>
        <w:t>“</w:t>
      </w:r>
      <w:r>
        <w:rPr>
          <w:rFonts w:ascii="宋体" w:hAnsi="宋体" w:cs="宋体"/>
        </w:rPr>
        <w:t>公共捐助制度</w:t>
      </w:r>
      <w:r>
        <w:rPr>
          <w:rFonts w:ascii="宋体" w:hAnsi="宋体" w:cs="宋体"/>
        </w:rPr>
        <w:t>”</w:t>
      </w:r>
      <w:r>
        <w:rPr>
          <w:rFonts w:ascii="宋体" w:hAnsi="宋体" w:cs="宋体"/>
        </w:rPr>
        <w:t>规定，捐助人根据捐助的不同，可以</w:t>
      </w:r>
      <w:r>
        <w:rPr>
          <w:rFonts w:ascii="宋体" w:hAnsi="宋体" w:cs="宋体"/>
        </w:rPr>
        <w:t>获得不同的</w:t>
      </w:r>
      <w:r>
        <w:rPr>
          <w:rFonts w:ascii="宋体" w:hAnsi="宋体" w:cs="宋体"/>
        </w:rPr>
        <w:t>“</w:t>
      </w:r>
      <w:r>
        <w:rPr>
          <w:rFonts w:ascii="宋体" w:hAnsi="宋体" w:cs="宋体"/>
        </w:rPr>
        <w:t>荣誉</w:t>
      </w:r>
      <w:r>
        <w:rPr>
          <w:rFonts w:ascii="宋体" w:hAnsi="宋体" w:cs="宋体"/>
        </w:rPr>
        <w:t>”“</w:t>
      </w:r>
      <w:r>
        <w:rPr>
          <w:rFonts w:ascii="宋体" w:hAnsi="宋体" w:cs="宋体"/>
        </w:rPr>
        <w:t>官职</w:t>
      </w:r>
      <w:r>
        <w:rPr>
          <w:rFonts w:ascii="宋体" w:hAnsi="宋体" w:cs="宋体"/>
        </w:rPr>
        <w:t>”“</w:t>
      </w:r>
      <w:r>
        <w:rPr>
          <w:rFonts w:ascii="宋体" w:hAnsi="宋体" w:cs="宋体"/>
        </w:rPr>
        <w:t>参政权</w:t>
      </w:r>
      <w:r>
        <w:rPr>
          <w:rFonts w:ascii="宋体" w:hAnsi="宋体" w:cs="宋体"/>
        </w:rPr>
        <w:t>”</w:t>
      </w:r>
      <w:r>
        <w:rPr>
          <w:rFonts w:ascii="宋体" w:hAnsi="宋体" w:cs="宋体"/>
        </w:rPr>
        <w:t>以及更多的特权。当时几乎所有的政治家、富人等有产者都积极参与公共捐助。材料反映了</w:t>
      </w:r>
    </w:p>
    <w:p w:rsidR="00A5632B" w:rsidRDefault="00EF035E" w:rsidP="00764C35">
      <w:pPr>
        <w:spacing w:line="340" w:lineRule="exact"/>
        <w:jc w:val="left"/>
        <w:textAlignment w:val="center"/>
        <w:rPr>
          <w:rFonts w:ascii="宋体" w:hAnsi="宋体" w:cs="宋体"/>
        </w:rPr>
      </w:pPr>
      <w:r w:rsidRPr="00043B54">
        <w:t>A</w:t>
      </w:r>
      <w:r w:rsidRPr="00043B54">
        <w:t>．</w:t>
      </w:r>
      <w:r w:rsidR="00DB6DE2">
        <w:rPr>
          <w:rFonts w:ascii="宋体" w:hAnsi="宋体" w:cs="宋体"/>
        </w:rPr>
        <w:t>公共捐助有利于社会的和谐</w:t>
      </w:r>
      <w:r w:rsidR="00764C35">
        <w:rPr>
          <w:rFonts w:ascii="宋体" w:hAnsi="宋体" w:cs="宋体" w:hint="eastAsia"/>
        </w:rPr>
        <w:t xml:space="preserve"> </w:t>
      </w:r>
      <w:r w:rsidR="00764C35">
        <w:rPr>
          <w:rFonts w:ascii="宋体" w:hAnsi="宋体" w:cs="宋体"/>
        </w:rPr>
        <w:t xml:space="preserve">           </w:t>
      </w:r>
      <w:r w:rsidRPr="00043B54">
        <w:t>B</w:t>
      </w:r>
      <w:r w:rsidRPr="00043B54">
        <w:t>．</w:t>
      </w:r>
      <w:r w:rsidR="00DB6DE2">
        <w:rPr>
          <w:rFonts w:ascii="宋体" w:hAnsi="宋体" w:cs="宋体"/>
        </w:rPr>
        <w:t>雅典民主政治是有产者的游戏</w:t>
      </w:r>
    </w:p>
    <w:p w:rsidR="00A5632B" w:rsidRDefault="00EF035E" w:rsidP="00764C35">
      <w:pPr>
        <w:spacing w:line="340" w:lineRule="exact"/>
        <w:jc w:val="left"/>
        <w:textAlignment w:val="center"/>
        <w:rPr>
          <w:rFonts w:ascii="宋体" w:hAnsi="宋体" w:cs="宋体"/>
        </w:rPr>
      </w:pPr>
      <w:r w:rsidRPr="00043B54">
        <w:t>C</w:t>
      </w:r>
      <w:r w:rsidRPr="00043B54">
        <w:t>．</w:t>
      </w:r>
      <w:r w:rsidR="00DB6DE2">
        <w:rPr>
          <w:rFonts w:ascii="宋体" w:hAnsi="宋体" w:cs="宋体"/>
        </w:rPr>
        <w:t>有产者通过捐助操控民主选举</w:t>
      </w:r>
      <w:r w:rsidR="00764C35">
        <w:rPr>
          <w:rFonts w:ascii="宋体" w:hAnsi="宋体" w:cs="宋体" w:hint="eastAsia"/>
        </w:rPr>
        <w:t xml:space="preserve"> </w:t>
      </w:r>
      <w:r w:rsidR="00764C35">
        <w:rPr>
          <w:rFonts w:ascii="宋体" w:hAnsi="宋体" w:cs="宋体"/>
        </w:rPr>
        <w:t xml:space="preserve">         </w:t>
      </w:r>
      <w:r w:rsidRPr="00043B54">
        <w:t>D</w:t>
      </w:r>
      <w:r w:rsidRPr="00043B54">
        <w:t>．</w:t>
      </w:r>
      <w:r w:rsidR="00DB6DE2">
        <w:rPr>
          <w:rFonts w:ascii="宋体" w:hAnsi="宋体" w:cs="宋体"/>
        </w:rPr>
        <w:t>富人更具有服务社会的公益心</w:t>
      </w:r>
    </w:p>
    <w:p w:rsidR="00A5632B" w:rsidRDefault="00DB6DE2" w:rsidP="00764C35">
      <w:pPr>
        <w:spacing w:line="340" w:lineRule="exact"/>
        <w:jc w:val="left"/>
        <w:textAlignment w:val="center"/>
        <w:rPr>
          <w:rFonts w:ascii="宋体" w:hAnsi="宋体" w:cs="宋体"/>
        </w:rPr>
      </w:pPr>
      <w:r>
        <w:t>13</w:t>
      </w:r>
      <w:r>
        <w:t>．</w:t>
      </w:r>
      <w:r>
        <w:rPr>
          <w:rFonts w:ascii="宋体" w:hAnsi="宋体" w:cs="宋体"/>
        </w:rPr>
        <w:t>希罗多德（前</w:t>
      </w:r>
      <w:r>
        <w:rPr>
          <w:rFonts w:ascii="宋体" w:hAnsi="宋体" w:cs="宋体"/>
        </w:rPr>
        <w:t>480</w:t>
      </w:r>
      <w:r>
        <w:rPr>
          <w:rFonts w:ascii="宋体" w:hAnsi="宋体" w:cs="宋体"/>
        </w:rPr>
        <w:t>一前</w:t>
      </w:r>
      <w:r>
        <w:rPr>
          <w:rFonts w:ascii="宋体" w:hAnsi="宋体" w:cs="宋体"/>
        </w:rPr>
        <w:t>425</w:t>
      </w:r>
      <w:r>
        <w:rPr>
          <w:rFonts w:ascii="宋体" w:hAnsi="宋体" w:cs="宋体"/>
        </w:rPr>
        <w:t>年）提到，当时有一条从小亚细亚的以弗所到波斯帝国行政中心苏撒的御道，总长约</w:t>
      </w:r>
      <w:r>
        <w:rPr>
          <w:rFonts w:ascii="宋体" w:hAnsi="宋体" w:cs="宋体"/>
        </w:rPr>
        <w:t>2600</w:t>
      </w:r>
      <w:r>
        <w:rPr>
          <w:rFonts w:ascii="宋体" w:hAnsi="宋体" w:cs="宋体"/>
        </w:rPr>
        <w:t>千米。据称这是波斯境内设施最为完备的道路，每隔一定距离都有帝国政府设置的驿馆和旅舍。这些设施的修建</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遍及波斯帝国全疆域</w:t>
      </w:r>
      <w:r>
        <w:tab/>
        <w:t>B</w:t>
      </w:r>
      <w:r>
        <w:t>．</w:t>
      </w:r>
      <w:r>
        <w:rPr>
          <w:rFonts w:ascii="宋体" w:hAnsi="宋体" w:cs="宋体"/>
        </w:rPr>
        <w:t>加速了波斯帝国发展</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使国家机器高效运转</w:t>
      </w:r>
      <w:r>
        <w:tab/>
        <w:t>D</w:t>
      </w:r>
      <w:r>
        <w:t>．</w:t>
      </w:r>
      <w:r>
        <w:rPr>
          <w:rFonts w:ascii="宋体" w:hAnsi="宋体" w:cs="宋体"/>
        </w:rPr>
        <w:t>强化了帝国中央集权</w:t>
      </w:r>
    </w:p>
    <w:p w:rsidR="00A5632B" w:rsidRDefault="00DB6DE2" w:rsidP="00764C35">
      <w:pPr>
        <w:spacing w:line="340" w:lineRule="exact"/>
        <w:jc w:val="left"/>
        <w:textAlignment w:val="center"/>
        <w:rPr>
          <w:rFonts w:ascii="宋体" w:hAnsi="宋体" w:cs="宋体"/>
        </w:rPr>
      </w:pPr>
      <w:r>
        <w:t>14</w:t>
      </w:r>
      <w:r>
        <w:t>．</w:t>
      </w:r>
      <w:r>
        <w:rPr>
          <w:rFonts w:ascii="宋体" w:hAnsi="宋体" w:cs="宋体"/>
        </w:rPr>
        <w:t>德谟克里特把民主与专制比作自由和受奴役，认为国家应由选举产生的优秀人物来管理。这些人拥有知识且品德高尚，是命中注定来发号施令的。由此可知，德谟克里特的政治观点倾向于</w:t>
      </w:r>
    </w:p>
    <w:p w:rsidR="00A5632B" w:rsidRDefault="00DB6DE2" w:rsidP="00764C3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精英政治</w:t>
      </w:r>
      <w:r>
        <w:tab/>
        <w:t>B</w:t>
      </w:r>
      <w:r>
        <w:t>．</w:t>
      </w:r>
      <w:r>
        <w:rPr>
          <w:rFonts w:ascii="宋体" w:hAnsi="宋体" w:cs="宋体"/>
        </w:rPr>
        <w:t>直接民主</w:t>
      </w:r>
      <w:r>
        <w:tab/>
        <w:t>C</w:t>
      </w:r>
      <w:r>
        <w:t>．</w:t>
      </w:r>
      <w:r>
        <w:rPr>
          <w:rFonts w:ascii="宋体" w:hAnsi="宋体" w:cs="宋体"/>
        </w:rPr>
        <w:t>开明专制</w:t>
      </w:r>
      <w:r>
        <w:tab/>
        <w:t>D</w:t>
      </w:r>
      <w:r>
        <w:t>．</w:t>
      </w:r>
      <w:r>
        <w:rPr>
          <w:rFonts w:ascii="宋体" w:hAnsi="宋体" w:cs="宋体"/>
        </w:rPr>
        <w:t>神权统治</w:t>
      </w:r>
    </w:p>
    <w:p w:rsidR="00A5632B" w:rsidRDefault="00DB6DE2" w:rsidP="00764C35">
      <w:pPr>
        <w:spacing w:line="340" w:lineRule="exact"/>
        <w:jc w:val="left"/>
        <w:textAlignment w:val="center"/>
        <w:rPr>
          <w:rFonts w:ascii="宋体" w:hAnsi="宋体" w:cs="宋体"/>
        </w:rPr>
      </w:pPr>
      <w:r>
        <w:t>15</w:t>
      </w:r>
      <w:r>
        <w:t>．</w:t>
      </w:r>
      <w:r>
        <w:rPr>
          <w:rFonts w:ascii="宋体" w:hAnsi="宋体" w:cs="宋体"/>
        </w:rPr>
        <w:t>下表为雅典城邦法规在公民权问题上的改变，其目的在于</w:t>
      </w:r>
    </w:p>
    <w:p w:rsidR="00A5632B" w:rsidRDefault="00DB6DE2">
      <w:pPr>
        <w:spacing w:line="360" w:lineRule="auto"/>
        <w:jc w:val="left"/>
        <w:textAlignment w:val="center"/>
      </w:pPr>
      <w:r>
        <w:rPr>
          <w:noProof/>
        </w:rPr>
        <w:drawing>
          <wp:inline distT="0" distB="0" distL="0" distR="0">
            <wp:extent cx="4238625" cy="1314450"/>
            <wp:effectExtent l="0" t="0" r="0" b="0"/>
            <wp:docPr id="78913004" name="图片 78913004"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32707" name=""/>
                    <pic:cNvPicPr>
                      <a:picLocks noChangeAspect="1"/>
                    </pic:cNvPicPr>
                  </pic:nvPicPr>
                  <pic:blipFill>
                    <a:blip r:embed="rId12"/>
                    <a:stretch>
                      <a:fillRect/>
                    </a:stretch>
                  </pic:blipFill>
                  <pic:spPr>
                    <a:xfrm>
                      <a:off x="0" y="0"/>
                      <a:ext cx="4238625" cy="1314450"/>
                    </a:xfrm>
                    <a:prstGeom prst="rect">
                      <a:avLst/>
                    </a:prstGeom>
                  </pic:spPr>
                </pic:pic>
              </a:graphicData>
            </a:graphic>
          </wp:inline>
        </w:drawing>
      </w:r>
    </w:p>
    <w:p w:rsidR="00A5632B" w:rsidRDefault="00DB6DE2">
      <w:pPr>
        <w:spacing w:line="360" w:lineRule="auto"/>
        <w:jc w:val="left"/>
        <w:textAlignment w:val="center"/>
      </w:pPr>
      <w:r>
        <w:rPr>
          <w:noProof/>
        </w:rPr>
        <w:drawing>
          <wp:inline distT="0" distB="0" distL="0" distR="0">
            <wp:extent cx="4391025" cy="590550"/>
            <wp:effectExtent l="0" t="0" r="0" b="0"/>
            <wp:docPr id="1277836187" name="图片 127783618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554071" name=""/>
                    <pic:cNvPicPr>
                      <a:picLocks noChangeAspect="1"/>
                    </pic:cNvPicPr>
                  </pic:nvPicPr>
                  <pic:blipFill>
                    <a:blip r:embed="rId13"/>
                    <a:stretch>
                      <a:fillRect/>
                    </a:stretch>
                  </pic:blipFill>
                  <pic:spPr>
                    <a:xfrm>
                      <a:off x="0" y="0"/>
                      <a:ext cx="4391025" cy="590550"/>
                    </a:xfrm>
                    <a:prstGeom prst="rect">
                      <a:avLst/>
                    </a:prstGeom>
                  </pic:spPr>
                </pic:pic>
              </a:graphicData>
            </a:graphic>
          </wp:inline>
        </w:drawing>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缓和社会矛盾</w:t>
      </w:r>
      <w:r>
        <w:tab/>
        <w:t>B</w:t>
      </w:r>
      <w:r>
        <w:t>．</w:t>
      </w:r>
      <w:r>
        <w:rPr>
          <w:rFonts w:ascii="宋体" w:hAnsi="宋体" w:cs="宋体"/>
        </w:rPr>
        <w:t>维护城邦的整体利益</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限制婚姻自由</w:t>
      </w:r>
      <w:r>
        <w:tab/>
        <w:t>D</w:t>
      </w:r>
      <w:r>
        <w:t>．</w:t>
      </w:r>
      <w:r>
        <w:rPr>
          <w:rFonts w:ascii="宋体" w:hAnsi="宋体" w:cs="宋体"/>
        </w:rPr>
        <w:t>打破社会的传统秩序</w:t>
      </w:r>
    </w:p>
    <w:p w:rsidR="00A5632B" w:rsidRDefault="00DB6DE2" w:rsidP="00764C35">
      <w:pPr>
        <w:spacing w:line="340" w:lineRule="exact"/>
        <w:jc w:val="left"/>
        <w:textAlignment w:val="center"/>
        <w:rPr>
          <w:rFonts w:ascii="宋体" w:hAnsi="宋体" w:cs="宋体"/>
        </w:rPr>
      </w:pPr>
      <w:r>
        <w:t>16</w:t>
      </w:r>
      <w:r>
        <w:t>．</w:t>
      </w:r>
      <w:r>
        <w:rPr>
          <w:rFonts w:ascii="宋体" w:hAnsi="宋体" w:cs="宋体"/>
        </w:rPr>
        <w:t>西亚、埃及、印度、中国和希腊等古代文明呈现多元特征，这主要是因为（</w:t>
      </w:r>
      <w:r>
        <w:rPr>
          <w:rFonts w:eastAsia="Times New Roman"/>
        </w:rPr>
        <w:t xml:space="preserve">   </w:t>
      </w:r>
      <w:r>
        <w:rPr>
          <w:rFonts w:ascii="宋体" w:hAnsi="宋体" w:cs="宋体"/>
        </w:rPr>
        <w:t>）</w:t>
      </w:r>
    </w:p>
    <w:p w:rsidR="00A5632B" w:rsidRDefault="00EF035E" w:rsidP="00764C35">
      <w:pPr>
        <w:tabs>
          <w:tab w:val="left" w:pos="4153"/>
        </w:tabs>
        <w:spacing w:line="340" w:lineRule="exact"/>
        <w:jc w:val="left"/>
        <w:textAlignment w:val="center"/>
        <w:rPr>
          <w:rFonts w:ascii="宋体" w:hAnsi="宋体" w:cs="宋体"/>
        </w:rPr>
      </w:pPr>
      <w:r w:rsidRPr="00043B54">
        <w:lastRenderedPageBreak/>
        <w:t>A</w:t>
      </w:r>
      <w:r w:rsidRPr="00043B54">
        <w:t>．</w:t>
      </w:r>
      <w:r w:rsidR="00DB6DE2">
        <w:rPr>
          <w:rFonts w:ascii="宋体" w:hAnsi="宋体" w:cs="宋体"/>
        </w:rPr>
        <w:t>大河与高山阻隔了文明交流</w:t>
      </w:r>
      <w:r w:rsidRPr="00043B54">
        <w:tab/>
        <w:t>B</w:t>
      </w:r>
      <w:r w:rsidRPr="00043B54">
        <w:t>．</w:t>
      </w:r>
      <w:r w:rsidR="00DB6DE2">
        <w:rPr>
          <w:rFonts w:ascii="宋体" w:hAnsi="宋体" w:cs="宋体"/>
        </w:rPr>
        <w:t>受地理和历史条件影响</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生产力发展水平低限制交流</w:t>
      </w:r>
      <w:r w:rsidRPr="00043B54">
        <w:tab/>
        <w:t>D</w:t>
      </w:r>
      <w:r w:rsidRPr="00043B54">
        <w:t>．</w:t>
      </w:r>
      <w:r w:rsidR="00DB6DE2">
        <w:rPr>
          <w:rFonts w:ascii="宋体" w:hAnsi="宋体" w:cs="宋体"/>
        </w:rPr>
        <w:t>政治动荡导致文明交流受阻</w:t>
      </w:r>
    </w:p>
    <w:p w:rsidR="00A5632B" w:rsidRDefault="00DB6DE2" w:rsidP="00764C35">
      <w:pPr>
        <w:spacing w:line="340" w:lineRule="exact"/>
        <w:jc w:val="left"/>
        <w:textAlignment w:val="center"/>
        <w:rPr>
          <w:rFonts w:ascii="宋体" w:hAnsi="宋体" w:cs="宋体"/>
        </w:rPr>
      </w:pPr>
      <w:r>
        <w:t>17</w:t>
      </w:r>
      <w:r>
        <w:t>．</w:t>
      </w:r>
      <w:r>
        <w:rPr>
          <w:rFonts w:ascii="宋体" w:hAnsi="宋体" w:cs="宋体"/>
        </w:rPr>
        <w:t>雅典公民一生中至少有一次担任五百人议事会议员的机会，出任审判员的机会更多。这体现了雅典民主政治的特点</w:t>
      </w:r>
    </w:p>
    <w:p w:rsidR="00A5632B" w:rsidRDefault="00DB6DE2" w:rsidP="00764C3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贵族政治</w:t>
      </w:r>
      <w:r>
        <w:tab/>
        <w:t>B</w:t>
      </w:r>
      <w:r>
        <w:t>．</w:t>
      </w:r>
      <w:r>
        <w:rPr>
          <w:rFonts w:ascii="宋体" w:hAnsi="宋体" w:cs="宋体"/>
        </w:rPr>
        <w:t>轮番而治</w:t>
      </w:r>
      <w:r>
        <w:tab/>
        <w:t>C</w:t>
      </w:r>
      <w:r>
        <w:t>．</w:t>
      </w:r>
      <w:r>
        <w:rPr>
          <w:rFonts w:ascii="宋体" w:hAnsi="宋体" w:cs="宋体"/>
        </w:rPr>
        <w:t>小国寡民</w:t>
      </w:r>
      <w:r>
        <w:tab/>
        <w:t>D</w:t>
      </w:r>
      <w:r>
        <w:t>．</w:t>
      </w:r>
      <w:r>
        <w:rPr>
          <w:rFonts w:ascii="宋体" w:hAnsi="宋体" w:cs="宋体"/>
        </w:rPr>
        <w:t>依法治国</w:t>
      </w:r>
    </w:p>
    <w:p w:rsidR="00A5632B" w:rsidRDefault="00DB6DE2" w:rsidP="00764C35">
      <w:pPr>
        <w:spacing w:line="340" w:lineRule="exact"/>
        <w:jc w:val="left"/>
        <w:textAlignment w:val="center"/>
        <w:rPr>
          <w:rFonts w:ascii="宋体" w:hAnsi="宋体" w:cs="宋体"/>
        </w:rPr>
      </w:pPr>
      <w:r>
        <w:t>18</w:t>
      </w:r>
      <w:r>
        <w:t>．</w:t>
      </w:r>
      <w:r>
        <w:rPr>
          <w:rFonts w:ascii="宋体" w:hAnsi="宋体" w:cs="宋体"/>
        </w:rPr>
        <w:t>在《论中国与欧洲国体异同》中，梁启超指出，中国周代与古代希腊的国体相似。两者政治上的相似之处应是</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贵族统治、列国分立</w:t>
      </w:r>
      <w:r w:rsidRPr="00043B54">
        <w:tab/>
        <w:t>B</w:t>
      </w:r>
      <w:r w:rsidRPr="00043B54">
        <w:t>．</w:t>
      </w:r>
      <w:r w:rsidR="00DB6DE2">
        <w:rPr>
          <w:rFonts w:ascii="宋体" w:hAnsi="宋体" w:cs="宋体"/>
        </w:rPr>
        <w:t>君主专制、中央集权</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小国寡民、直接民主</w:t>
      </w:r>
      <w:r w:rsidRPr="00043B54">
        <w:tab/>
        <w:t>D</w:t>
      </w:r>
      <w:r w:rsidRPr="00043B54">
        <w:t>．</w:t>
      </w:r>
      <w:r w:rsidR="00DB6DE2">
        <w:rPr>
          <w:rFonts w:ascii="宋体" w:hAnsi="宋体" w:cs="宋体"/>
        </w:rPr>
        <w:t>分封诸侯、城邦国家</w:t>
      </w:r>
    </w:p>
    <w:p w:rsidR="00A5632B" w:rsidRDefault="00DB6DE2" w:rsidP="00764C35">
      <w:pPr>
        <w:spacing w:line="340" w:lineRule="exact"/>
        <w:jc w:val="left"/>
        <w:textAlignment w:val="center"/>
        <w:rPr>
          <w:rFonts w:ascii="宋体" w:hAnsi="宋体" w:cs="宋体"/>
        </w:rPr>
      </w:pPr>
      <w:r>
        <w:t>19</w:t>
      </w:r>
      <w:r>
        <w:t>．</w:t>
      </w:r>
      <w:r>
        <w:rPr>
          <w:rFonts w:ascii="宋体" w:hAnsi="宋体" w:cs="宋体"/>
        </w:rPr>
        <w:t>考古发现，在原始社会后期，人们居住的房屋有的宽敞、有的狭小，墓中的随葬品有的丰富、有的很少或几乎没有。这反映了</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定居生活的开始</w:t>
      </w:r>
      <w:r w:rsidRPr="00043B54">
        <w:tab/>
        <w:t>B</w:t>
      </w:r>
      <w:r w:rsidRPr="00043B54">
        <w:t>．</w:t>
      </w:r>
      <w:r w:rsidR="00DB6DE2">
        <w:rPr>
          <w:rFonts w:ascii="宋体" w:hAnsi="宋体" w:cs="宋体"/>
        </w:rPr>
        <w:t>农业和畜牧业发展</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早期国家的形成</w:t>
      </w:r>
      <w:r w:rsidRPr="00043B54">
        <w:tab/>
        <w:t>D</w:t>
      </w:r>
      <w:r w:rsidRPr="00043B54">
        <w:t>．</w:t>
      </w:r>
      <w:r w:rsidR="00DB6DE2">
        <w:rPr>
          <w:rFonts w:ascii="宋体" w:hAnsi="宋体" w:cs="宋体"/>
        </w:rPr>
        <w:t>私有制和阶级产生</w:t>
      </w:r>
    </w:p>
    <w:p w:rsidR="00A5632B" w:rsidRDefault="00DB6DE2" w:rsidP="00764C35">
      <w:pPr>
        <w:spacing w:line="340" w:lineRule="exact"/>
        <w:jc w:val="left"/>
        <w:textAlignment w:val="center"/>
        <w:rPr>
          <w:rFonts w:ascii="宋体" w:hAnsi="宋体" w:cs="宋体"/>
        </w:rPr>
      </w:pPr>
      <w:r>
        <w:t>20</w:t>
      </w:r>
      <w:r>
        <w:t>．</w:t>
      </w:r>
      <w:r>
        <w:rPr>
          <w:rFonts w:ascii="宋体" w:hAnsi="宋体" w:cs="宋体"/>
        </w:rPr>
        <w:t>一种观点认为：雅典的强盛主要得益于海军取得胜利，因而船员主导了雅典的政治生活。赋予无产公民政治权利的做法之所以能在雅典行得通，就是因为舰队成了雅典国家实力的中坚。这一观点可用于解释古代雅典</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民主政治形成的原因</w:t>
      </w:r>
      <w:r>
        <w:tab/>
        <w:t>B</w:t>
      </w:r>
      <w:r>
        <w:t>．</w:t>
      </w:r>
      <w:r>
        <w:rPr>
          <w:rFonts w:ascii="宋体" w:hAnsi="宋体" w:cs="宋体"/>
        </w:rPr>
        <w:t>自然地理环境的优越</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海外殖民的重要地位</w:t>
      </w:r>
      <w:r>
        <w:tab/>
        <w:t>D</w:t>
      </w:r>
      <w:r>
        <w:t>．</w:t>
      </w:r>
      <w:r>
        <w:rPr>
          <w:rFonts w:ascii="宋体" w:hAnsi="宋体" w:cs="宋体"/>
        </w:rPr>
        <w:t>军事人才的突出贡献</w:t>
      </w:r>
    </w:p>
    <w:p w:rsidR="00A5632B" w:rsidRDefault="00DB6DE2" w:rsidP="00764C35">
      <w:pPr>
        <w:spacing w:line="340" w:lineRule="exact"/>
        <w:jc w:val="left"/>
        <w:textAlignment w:val="center"/>
        <w:rPr>
          <w:rFonts w:ascii="宋体" w:hAnsi="宋体" w:cs="宋体"/>
        </w:rPr>
      </w:pPr>
      <w:r>
        <w:t>21</w:t>
      </w:r>
      <w:r>
        <w:t>．</w:t>
      </w:r>
      <w:r>
        <w:rPr>
          <w:rFonts w:ascii="宋体" w:hAnsi="宋体" w:cs="宋体"/>
        </w:rPr>
        <w:t>希腊化时代的文化与</w:t>
      </w:r>
      <w:r>
        <w:rPr>
          <w:rFonts w:ascii="宋体" w:hAnsi="宋体" w:cs="宋体"/>
        </w:rPr>
        <w:t>古典时代的希腊文化已有明显不同，这一时期希腊文化的哲学、文学、艺术、史学、宗教、科学等方面，都包含了一定的东方文化的因素。由此可见，希腊化时代的文化特征是</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内容丰富的城邦文化</w:t>
      </w:r>
      <w:r w:rsidRPr="00043B54">
        <w:tab/>
        <w:t>B</w:t>
      </w:r>
      <w:r w:rsidRPr="00043B54">
        <w:t>．</w:t>
      </w:r>
      <w:r w:rsidR="00DB6DE2">
        <w:rPr>
          <w:rFonts w:ascii="宋体" w:hAnsi="宋体" w:cs="宋体"/>
        </w:rPr>
        <w:t>东西方文化交汇融合</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雅典式的民主和文化</w:t>
      </w:r>
      <w:r w:rsidRPr="00043B54">
        <w:tab/>
        <w:t>D</w:t>
      </w:r>
      <w:r w:rsidRPr="00043B54">
        <w:t>．</w:t>
      </w:r>
      <w:r w:rsidR="00DB6DE2">
        <w:rPr>
          <w:rFonts w:ascii="宋体" w:hAnsi="宋体" w:cs="宋体"/>
        </w:rPr>
        <w:t>向东扩散的古典文化</w:t>
      </w:r>
    </w:p>
    <w:p w:rsidR="00A5632B" w:rsidRDefault="00DB6DE2" w:rsidP="00764C35">
      <w:pPr>
        <w:spacing w:line="340" w:lineRule="exact"/>
        <w:jc w:val="left"/>
        <w:textAlignment w:val="center"/>
        <w:rPr>
          <w:rFonts w:ascii="宋体" w:hAnsi="宋体" w:cs="宋体"/>
        </w:rPr>
      </w:pPr>
      <w:r>
        <w:t>22</w:t>
      </w:r>
      <w:r>
        <w:t>．</w:t>
      </w:r>
      <w:r>
        <w:rPr>
          <w:rFonts w:ascii="宋体" w:hAnsi="宋体" w:cs="宋体"/>
        </w:rPr>
        <w:t>有学者认为中国古代</w:t>
      </w:r>
      <w:r>
        <w:rPr>
          <w:rFonts w:ascii="宋体" w:hAnsi="宋体" w:cs="宋体"/>
        </w:rPr>
        <w:t>“</w:t>
      </w:r>
      <w:r>
        <w:rPr>
          <w:rFonts w:ascii="宋体" w:hAnsi="宋体" w:cs="宋体"/>
        </w:rPr>
        <w:t>地下最伟大的建筑</w:t>
      </w:r>
      <w:r>
        <w:rPr>
          <w:rFonts w:ascii="宋体" w:hAnsi="宋体" w:cs="宋体"/>
        </w:rPr>
        <w:t>”</w:t>
      </w:r>
      <w:r>
        <w:rPr>
          <w:rFonts w:ascii="宋体" w:hAnsi="宋体" w:cs="宋体"/>
        </w:rPr>
        <w:t>和埃及古代</w:t>
      </w:r>
      <w:r>
        <w:rPr>
          <w:rFonts w:ascii="宋体" w:hAnsi="宋体" w:cs="宋体"/>
        </w:rPr>
        <w:t>“</w:t>
      </w:r>
      <w:r>
        <w:rPr>
          <w:rFonts w:ascii="宋体" w:hAnsi="宋体" w:cs="宋体"/>
        </w:rPr>
        <w:t>地上最伟大的建筑</w:t>
      </w:r>
      <w:r>
        <w:rPr>
          <w:rFonts w:ascii="宋体" w:hAnsi="宋体" w:cs="宋体"/>
        </w:rPr>
        <w:t>”</w:t>
      </w:r>
      <w:r>
        <w:rPr>
          <w:rFonts w:ascii="宋体" w:hAnsi="宋体" w:cs="宋体"/>
        </w:rPr>
        <w:t>是古代建筑史上的奇迹，这两个建筑</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都是庞大的防御工程</w:t>
      </w:r>
      <w:r w:rsidRPr="00043B54">
        <w:tab/>
        <w:t>B</w:t>
      </w:r>
      <w:r w:rsidRPr="00043B54">
        <w:t>．</w:t>
      </w:r>
      <w:r w:rsidR="00DB6DE2">
        <w:rPr>
          <w:rFonts w:ascii="宋体" w:hAnsi="宋体" w:cs="宋体"/>
        </w:rPr>
        <w:t>都是宏伟的帝王陵墓</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都是开放的活动场所</w:t>
      </w:r>
      <w:r w:rsidRPr="00043B54">
        <w:tab/>
        <w:t>D</w:t>
      </w:r>
      <w:r w:rsidRPr="00043B54">
        <w:t>．</w:t>
      </w:r>
      <w:r w:rsidR="00DB6DE2">
        <w:rPr>
          <w:rFonts w:ascii="宋体" w:hAnsi="宋体" w:cs="宋体"/>
        </w:rPr>
        <w:t>都属于非物质文化遗产</w:t>
      </w:r>
    </w:p>
    <w:p w:rsidR="00A5632B" w:rsidRDefault="00DB6DE2" w:rsidP="00764C35">
      <w:pPr>
        <w:spacing w:line="340" w:lineRule="exact"/>
        <w:jc w:val="left"/>
        <w:textAlignment w:val="center"/>
        <w:rPr>
          <w:rFonts w:ascii="宋体" w:hAnsi="宋体" w:cs="宋体"/>
        </w:rPr>
      </w:pPr>
      <w:r>
        <w:t>23</w:t>
      </w:r>
      <w:r>
        <w:t>．</w:t>
      </w:r>
      <w:r>
        <w:rPr>
          <w:rFonts w:ascii="宋体" w:hAnsi="宋体" w:cs="宋体"/>
        </w:rPr>
        <w:t>“</w:t>
      </w:r>
      <w:r>
        <w:rPr>
          <w:rFonts w:ascii="宋体" w:hAnsi="宋体" w:cs="宋体"/>
        </w:rPr>
        <w:t>每一较重要的古代文明</w:t>
      </w:r>
      <w:r>
        <w:rPr>
          <w:rFonts w:ascii="宋体" w:hAnsi="宋体" w:cs="宋体"/>
        </w:rPr>
        <w:t>……</w:t>
      </w:r>
      <w:r>
        <w:rPr>
          <w:rFonts w:ascii="宋体" w:hAnsi="宋体" w:cs="宋体"/>
        </w:rPr>
        <w:t>都有独特的人生观和实践其人生观的生活方式，古人的这些不同的生活方式在通过艺术、哲学、文学和法律表现出来时，亦呈现了各自的实质和特色</w:t>
      </w:r>
      <w:r>
        <w:rPr>
          <w:rFonts w:ascii="宋体" w:hAnsi="宋体" w:cs="宋体"/>
        </w:rPr>
        <w:t>”</w:t>
      </w:r>
      <w:r>
        <w:rPr>
          <w:rFonts w:ascii="宋体" w:hAnsi="宋体" w:cs="宋体"/>
        </w:rPr>
        <w:t>古代印度文明的独特之处是（</w:t>
      </w:r>
      <w:r>
        <w:rPr>
          <w:rFonts w:ascii="宋体" w:hAnsi="宋体" w:cs="宋体"/>
        </w:rPr>
        <w:t xml:space="preserve">   </w:t>
      </w:r>
      <w:r>
        <w:rPr>
          <w:rFonts w:ascii="宋体" w:hAnsi="宋体" w:cs="宋体"/>
        </w:rPr>
        <w:t>）</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种姓制度法老专制</w:t>
      </w:r>
      <w:r w:rsidRPr="00043B54">
        <w:tab/>
        <w:t>B</w:t>
      </w:r>
      <w:r w:rsidRPr="00043B54">
        <w:t>．</w:t>
      </w:r>
      <w:r w:rsidR="00DB6DE2">
        <w:rPr>
          <w:rFonts w:ascii="宋体" w:hAnsi="宋体" w:cs="宋体"/>
        </w:rPr>
        <w:t>佛教流派按位计值</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著名史实民主政治</w:t>
      </w:r>
      <w:r w:rsidRPr="00043B54">
        <w:tab/>
        <w:t>D</w:t>
      </w:r>
      <w:r w:rsidRPr="00043B54">
        <w:t>．</w:t>
      </w:r>
      <w:r w:rsidR="00DB6DE2">
        <w:rPr>
          <w:rFonts w:ascii="宋体" w:hAnsi="宋体" w:cs="宋体"/>
        </w:rPr>
        <w:t>成文法典楔形文字</w:t>
      </w:r>
    </w:p>
    <w:p w:rsidR="00A5632B" w:rsidRDefault="00DB6DE2" w:rsidP="00764C35">
      <w:pPr>
        <w:spacing w:line="340" w:lineRule="exact"/>
        <w:jc w:val="left"/>
        <w:textAlignment w:val="center"/>
        <w:rPr>
          <w:rFonts w:ascii="宋体" w:hAnsi="宋体" w:cs="宋体"/>
        </w:rPr>
      </w:pPr>
      <w:r>
        <w:t>24</w:t>
      </w:r>
      <w:r>
        <w:t>．</w:t>
      </w:r>
      <w:r>
        <w:rPr>
          <w:rFonts w:ascii="宋体" w:hAnsi="宋体" w:cs="宋体"/>
        </w:rPr>
        <w:t>亚历山大在征服波斯后，仅仅让自己的手下监督现在的总督辖地，保留波斯的特权阶层，甚至下令维持原来的税收标准。此举有助于</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加强中央政治权力</w:t>
      </w:r>
      <w:r>
        <w:tab/>
        <w:t>B</w:t>
      </w:r>
      <w:r>
        <w:t>．</w:t>
      </w:r>
      <w:r>
        <w:rPr>
          <w:rFonts w:ascii="宋体" w:hAnsi="宋体" w:cs="宋体"/>
        </w:rPr>
        <w:t>稳定当地政治局势</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推广希腊古典文化</w:t>
      </w:r>
      <w:r>
        <w:tab/>
        <w:t>D</w:t>
      </w:r>
      <w:r>
        <w:t>．</w:t>
      </w:r>
      <w:r>
        <w:rPr>
          <w:rFonts w:ascii="宋体" w:hAnsi="宋体" w:cs="宋体"/>
        </w:rPr>
        <w:t>增加政府财政收入</w:t>
      </w:r>
    </w:p>
    <w:p w:rsidR="00A5632B" w:rsidRDefault="00DB6DE2" w:rsidP="00764C35">
      <w:pPr>
        <w:spacing w:line="340" w:lineRule="exact"/>
        <w:jc w:val="left"/>
        <w:textAlignment w:val="center"/>
        <w:rPr>
          <w:rFonts w:ascii="宋体" w:hAnsi="宋体" w:cs="宋体"/>
        </w:rPr>
      </w:pPr>
      <w:r>
        <w:t>25</w:t>
      </w:r>
      <w:r>
        <w:t>．</w:t>
      </w:r>
      <w:r>
        <w:rPr>
          <w:rFonts w:ascii="宋体" w:hAnsi="宋体" w:cs="宋体"/>
        </w:rPr>
        <w:t>波斯王大流士</w:t>
      </w:r>
      <w:r>
        <w:rPr>
          <w:rFonts w:ascii="宋体" w:hAnsi="宋体" w:cs="宋体"/>
        </w:rPr>
        <w:t>改革，将全国划分为五大军区，每个军区长官统辖几个行省的驻军，并直接对国王负责；被称为</w:t>
      </w:r>
      <w:r>
        <w:rPr>
          <w:rFonts w:ascii="宋体" w:hAnsi="宋体" w:cs="宋体"/>
        </w:rPr>
        <w:t>“</w:t>
      </w:r>
      <w:r>
        <w:rPr>
          <w:rFonts w:ascii="宋体" w:hAnsi="宋体" w:cs="宋体"/>
        </w:rPr>
        <w:t>不死队</w:t>
      </w:r>
      <w:r>
        <w:rPr>
          <w:rFonts w:ascii="宋体" w:hAnsi="宋体" w:cs="宋体"/>
        </w:rPr>
        <w:t>”</w:t>
      </w:r>
      <w:r>
        <w:rPr>
          <w:rFonts w:ascii="宋体" w:hAnsi="宋体" w:cs="宋体"/>
        </w:rPr>
        <w:t>精锐常备军是波斯军队的核心，由皇帝亲自指定将领，直接控制。这有利于</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维护中央集权统治</w:t>
      </w:r>
      <w:r>
        <w:tab/>
        <w:t>B</w:t>
      </w:r>
      <w:r>
        <w:t>．</w:t>
      </w:r>
      <w:r>
        <w:rPr>
          <w:rFonts w:ascii="宋体" w:hAnsi="宋体" w:cs="宋体"/>
        </w:rPr>
        <w:t>社会经济的发展</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各地经济文化交流</w:t>
      </w:r>
      <w:r>
        <w:tab/>
        <w:t>D</w:t>
      </w:r>
      <w:r>
        <w:t>．</w:t>
      </w:r>
      <w:r>
        <w:rPr>
          <w:rFonts w:ascii="宋体" w:hAnsi="宋体" w:cs="宋体"/>
        </w:rPr>
        <w:t>封建制度的建立</w:t>
      </w:r>
    </w:p>
    <w:p w:rsidR="00A5632B" w:rsidRDefault="00DB6DE2" w:rsidP="00764C35">
      <w:pPr>
        <w:spacing w:line="340" w:lineRule="exact"/>
        <w:jc w:val="left"/>
        <w:textAlignment w:val="center"/>
        <w:rPr>
          <w:rFonts w:ascii="宋体" w:hAnsi="宋体" w:cs="宋体"/>
        </w:rPr>
      </w:pPr>
      <w:r>
        <w:t>26</w:t>
      </w:r>
      <w:r>
        <w:t>．</w:t>
      </w:r>
      <w:r>
        <w:rPr>
          <w:rFonts w:ascii="宋体" w:hAnsi="宋体" w:cs="宋体"/>
        </w:rPr>
        <w:t>斯塔夫里阿诺斯在《全球通史》中这样写道：</w:t>
      </w:r>
      <w:r>
        <w:rPr>
          <w:rFonts w:ascii="宋体" w:hAnsi="宋体" w:cs="宋体"/>
        </w:rPr>
        <w:t>“</w:t>
      </w:r>
      <w:r>
        <w:rPr>
          <w:rFonts w:ascii="宋体" w:hAnsi="宋体" w:cs="宋体"/>
        </w:rPr>
        <w:t>商业联结和文化联结既不是互不关联的也不是彼此独立的。希腊文化传播到整个东方，主要是靠追随亚历山大军队东进的希腊商人。同样，印度佛教传布到中国的过程也可以沿着举世闻名的丝绸之路了解到。</w:t>
      </w:r>
      <w:r>
        <w:rPr>
          <w:rFonts w:ascii="宋体" w:hAnsi="宋体" w:cs="宋体"/>
        </w:rPr>
        <w:t>”</w:t>
      </w:r>
      <w:r>
        <w:rPr>
          <w:rFonts w:ascii="宋体" w:hAnsi="宋体" w:cs="宋体"/>
        </w:rPr>
        <w:t>这表明促进东西方文明交融的两种方式是</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商业联结和文化联结</w:t>
      </w:r>
      <w:r>
        <w:tab/>
        <w:t>B</w:t>
      </w:r>
      <w:r>
        <w:t>．</w:t>
      </w:r>
      <w:r>
        <w:rPr>
          <w:rFonts w:ascii="宋体" w:hAnsi="宋体" w:cs="宋体"/>
        </w:rPr>
        <w:t>暴力冲突与和平往来</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希腊商人和亚历山大军队</w:t>
      </w:r>
      <w:r>
        <w:tab/>
        <w:t>D</w:t>
      </w:r>
      <w:r>
        <w:t>．</w:t>
      </w:r>
      <w:r>
        <w:rPr>
          <w:rFonts w:ascii="宋体" w:hAnsi="宋体" w:cs="宋体"/>
        </w:rPr>
        <w:t>佛教传播和丝绸之路</w:t>
      </w:r>
    </w:p>
    <w:p w:rsidR="00A5632B" w:rsidRDefault="00DB6DE2" w:rsidP="00764C35">
      <w:pPr>
        <w:spacing w:line="340" w:lineRule="exact"/>
        <w:jc w:val="left"/>
        <w:textAlignment w:val="center"/>
        <w:rPr>
          <w:rFonts w:ascii="宋体" w:hAnsi="宋体" w:cs="宋体"/>
        </w:rPr>
      </w:pPr>
      <w:r>
        <w:t>27</w:t>
      </w:r>
      <w:r>
        <w:t>．</w:t>
      </w:r>
      <w:r>
        <w:rPr>
          <w:rFonts w:ascii="宋体" w:hAnsi="宋体" w:cs="宋体"/>
        </w:rPr>
        <w:t>古希腊历史学家希罗多德被后人誉为西方</w:t>
      </w:r>
      <w:r>
        <w:rPr>
          <w:rFonts w:ascii="宋体" w:hAnsi="宋体" w:cs="宋体"/>
        </w:rPr>
        <w:t>“</w:t>
      </w:r>
      <w:r>
        <w:rPr>
          <w:rFonts w:ascii="宋体" w:hAnsi="宋体" w:cs="宋体"/>
        </w:rPr>
        <w:t>史学之祖</w:t>
      </w:r>
      <w:r>
        <w:rPr>
          <w:rFonts w:ascii="宋体" w:hAnsi="宋体" w:cs="宋体"/>
        </w:rPr>
        <w:t>”</w:t>
      </w:r>
      <w:r>
        <w:rPr>
          <w:rFonts w:ascii="宋体" w:hAnsi="宋体" w:cs="宋体"/>
        </w:rPr>
        <w:t>，他在其著作《历史》中声明：</w:t>
      </w:r>
      <w:r>
        <w:rPr>
          <w:rFonts w:ascii="宋体" w:hAnsi="宋体" w:cs="宋体"/>
        </w:rPr>
        <w:t>“</w:t>
      </w:r>
      <w:r>
        <w:rPr>
          <w:rFonts w:ascii="宋体" w:hAnsi="宋体" w:cs="宋体"/>
        </w:rPr>
        <w:t>我的职责是记</w:t>
      </w:r>
      <w:r>
        <w:rPr>
          <w:rFonts w:ascii="宋体" w:hAnsi="宋体" w:cs="宋体"/>
        </w:rPr>
        <w:lastRenderedPageBreak/>
        <w:t>录人们所讲的一切，但我绝无义务相信他们，这适用于整个</w:t>
      </w:r>
      <w:r>
        <w:rPr>
          <w:rFonts w:ascii="宋体" w:hAnsi="宋体" w:cs="宋体"/>
        </w:rPr>
        <w:t>这部书。</w:t>
      </w:r>
      <w:r>
        <w:rPr>
          <w:rFonts w:ascii="宋体" w:hAnsi="宋体" w:cs="宋体"/>
        </w:rPr>
        <w:t>”</w:t>
      </w:r>
      <w:r>
        <w:rPr>
          <w:rFonts w:ascii="宋体" w:hAnsi="宋体" w:cs="宋体"/>
        </w:rPr>
        <w:t>这种主张</w:t>
      </w:r>
    </w:p>
    <w:p w:rsidR="00A5632B" w:rsidRDefault="00DB6DE2" w:rsidP="00764C35">
      <w:pPr>
        <w:spacing w:line="340" w:lineRule="exact"/>
        <w:jc w:val="left"/>
        <w:textAlignment w:val="center"/>
        <w:rPr>
          <w:rFonts w:ascii="宋体" w:hAnsi="宋体" w:cs="宋体"/>
        </w:rPr>
      </w:pPr>
      <w:r>
        <w:t>A</w:t>
      </w:r>
      <w:r>
        <w:t>．</w:t>
      </w:r>
      <w:r>
        <w:rPr>
          <w:rFonts w:ascii="宋体" w:hAnsi="宋体" w:cs="宋体"/>
        </w:rPr>
        <w:t>反映了辩证看待历史的方法</w:t>
      </w:r>
      <w:r w:rsidR="00764C35">
        <w:rPr>
          <w:rFonts w:ascii="宋体" w:hAnsi="宋体" w:cs="宋体" w:hint="eastAsia"/>
        </w:rPr>
        <w:t xml:space="preserve"> </w:t>
      </w:r>
      <w:r w:rsidR="00764C35">
        <w:rPr>
          <w:rFonts w:ascii="宋体" w:hAnsi="宋体" w:cs="宋体"/>
        </w:rPr>
        <w:t xml:space="preserve">             </w:t>
      </w:r>
      <w:r>
        <w:t>B</w:t>
      </w:r>
      <w:r>
        <w:t>．</w:t>
      </w:r>
      <w:r>
        <w:rPr>
          <w:rFonts w:ascii="宋体" w:hAnsi="宋体" w:cs="宋体"/>
        </w:rPr>
        <w:t>体现了注重历史客观真实的态度</w:t>
      </w:r>
    </w:p>
    <w:p w:rsidR="00A5632B" w:rsidRDefault="00DB6DE2" w:rsidP="00764C35">
      <w:pPr>
        <w:spacing w:line="340" w:lineRule="exact"/>
        <w:jc w:val="left"/>
        <w:textAlignment w:val="center"/>
        <w:rPr>
          <w:rFonts w:ascii="宋体" w:hAnsi="宋体" w:cs="宋体"/>
        </w:rPr>
      </w:pPr>
      <w:r>
        <w:t>C</w:t>
      </w:r>
      <w:r>
        <w:t>．</w:t>
      </w:r>
      <w:r>
        <w:rPr>
          <w:rFonts w:ascii="宋体" w:hAnsi="宋体" w:cs="宋体"/>
        </w:rPr>
        <w:t>体现出理性研究历史的精神</w:t>
      </w:r>
      <w:r w:rsidR="00764C35">
        <w:rPr>
          <w:rFonts w:ascii="宋体" w:hAnsi="宋体" w:cs="宋体" w:hint="eastAsia"/>
        </w:rPr>
        <w:t xml:space="preserve"> </w:t>
      </w:r>
      <w:r w:rsidR="00764C35">
        <w:rPr>
          <w:rFonts w:ascii="宋体" w:hAnsi="宋体" w:cs="宋体"/>
        </w:rPr>
        <w:t xml:space="preserve">             </w:t>
      </w:r>
      <w:r>
        <w:t>D</w:t>
      </w:r>
      <w:r>
        <w:t>．</w:t>
      </w:r>
      <w:r>
        <w:rPr>
          <w:rFonts w:ascii="宋体" w:hAnsi="宋体" w:cs="宋体"/>
        </w:rPr>
        <w:t>反映了注重探索历史规律的倾向</w:t>
      </w:r>
    </w:p>
    <w:p w:rsidR="00A5632B" w:rsidRDefault="00DB6DE2" w:rsidP="00764C35">
      <w:pPr>
        <w:spacing w:line="340" w:lineRule="exact"/>
        <w:jc w:val="left"/>
        <w:textAlignment w:val="center"/>
        <w:rPr>
          <w:rFonts w:ascii="宋体" w:hAnsi="宋体" w:cs="宋体"/>
        </w:rPr>
      </w:pPr>
      <w:r>
        <w:t>28</w:t>
      </w:r>
      <w:r>
        <w:t>．</w:t>
      </w:r>
      <w:r>
        <w:rPr>
          <w:rFonts w:ascii="宋体" w:hAnsi="宋体" w:cs="宋体"/>
        </w:rPr>
        <w:t>古希腊某哲学家说过：一条船，应由熟悉航海的人驾驶；纺羊毛时，妇女应管理男子，因为她们精于此道，而男子则不懂。他还说：最优秀的人是能够胜任自己工作的人。精于农耕便是一个好农夫；精通医术的便是一个良医；精通政治的便是一个优秀的政治家。这表明该哲学家</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主张严格的尊卑等级秩序</w:t>
      </w:r>
      <w:r>
        <w:tab/>
        <w:t>B</w:t>
      </w:r>
      <w:r>
        <w:t>．</w:t>
      </w:r>
      <w:r>
        <w:rPr>
          <w:rFonts w:ascii="宋体" w:hAnsi="宋体" w:cs="宋体"/>
        </w:rPr>
        <w:t>民本思想和公民意识淡漠</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对僭主政治持支持的态度</w:t>
      </w:r>
      <w:r>
        <w:tab/>
        <w:t>D</w:t>
      </w:r>
      <w:r>
        <w:t>．</w:t>
      </w:r>
      <w:r>
        <w:rPr>
          <w:rFonts w:ascii="宋体" w:hAnsi="宋体" w:cs="宋体"/>
        </w:rPr>
        <w:t>反思雅典民主制度的弊端</w:t>
      </w:r>
    </w:p>
    <w:p w:rsidR="00A5632B" w:rsidRDefault="00DB6DE2" w:rsidP="00764C35">
      <w:pPr>
        <w:spacing w:line="340" w:lineRule="exact"/>
        <w:jc w:val="left"/>
        <w:textAlignment w:val="center"/>
        <w:rPr>
          <w:rFonts w:ascii="宋体" w:hAnsi="宋体" w:cs="宋体"/>
        </w:rPr>
      </w:pPr>
      <w:r>
        <w:t>29</w:t>
      </w:r>
      <w:r>
        <w:t>．</w:t>
      </w:r>
      <w:r>
        <w:rPr>
          <w:rFonts w:ascii="宋体" w:hAnsi="宋体" w:cs="宋体"/>
        </w:rPr>
        <w:t>这里出现了最早的学校、最早的成文法典、最早的史诗。史诗《吉尔伽美什》在希腊《荷马史诗》中留下了深深的烙印。《圣经</w:t>
      </w:r>
      <w:r>
        <w:rPr>
          <w:rFonts w:ascii="宋体" w:hAnsi="宋体" w:cs="宋体"/>
        </w:rPr>
        <w:t>·</w:t>
      </w:r>
      <w:r>
        <w:rPr>
          <w:rFonts w:ascii="宋体" w:hAnsi="宋体" w:cs="宋体"/>
        </w:rPr>
        <w:t>旧约》中的很多故事，如创世故事、大洪水、诺亚方舟故事等等</w:t>
      </w:r>
      <w:r>
        <w:rPr>
          <w:rFonts w:ascii="宋体" w:hAnsi="宋体" w:cs="宋体"/>
        </w:rPr>
        <w:t>——</w:t>
      </w:r>
      <w:r>
        <w:rPr>
          <w:rFonts w:ascii="宋体" w:hAnsi="宋体" w:cs="宋体"/>
        </w:rPr>
        <w:t>在《圣经》成形前一两千年，便广泛流传了。这主要表明</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西亚文明对希腊文明影响大</w:t>
      </w:r>
      <w:r w:rsidRPr="00043B54">
        <w:tab/>
        <w:t>B</w:t>
      </w:r>
      <w:r w:rsidRPr="00043B54">
        <w:t>．</w:t>
      </w:r>
      <w:r w:rsidR="00DB6DE2">
        <w:rPr>
          <w:rFonts w:ascii="宋体" w:hAnsi="宋体" w:cs="宋体"/>
        </w:rPr>
        <w:t>古希腊文明神话色彩浓厚</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古印度文明起源早历史悠久</w:t>
      </w:r>
      <w:r w:rsidRPr="00043B54">
        <w:tab/>
        <w:t>D</w:t>
      </w:r>
      <w:r w:rsidRPr="00043B54">
        <w:t>．</w:t>
      </w:r>
      <w:r w:rsidR="00DB6DE2">
        <w:rPr>
          <w:rFonts w:ascii="宋体" w:hAnsi="宋体" w:cs="宋体"/>
        </w:rPr>
        <w:t>埃及文化是西方文明的前身</w:t>
      </w:r>
    </w:p>
    <w:p w:rsidR="00A5632B" w:rsidRDefault="00DB6DE2" w:rsidP="00764C35">
      <w:pPr>
        <w:spacing w:line="340" w:lineRule="exact"/>
        <w:jc w:val="left"/>
        <w:textAlignment w:val="center"/>
        <w:rPr>
          <w:rFonts w:ascii="宋体" w:hAnsi="宋体" w:cs="宋体"/>
        </w:rPr>
      </w:pPr>
      <w:r>
        <w:t>30</w:t>
      </w:r>
      <w:r>
        <w:t>．</w:t>
      </w:r>
      <w:r>
        <w:rPr>
          <w:rFonts w:ascii="宋体" w:hAnsi="宋体" w:cs="宋体"/>
        </w:rPr>
        <w:t>亚历山大在征服过程中建立了众多城市，最初，这些城市只是作为防御中心和行政中心。希腊人和马其顿殖民者蜂拥进这些城市，与当地居民相比，这些殖民者人数很少，但是他</w:t>
      </w:r>
      <w:r>
        <w:rPr>
          <w:rFonts w:ascii="宋体" w:hAnsi="宋体" w:cs="宋体"/>
        </w:rPr>
        <w:t>们却在遥远的巴克特里亚和印度等地建立起地中海风格的城市社会。这些城市的建立</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促进了希腊文化的传播</w:t>
      </w:r>
      <w:r>
        <w:tab/>
        <w:t>B</w:t>
      </w:r>
      <w:r>
        <w:t>．</w:t>
      </w:r>
      <w:r>
        <w:rPr>
          <w:rFonts w:ascii="宋体" w:hAnsi="宋体" w:cs="宋体"/>
        </w:rPr>
        <w:t>推动了世界文明的趋同化</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直接导致西亚文明衰落</w:t>
      </w:r>
      <w:r>
        <w:tab/>
        <w:t>D</w:t>
      </w:r>
      <w:r>
        <w:t>．</w:t>
      </w:r>
      <w:r>
        <w:rPr>
          <w:rFonts w:ascii="宋体" w:hAnsi="宋体" w:cs="宋体"/>
        </w:rPr>
        <w:t>使印度佛教得到广泛传播</w:t>
      </w:r>
    </w:p>
    <w:p w:rsidR="00A5632B" w:rsidRDefault="00DB6DE2" w:rsidP="00764C35">
      <w:pPr>
        <w:spacing w:line="340" w:lineRule="exact"/>
        <w:jc w:val="left"/>
        <w:textAlignment w:val="center"/>
        <w:rPr>
          <w:rFonts w:ascii="宋体" w:hAnsi="宋体" w:cs="宋体"/>
        </w:rPr>
      </w:pPr>
      <w:r>
        <w:t>31</w:t>
      </w:r>
      <w:r>
        <w:t>．</w:t>
      </w:r>
      <w:r>
        <w:rPr>
          <w:rFonts w:ascii="宋体" w:hAnsi="宋体" w:cs="宋体"/>
        </w:rPr>
        <w:t>古代雅典的公职人员从当选到卸任，在总共不到一年的时间内，要经过资格审查、信任投票、卸任检查和陶片流放等四道关卡的严格监督。这一举措旨在</w:t>
      </w:r>
    </w:p>
    <w:p w:rsidR="00A5632B" w:rsidRDefault="00EF035E" w:rsidP="00764C35">
      <w:pPr>
        <w:tabs>
          <w:tab w:val="left" w:pos="4153"/>
        </w:tabs>
        <w:spacing w:line="340" w:lineRule="exact"/>
        <w:jc w:val="left"/>
        <w:textAlignment w:val="center"/>
        <w:rPr>
          <w:rFonts w:ascii="宋体" w:hAnsi="宋体" w:cs="宋体"/>
        </w:rPr>
      </w:pPr>
      <w:r w:rsidRPr="00043B54">
        <w:t>A</w:t>
      </w:r>
      <w:r w:rsidRPr="00043B54">
        <w:t>．</w:t>
      </w:r>
      <w:r w:rsidR="00DB6DE2">
        <w:rPr>
          <w:rFonts w:ascii="宋体" w:hAnsi="宋体" w:cs="宋体"/>
        </w:rPr>
        <w:t>规范公民参政程序</w:t>
      </w:r>
      <w:r w:rsidRPr="00043B54">
        <w:tab/>
        <w:t>B</w:t>
      </w:r>
      <w:r w:rsidRPr="00043B54">
        <w:t>．</w:t>
      </w:r>
      <w:r w:rsidR="00DB6DE2">
        <w:rPr>
          <w:rFonts w:ascii="宋体" w:hAnsi="宋体" w:cs="宋体"/>
        </w:rPr>
        <w:t>维护民主政治</w:t>
      </w:r>
    </w:p>
    <w:p w:rsidR="00A5632B" w:rsidRDefault="00EF035E" w:rsidP="00764C35">
      <w:pPr>
        <w:tabs>
          <w:tab w:val="left" w:pos="4153"/>
        </w:tabs>
        <w:spacing w:line="340" w:lineRule="exact"/>
        <w:jc w:val="left"/>
        <w:textAlignment w:val="center"/>
        <w:rPr>
          <w:rFonts w:ascii="宋体" w:hAnsi="宋体" w:cs="宋体"/>
        </w:rPr>
      </w:pPr>
      <w:r w:rsidRPr="00043B54">
        <w:t>C</w:t>
      </w:r>
      <w:r w:rsidRPr="00043B54">
        <w:t>．</w:t>
      </w:r>
      <w:r w:rsidR="00DB6DE2">
        <w:rPr>
          <w:rFonts w:ascii="宋体" w:hAnsi="宋体" w:cs="宋体"/>
        </w:rPr>
        <w:t>提高官员政治素质</w:t>
      </w:r>
      <w:r w:rsidRPr="00043B54">
        <w:tab/>
        <w:t>D</w:t>
      </w:r>
      <w:r w:rsidRPr="00043B54">
        <w:t>．</w:t>
      </w:r>
      <w:r w:rsidR="00DB6DE2">
        <w:rPr>
          <w:rFonts w:ascii="宋体" w:hAnsi="宋体" w:cs="宋体"/>
        </w:rPr>
        <w:t>培育权利观念</w:t>
      </w:r>
    </w:p>
    <w:p w:rsidR="00A5632B" w:rsidRDefault="00DB6DE2" w:rsidP="00764C35">
      <w:pPr>
        <w:spacing w:line="340" w:lineRule="exact"/>
        <w:jc w:val="left"/>
        <w:textAlignment w:val="center"/>
        <w:rPr>
          <w:rFonts w:ascii="宋体" w:hAnsi="宋体" w:cs="宋体"/>
        </w:rPr>
      </w:pPr>
      <w:r>
        <w:t>32</w:t>
      </w:r>
      <w:r>
        <w:t>．</w:t>
      </w:r>
      <w:r>
        <w:rPr>
          <w:rFonts w:ascii="宋体" w:hAnsi="宋体" w:cs="宋体"/>
        </w:rPr>
        <w:t>在古代文明中，绝大多数文明都建立了集权政治，这说明</w:t>
      </w:r>
    </w:p>
    <w:p w:rsidR="00A5632B" w:rsidRDefault="00EF035E" w:rsidP="00764C35">
      <w:pPr>
        <w:spacing w:line="340" w:lineRule="exact"/>
        <w:jc w:val="left"/>
        <w:textAlignment w:val="center"/>
        <w:rPr>
          <w:rFonts w:ascii="宋体" w:hAnsi="宋体" w:cs="宋体"/>
        </w:rPr>
      </w:pPr>
      <w:r w:rsidRPr="00043B54">
        <w:t>A</w:t>
      </w:r>
      <w:r w:rsidRPr="00043B54">
        <w:t>．</w:t>
      </w:r>
      <w:r w:rsidR="00DB6DE2">
        <w:rPr>
          <w:rFonts w:ascii="宋体" w:hAnsi="宋体" w:cs="宋体"/>
        </w:rPr>
        <w:t>古代文明之间政治制度相互影响</w:t>
      </w:r>
      <w:r w:rsidR="00764C35">
        <w:rPr>
          <w:rFonts w:ascii="宋体" w:hAnsi="宋体" w:cs="宋体" w:hint="eastAsia"/>
        </w:rPr>
        <w:t xml:space="preserve"> </w:t>
      </w:r>
      <w:r w:rsidR="00764C35">
        <w:rPr>
          <w:rFonts w:ascii="宋体" w:hAnsi="宋体" w:cs="宋体"/>
        </w:rPr>
        <w:t xml:space="preserve">    </w:t>
      </w:r>
      <w:r w:rsidRPr="00043B54">
        <w:t>B</w:t>
      </w:r>
      <w:r w:rsidRPr="00043B54">
        <w:t>．</w:t>
      </w:r>
      <w:r w:rsidR="00DB6DE2">
        <w:rPr>
          <w:rFonts w:ascii="宋体" w:hAnsi="宋体" w:cs="宋体"/>
        </w:rPr>
        <w:t>君主制在一定程度上顺应历史发展的潮流</w:t>
      </w:r>
    </w:p>
    <w:p w:rsidR="00A5632B" w:rsidRDefault="00EF035E" w:rsidP="00764C35">
      <w:pPr>
        <w:spacing w:line="340" w:lineRule="exact"/>
        <w:jc w:val="left"/>
        <w:textAlignment w:val="center"/>
        <w:rPr>
          <w:rFonts w:ascii="宋体" w:hAnsi="宋体" w:cs="宋体"/>
        </w:rPr>
      </w:pPr>
      <w:r w:rsidRPr="00043B54">
        <w:t>C</w:t>
      </w:r>
      <w:r w:rsidRPr="00043B54">
        <w:t>．</w:t>
      </w:r>
      <w:r w:rsidR="00DB6DE2">
        <w:rPr>
          <w:rFonts w:ascii="宋体" w:hAnsi="宋体" w:cs="宋体"/>
        </w:rPr>
        <w:t>古代文明之间存在差异性</w:t>
      </w:r>
      <w:r w:rsidR="00764C35">
        <w:rPr>
          <w:rFonts w:ascii="宋体" w:hAnsi="宋体" w:cs="宋体" w:hint="eastAsia"/>
        </w:rPr>
        <w:t xml:space="preserve"> </w:t>
      </w:r>
      <w:r w:rsidR="00764C35">
        <w:rPr>
          <w:rFonts w:ascii="宋体" w:hAnsi="宋体" w:cs="宋体"/>
        </w:rPr>
        <w:t xml:space="preserve">          </w:t>
      </w:r>
      <w:r w:rsidRPr="00043B54">
        <w:t>D</w:t>
      </w:r>
      <w:r w:rsidRPr="00043B54">
        <w:t>．</w:t>
      </w:r>
      <w:r w:rsidR="00DB6DE2">
        <w:rPr>
          <w:rFonts w:ascii="宋体" w:hAnsi="宋体" w:cs="宋体"/>
        </w:rPr>
        <w:t>古代都实行君主专制制度</w:t>
      </w:r>
    </w:p>
    <w:p w:rsidR="00A5632B" w:rsidRDefault="00DB6DE2" w:rsidP="00764C35">
      <w:pPr>
        <w:spacing w:line="340" w:lineRule="exact"/>
        <w:jc w:val="left"/>
        <w:textAlignment w:val="center"/>
        <w:rPr>
          <w:rFonts w:ascii="宋体" w:hAnsi="宋体" w:cs="宋体"/>
        </w:rPr>
      </w:pPr>
      <w:r>
        <w:t>33</w:t>
      </w:r>
      <w:r>
        <w:t>．</w:t>
      </w:r>
      <w:r>
        <w:rPr>
          <w:rFonts w:ascii="宋体" w:hAnsi="宋体" w:cs="宋体"/>
        </w:rPr>
        <w:t>有学者指出，柏拉图和亚里斯多德两人对雅典民主评价都不高，柏拉图甚至认为暴君政治比民主还好，因为暴君只是他一个人在做坏事，民主则有可能是全体人在做坏事，据此可知（　　）</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直接民主不利于社会进步</w:t>
      </w:r>
      <w:r>
        <w:tab/>
        <w:t>B</w:t>
      </w:r>
      <w:r>
        <w:t>．</w:t>
      </w:r>
      <w:r>
        <w:rPr>
          <w:rFonts w:ascii="宋体" w:hAnsi="宋体" w:cs="宋体"/>
        </w:rPr>
        <w:t>直接民主有可能不利于城邦发展</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直接民主可导致权力滥用</w:t>
      </w:r>
      <w:r>
        <w:tab/>
        <w:t>D</w:t>
      </w:r>
      <w:r>
        <w:t>．</w:t>
      </w:r>
      <w:r>
        <w:rPr>
          <w:rFonts w:ascii="宋体" w:hAnsi="宋体" w:cs="宋体"/>
        </w:rPr>
        <w:t>柏拉图和亚里士多德倾向君主专制</w:t>
      </w:r>
    </w:p>
    <w:p w:rsidR="00A5632B" w:rsidRDefault="00DB6DE2" w:rsidP="00764C35">
      <w:pPr>
        <w:spacing w:line="340" w:lineRule="exact"/>
        <w:jc w:val="left"/>
        <w:textAlignment w:val="center"/>
        <w:rPr>
          <w:rFonts w:ascii="宋体" w:hAnsi="宋体" w:cs="宋体"/>
        </w:rPr>
      </w:pPr>
      <w:r>
        <w:t>34</w:t>
      </w:r>
      <w:r>
        <w:t>．</w:t>
      </w:r>
      <w:r>
        <w:rPr>
          <w:rFonts w:ascii="宋体" w:hAnsi="宋体" w:cs="宋体"/>
        </w:rPr>
        <w:t>下面是公元前</w:t>
      </w:r>
      <w:r>
        <w:rPr>
          <w:rFonts w:ascii="宋体" w:hAnsi="宋体" w:cs="宋体"/>
        </w:rPr>
        <w:t>5</w:t>
      </w:r>
      <w:r>
        <w:rPr>
          <w:rFonts w:ascii="宋体" w:hAnsi="宋体" w:cs="宋体"/>
        </w:rPr>
        <w:t>世纪</w:t>
      </w:r>
      <w:r>
        <w:rPr>
          <w:rFonts w:ascii="宋体" w:hAnsi="宋体" w:cs="宋体"/>
        </w:rPr>
        <w:t>30</w:t>
      </w:r>
      <w:r>
        <w:rPr>
          <w:rFonts w:ascii="宋体" w:hAnsi="宋体" w:cs="宋体"/>
        </w:rPr>
        <w:t>年代雅典各类人口统计表。据此可知，当时雅典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1395"/>
        <w:gridCol w:w="1395"/>
        <w:gridCol w:w="1290"/>
        <w:gridCol w:w="1710"/>
      </w:tblGrid>
      <w:tr w:rsidR="00A5632B">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总人口</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奴隶</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外邦人</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雅典公民及家属</w:t>
            </w:r>
          </w:p>
        </w:tc>
      </w:tr>
      <w:tr w:rsidR="00A5632B">
        <w:trPr>
          <w:trHeight w:val="330"/>
        </w:trPr>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约</w:t>
            </w:r>
            <w:r>
              <w:rPr>
                <w:rFonts w:ascii="宋体" w:hAnsi="宋体" w:cs="宋体"/>
              </w:rPr>
              <w:t>38.1</w:t>
            </w:r>
            <w:r>
              <w:rPr>
                <w:rFonts w:ascii="宋体" w:hAnsi="宋体" w:cs="宋体"/>
              </w:rPr>
              <w:t>万人</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约</w:t>
            </w:r>
            <w:r>
              <w:rPr>
                <w:rFonts w:ascii="宋体" w:hAnsi="宋体" w:cs="宋体"/>
              </w:rPr>
              <w:t>26.5</w:t>
            </w:r>
            <w:r>
              <w:rPr>
                <w:rFonts w:ascii="宋体" w:hAnsi="宋体" w:cs="宋体"/>
              </w:rPr>
              <w:t>万人</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约</w:t>
            </w:r>
            <w:r>
              <w:rPr>
                <w:rFonts w:ascii="宋体" w:hAnsi="宋体" w:cs="宋体"/>
              </w:rPr>
              <w:t>2.6</w:t>
            </w:r>
            <w:r>
              <w:rPr>
                <w:rFonts w:ascii="宋体" w:hAnsi="宋体" w:cs="宋体"/>
              </w:rPr>
              <w:t>万人</w:t>
            </w:r>
          </w:p>
        </w:tc>
        <w:tc>
          <w:tcPr>
            <w:tcW w:w="0" w:type="auto"/>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A5632B" w:rsidRDefault="00DB6DE2" w:rsidP="00764C35">
            <w:pPr>
              <w:spacing w:line="340" w:lineRule="exact"/>
              <w:jc w:val="left"/>
              <w:textAlignment w:val="center"/>
              <w:rPr>
                <w:rFonts w:ascii="宋体" w:hAnsi="宋体" w:cs="宋体"/>
              </w:rPr>
            </w:pPr>
            <w:r>
              <w:rPr>
                <w:rFonts w:ascii="宋体" w:hAnsi="宋体" w:cs="宋体"/>
              </w:rPr>
              <w:t>约</w:t>
            </w:r>
            <w:r>
              <w:rPr>
                <w:rFonts w:ascii="宋体" w:hAnsi="宋体" w:cs="宋体"/>
              </w:rPr>
              <w:t>9</w:t>
            </w:r>
            <w:r>
              <w:rPr>
                <w:rFonts w:ascii="宋体" w:hAnsi="宋体" w:cs="宋体"/>
              </w:rPr>
              <w:t>万人</w:t>
            </w:r>
          </w:p>
        </w:tc>
      </w:tr>
    </w:tbl>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在进行海外殖民扩张</w:t>
      </w:r>
      <w:r>
        <w:tab/>
        <w:t>B</w:t>
      </w:r>
      <w:r>
        <w:t>．</w:t>
      </w:r>
      <w:r>
        <w:rPr>
          <w:rFonts w:ascii="宋体" w:hAnsi="宋体" w:cs="宋体"/>
        </w:rPr>
        <w:t>城邦体制的特征更加突出</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奴隶制经济走向繁荣</w:t>
      </w:r>
      <w:r>
        <w:tab/>
        <w:t>D</w:t>
      </w:r>
      <w:r>
        <w:t>．</w:t>
      </w:r>
      <w:r>
        <w:rPr>
          <w:rFonts w:ascii="宋体" w:hAnsi="宋体" w:cs="宋体"/>
        </w:rPr>
        <w:t>具备实行直接民主政治的可能</w:t>
      </w:r>
    </w:p>
    <w:p w:rsidR="00A5632B" w:rsidRDefault="00DB6DE2" w:rsidP="00764C35">
      <w:pPr>
        <w:spacing w:line="340" w:lineRule="exact"/>
        <w:jc w:val="left"/>
        <w:textAlignment w:val="center"/>
        <w:rPr>
          <w:rFonts w:ascii="宋体" w:hAnsi="宋体" w:cs="宋体"/>
        </w:rPr>
      </w:pPr>
      <w:r>
        <w:t>35</w:t>
      </w:r>
      <w:r>
        <w:t>．</w:t>
      </w:r>
      <w:r>
        <w:rPr>
          <w:rFonts w:ascii="宋体" w:hAnsi="宋体" w:cs="宋体"/>
        </w:rPr>
        <w:t>在古希腊雅典，公民个人虽然可以在民众大会上提出修改或废除以往的法律或提出新的议案，但若这种提议得不到通过的话，则将被起诉为不法行为，提议人要受到罚金处分，甚至有生命之虞。这表明</w:t>
      </w:r>
    </w:p>
    <w:p w:rsidR="00A5632B" w:rsidRDefault="00DB6DE2" w:rsidP="00764C35">
      <w:pPr>
        <w:spacing w:line="340" w:lineRule="exact"/>
        <w:jc w:val="left"/>
        <w:textAlignment w:val="center"/>
        <w:rPr>
          <w:rFonts w:ascii="宋体" w:hAnsi="宋体" w:cs="宋体"/>
        </w:rPr>
      </w:pPr>
      <w:r>
        <w:t>A</w:t>
      </w:r>
      <w:r>
        <w:t>．</w:t>
      </w:r>
      <w:r>
        <w:rPr>
          <w:rFonts w:ascii="宋体" w:hAnsi="宋体" w:cs="宋体"/>
        </w:rPr>
        <w:t>雅典人非常重视法律的稳定和权威</w:t>
      </w:r>
      <w:r w:rsidR="00764C35">
        <w:rPr>
          <w:rFonts w:ascii="宋体" w:hAnsi="宋体" w:cs="宋体" w:hint="eastAsia"/>
        </w:rPr>
        <w:t xml:space="preserve"> </w:t>
      </w:r>
      <w:r w:rsidR="00764C35">
        <w:rPr>
          <w:rFonts w:ascii="宋体" w:hAnsi="宋体" w:cs="宋体"/>
        </w:rPr>
        <w:t xml:space="preserve">   </w:t>
      </w:r>
      <w:r>
        <w:t>B</w:t>
      </w:r>
      <w:r>
        <w:t>．</w:t>
      </w:r>
      <w:r>
        <w:rPr>
          <w:rFonts w:ascii="宋体" w:hAnsi="宋体" w:cs="宋体"/>
        </w:rPr>
        <w:t>公民大会只注重公民形式上的民主</w:t>
      </w:r>
    </w:p>
    <w:p w:rsidR="00A5632B" w:rsidRDefault="00DB6DE2" w:rsidP="00764C35">
      <w:pPr>
        <w:spacing w:line="340" w:lineRule="exact"/>
        <w:jc w:val="left"/>
        <w:textAlignment w:val="center"/>
        <w:rPr>
          <w:rFonts w:ascii="宋体" w:hAnsi="宋体" w:cs="宋体"/>
        </w:rPr>
      </w:pPr>
      <w:r>
        <w:t>C</w:t>
      </w:r>
      <w:r>
        <w:t>．</w:t>
      </w:r>
      <w:r>
        <w:rPr>
          <w:rFonts w:ascii="宋体" w:hAnsi="宋体" w:cs="宋体"/>
        </w:rPr>
        <w:t>雅典城邦的司法程序十分严肃缜密</w:t>
      </w:r>
      <w:r w:rsidR="00764C35">
        <w:rPr>
          <w:rFonts w:ascii="宋体" w:hAnsi="宋体" w:cs="宋体" w:hint="eastAsia"/>
        </w:rPr>
        <w:t xml:space="preserve"> </w:t>
      </w:r>
      <w:r w:rsidR="00764C35">
        <w:rPr>
          <w:rFonts w:ascii="宋体" w:hAnsi="宋体" w:cs="宋体"/>
        </w:rPr>
        <w:t xml:space="preserve">   </w:t>
      </w:r>
      <w:r>
        <w:t>D</w:t>
      </w:r>
      <w:r>
        <w:t>．</w:t>
      </w:r>
      <w:r>
        <w:rPr>
          <w:rFonts w:ascii="宋体" w:hAnsi="宋体" w:cs="宋体"/>
        </w:rPr>
        <w:t>雅典公民的言论自由受到严格限制</w:t>
      </w:r>
    </w:p>
    <w:p w:rsidR="00A5632B" w:rsidRDefault="00DB6DE2" w:rsidP="00764C35">
      <w:pPr>
        <w:spacing w:line="340" w:lineRule="exact"/>
        <w:jc w:val="left"/>
        <w:textAlignment w:val="center"/>
        <w:rPr>
          <w:rFonts w:ascii="宋体" w:hAnsi="宋体" w:cs="宋体"/>
        </w:rPr>
      </w:pPr>
      <w:r>
        <w:t>36</w:t>
      </w:r>
      <w:r>
        <w:t>．</w:t>
      </w:r>
      <w:r>
        <w:rPr>
          <w:rFonts w:ascii="宋体" w:hAnsi="宋体" w:cs="宋体"/>
        </w:rPr>
        <w:t>古代埃及和</w:t>
      </w:r>
      <w:r>
        <w:rPr>
          <w:rFonts w:ascii="宋体" w:hAnsi="宋体" w:cs="宋体"/>
        </w:rPr>
        <w:t>西亚都有辉煌的文化成就，在许多领域走在世界的前列。古代埃及和西亚文化的相似之处是</w:t>
      </w:r>
    </w:p>
    <w:p w:rsidR="00A5632B" w:rsidRDefault="00EF035E" w:rsidP="00764C35">
      <w:pPr>
        <w:spacing w:line="340" w:lineRule="exact"/>
        <w:jc w:val="left"/>
        <w:textAlignment w:val="center"/>
        <w:rPr>
          <w:rFonts w:ascii="宋体" w:hAnsi="宋体" w:cs="宋体"/>
        </w:rPr>
      </w:pPr>
      <w:r w:rsidRPr="00043B54">
        <w:t>A</w:t>
      </w:r>
      <w:r w:rsidRPr="00043B54">
        <w:t>．</w:t>
      </w:r>
      <w:r w:rsidR="00DB6DE2">
        <w:rPr>
          <w:rFonts w:ascii="宋体" w:hAnsi="宋体" w:cs="宋体"/>
        </w:rPr>
        <w:t>创造了古老的文字，文学作品中都有神话故事</w:t>
      </w:r>
      <w:r w:rsidR="00764C35">
        <w:rPr>
          <w:rFonts w:ascii="宋体" w:hAnsi="宋体" w:cs="宋体" w:hint="eastAsia"/>
        </w:rPr>
        <w:t xml:space="preserve"> </w:t>
      </w:r>
      <w:r w:rsidR="00764C35">
        <w:rPr>
          <w:rFonts w:ascii="宋体" w:hAnsi="宋体" w:cs="宋体"/>
        </w:rPr>
        <w:t xml:space="preserve">  </w:t>
      </w:r>
      <w:r w:rsidRPr="00043B54">
        <w:t>B</w:t>
      </w:r>
      <w:r w:rsidRPr="00043B54">
        <w:t>．</w:t>
      </w:r>
      <w:r w:rsidR="00DB6DE2">
        <w:rPr>
          <w:rFonts w:ascii="宋体" w:hAnsi="宋体" w:cs="宋体"/>
        </w:rPr>
        <w:t>建筑艺术深受宗教影响，体现对来世的渴望</w:t>
      </w:r>
    </w:p>
    <w:p w:rsidR="00A5632B" w:rsidRDefault="00EF035E" w:rsidP="00764C35">
      <w:pPr>
        <w:spacing w:line="340" w:lineRule="exact"/>
        <w:jc w:val="left"/>
        <w:textAlignment w:val="center"/>
        <w:rPr>
          <w:rFonts w:ascii="宋体" w:hAnsi="宋体" w:cs="宋体"/>
        </w:rPr>
      </w:pPr>
      <w:r w:rsidRPr="00043B54">
        <w:t>C</w:t>
      </w:r>
      <w:r w:rsidRPr="00043B54">
        <w:t>．</w:t>
      </w:r>
      <w:r w:rsidR="00DB6DE2">
        <w:rPr>
          <w:rFonts w:ascii="宋体" w:hAnsi="宋体" w:cs="宋体"/>
        </w:rPr>
        <w:t>依据河水涨落制定了历法，指导农业生产</w:t>
      </w:r>
      <w:r w:rsidR="00764C35">
        <w:rPr>
          <w:rFonts w:ascii="宋体" w:hAnsi="宋体" w:cs="宋体" w:hint="eastAsia"/>
        </w:rPr>
        <w:t xml:space="preserve"> </w:t>
      </w:r>
      <w:r w:rsidR="00764C35">
        <w:rPr>
          <w:rFonts w:ascii="宋体" w:hAnsi="宋体" w:cs="宋体"/>
        </w:rPr>
        <w:t xml:space="preserve">      </w:t>
      </w:r>
      <w:r w:rsidRPr="00043B54">
        <w:t>D</w:t>
      </w:r>
      <w:r w:rsidRPr="00043B54">
        <w:t>．</w:t>
      </w:r>
      <w:r w:rsidR="00DB6DE2">
        <w:rPr>
          <w:rFonts w:ascii="宋体" w:hAnsi="宋体" w:cs="宋体"/>
        </w:rPr>
        <w:t>都有对后世影响深远的法律成就</w:t>
      </w:r>
    </w:p>
    <w:p w:rsidR="00A5632B" w:rsidRDefault="00DB6DE2" w:rsidP="00764C35">
      <w:pPr>
        <w:spacing w:line="340" w:lineRule="exact"/>
        <w:jc w:val="left"/>
        <w:textAlignment w:val="center"/>
        <w:rPr>
          <w:rFonts w:ascii="宋体" w:hAnsi="宋体" w:cs="宋体"/>
        </w:rPr>
      </w:pPr>
      <w:r>
        <w:t>37</w:t>
      </w:r>
      <w:r>
        <w:t>．</w:t>
      </w:r>
      <w:r>
        <w:rPr>
          <w:rFonts w:ascii="宋体" w:hAnsi="宋体" w:cs="宋体"/>
        </w:rPr>
        <w:t>穆罕默德说</w:t>
      </w:r>
      <w:r>
        <w:rPr>
          <w:rFonts w:ascii="宋体" w:hAnsi="宋体" w:cs="宋体"/>
        </w:rPr>
        <w:t>“</w:t>
      </w:r>
      <w:r>
        <w:rPr>
          <w:rFonts w:ascii="宋体" w:hAnsi="宋体" w:cs="宋体"/>
        </w:rPr>
        <w:t>寻求真理，哪怕远在中国</w:t>
      </w:r>
      <w:r>
        <w:rPr>
          <w:rFonts w:ascii="宋体" w:hAnsi="宋体" w:cs="宋体"/>
        </w:rPr>
        <w:t>”</w:t>
      </w:r>
      <w:r>
        <w:rPr>
          <w:rFonts w:ascii="宋体" w:hAnsi="宋体" w:cs="宋体"/>
        </w:rPr>
        <w:t>，这句教诲对阿拉伯人及其文化产生了深刻影响。下列事例中体现了这一影响的是</w:t>
      </w:r>
    </w:p>
    <w:p w:rsidR="00A5632B" w:rsidRDefault="00DB6DE2" w:rsidP="00764C35">
      <w:pPr>
        <w:tabs>
          <w:tab w:val="left" w:pos="4153"/>
        </w:tabs>
        <w:spacing w:line="340" w:lineRule="exact"/>
        <w:jc w:val="left"/>
        <w:textAlignment w:val="center"/>
        <w:rPr>
          <w:rFonts w:ascii="宋体" w:hAnsi="宋体" w:cs="宋体"/>
        </w:rPr>
      </w:pPr>
      <w:r>
        <w:lastRenderedPageBreak/>
        <w:t>A</w:t>
      </w:r>
      <w:r>
        <w:t>．</w:t>
      </w:r>
      <w:r>
        <w:rPr>
          <w:rFonts w:ascii="宋体" w:hAnsi="宋体" w:cs="宋体"/>
        </w:rPr>
        <w:t>伊斯兰教吸收了儒学思想</w:t>
      </w:r>
      <w:r>
        <w:tab/>
        <w:t>B</w:t>
      </w:r>
      <w:r>
        <w:t>．</w:t>
      </w:r>
      <w:r>
        <w:rPr>
          <w:rFonts w:ascii="宋体" w:hAnsi="宋体" w:cs="宋体"/>
        </w:rPr>
        <w:t>全盘接受希腊罗马文化的成果</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借鉴印度数字发明了阿拉伯数字</w:t>
      </w:r>
      <w:r>
        <w:tab/>
        <w:t>D</w:t>
      </w:r>
      <w:r>
        <w:t>．</w:t>
      </w:r>
      <w:r>
        <w:rPr>
          <w:rFonts w:ascii="宋体" w:hAnsi="宋体" w:cs="宋体"/>
        </w:rPr>
        <w:t>承认基督教在阿拉伯帝国的地位</w:t>
      </w:r>
    </w:p>
    <w:p w:rsidR="00A5632B" w:rsidRDefault="00DB6DE2" w:rsidP="00764C35">
      <w:pPr>
        <w:spacing w:line="340" w:lineRule="exact"/>
        <w:jc w:val="left"/>
        <w:textAlignment w:val="center"/>
        <w:rPr>
          <w:rFonts w:ascii="宋体" w:hAnsi="宋体" w:cs="宋体"/>
        </w:rPr>
      </w:pPr>
      <w:r>
        <w:t>38</w:t>
      </w:r>
      <w:r>
        <w:t>．</w:t>
      </w:r>
      <w:r>
        <w:rPr>
          <w:rFonts w:ascii="宋体" w:hAnsi="宋体" w:cs="宋体"/>
        </w:rPr>
        <w:t xml:space="preserve">学术界认为文明诞生需要符合一些基本标志。这些基本标志不包括（　　</w:t>
      </w:r>
      <w:r>
        <w:rPr>
          <w:rFonts w:ascii="宋体" w:hAnsi="宋体" w:cs="宋体"/>
        </w:rPr>
        <w:t xml:space="preserve"> </w:t>
      </w:r>
      <w:r>
        <w:rPr>
          <w:rFonts w:ascii="宋体" w:hAnsi="宋体" w:cs="宋体"/>
        </w:rPr>
        <w:t>）</w:t>
      </w:r>
    </w:p>
    <w:p w:rsidR="00A5632B" w:rsidRDefault="00DB6DE2" w:rsidP="00764C3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阶级的产生</w:t>
      </w:r>
      <w:r>
        <w:tab/>
        <w:t>B</w:t>
      </w:r>
      <w:r>
        <w:t>．</w:t>
      </w:r>
      <w:r>
        <w:rPr>
          <w:rFonts w:ascii="宋体" w:hAnsi="宋体" w:cs="宋体"/>
        </w:rPr>
        <w:t>国家的形成</w:t>
      </w:r>
      <w:r>
        <w:tab/>
        <w:t>C</w:t>
      </w:r>
      <w:r>
        <w:t>．</w:t>
      </w:r>
      <w:r>
        <w:rPr>
          <w:rFonts w:ascii="宋体" w:hAnsi="宋体" w:cs="宋体"/>
        </w:rPr>
        <w:t>文字的出现</w:t>
      </w:r>
      <w:r>
        <w:tab/>
        <w:t>D</w:t>
      </w:r>
      <w:r>
        <w:t>．</w:t>
      </w:r>
      <w:r>
        <w:rPr>
          <w:rFonts w:ascii="宋体" w:hAnsi="宋体" w:cs="宋体"/>
        </w:rPr>
        <w:t>艺术的出现</w:t>
      </w:r>
    </w:p>
    <w:p w:rsidR="00A5632B" w:rsidRDefault="00DB6DE2" w:rsidP="00764C35">
      <w:pPr>
        <w:spacing w:line="340" w:lineRule="exact"/>
        <w:ind w:right="300"/>
        <w:jc w:val="left"/>
        <w:textAlignment w:val="center"/>
        <w:rPr>
          <w:rFonts w:ascii="宋体" w:hAnsi="宋体" w:cs="宋体"/>
        </w:rPr>
      </w:pPr>
      <w:r>
        <w:t>39</w:t>
      </w:r>
      <w:r>
        <w:t>．</w:t>
      </w:r>
      <w:r>
        <w:rPr>
          <w:rFonts w:ascii="宋体" w:hAnsi="宋体" w:cs="宋体"/>
        </w:rPr>
        <w:t>“</w:t>
      </w:r>
      <w:r>
        <w:rPr>
          <w:rFonts w:ascii="宋体" w:hAnsi="宋体" w:cs="宋体"/>
        </w:rPr>
        <w:t>站立在诸王诸帝之后者，是升斗小民。撑持着庄严、华丽、巍峨之神庙、宫殿及金字塔的，是无数工人及农夫。</w:t>
      </w:r>
      <w:r>
        <w:rPr>
          <w:rFonts w:ascii="宋体" w:hAnsi="宋体" w:cs="宋体"/>
        </w:rPr>
        <w:t>”</w:t>
      </w:r>
      <w:r>
        <w:rPr>
          <w:rFonts w:ascii="宋体" w:hAnsi="宋体" w:cs="宋体"/>
        </w:rPr>
        <w:t>上述文字说明该文明的特征是（</w:t>
      </w:r>
      <w:r>
        <w:rPr>
          <w:rFonts w:ascii="宋体" w:hAnsi="宋体" w:cs="宋体"/>
        </w:rPr>
        <w:t xml:space="preserve">   </w:t>
      </w:r>
      <w:r>
        <w:rPr>
          <w:rFonts w:ascii="宋体" w:hAnsi="宋体" w:cs="宋体"/>
        </w:rPr>
        <w:t>）</w:t>
      </w:r>
    </w:p>
    <w:p w:rsidR="00A5632B" w:rsidRDefault="00DB6DE2" w:rsidP="00764C35">
      <w:pPr>
        <w:tabs>
          <w:tab w:val="left" w:pos="2076"/>
          <w:tab w:val="left" w:pos="4153"/>
          <w:tab w:val="left" w:pos="6229"/>
        </w:tabs>
        <w:spacing w:line="340" w:lineRule="exact"/>
        <w:jc w:val="left"/>
        <w:textAlignment w:val="center"/>
        <w:rPr>
          <w:rFonts w:ascii="宋体" w:hAnsi="宋体" w:cs="宋体"/>
        </w:rPr>
      </w:pPr>
      <w:r>
        <w:t>A</w:t>
      </w:r>
      <w:r>
        <w:t>．</w:t>
      </w:r>
      <w:r>
        <w:rPr>
          <w:rFonts w:ascii="宋体" w:hAnsi="宋体" w:cs="宋体"/>
        </w:rPr>
        <w:t>家国同构</w:t>
      </w:r>
      <w:r>
        <w:tab/>
        <w:t>B</w:t>
      </w:r>
      <w:r>
        <w:t>．</w:t>
      </w:r>
      <w:r>
        <w:rPr>
          <w:rFonts w:ascii="宋体" w:hAnsi="宋体" w:cs="宋体"/>
        </w:rPr>
        <w:t>王权神授</w:t>
      </w:r>
      <w:r>
        <w:tab/>
        <w:t>C</w:t>
      </w:r>
      <w:r>
        <w:t>．</w:t>
      </w:r>
      <w:r>
        <w:rPr>
          <w:rFonts w:ascii="宋体" w:hAnsi="宋体" w:cs="宋体"/>
        </w:rPr>
        <w:t>天人合一</w:t>
      </w:r>
      <w:r>
        <w:tab/>
        <w:t>D</w:t>
      </w:r>
      <w:r>
        <w:t>．</w:t>
      </w:r>
      <w:r>
        <w:rPr>
          <w:rFonts w:ascii="宋体" w:hAnsi="宋体" w:cs="宋体"/>
        </w:rPr>
        <w:t>专制统治</w:t>
      </w:r>
    </w:p>
    <w:p w:rsidR="00A5632B" w:rsidRDefault="00DB6DE2" w:rsidP="00764C35">
      <w:pPr>
        <w:spacing w:line="340" w:lineRule="exact"/>
        <w:jc w:val="left"/>
        <w:textAlignment w:val="center"/>
        <w:rPr>
          <w:rFonts w:ascii="宋体" w:hAnsi="宋体" w:cs="宋体"/>
        </w:rPr>
      </w:pPr>
      <w:r>
        <w:t>40</w:t>
      </w:r>
      <w:r>
        <w:t>．</w:t>
      </w:r>
      <w:r>
        <w:rPr>
          <w:rFonts w:ascii="宋体" w:hAnsi="宋体" w:cs="宋体"/>
        </w:rPr>
        <w:t>“</w:t>
      </w:r>
      <w:r>
        <w:rPr>
          <w:rFonts w:ascii="宋体" w:hAnsi="宋体" w:cs="宋体"/>
        </w:rPr>
        <w:t>汉谟拉比法典中关于古巴比伦王国在土地租赁、雇佣、交换、借贷等方面有详细的规定。</w:t>
      </w:r>
      <w:r>
        <w:rPr>
          <w:rFonts w:ascii="宋体" w:hAnsi="宋体" w:cs="宋体"/>
        </w:rPr>
        <w:t>”</w:t>
      </w:r>
      <w:r>
        <w:rPr>
          <w:rFonts w:ascii="宋体" w:hAnsi="宋体" w:cs="宋体"/>
        </w:rPr>
        <w:t>这说明</w:t>
      </w:r>
    </w:p>
    <w:p w:rsidR="00A5632B" w:rsidRDefault="00DB6DE2" w:rsidP="00764C35">
      <w:pPr>
        <w:tabs>
          <w:tab w:val="left" w:pos="4153"/>
        </w:tabs>
        <w:spacing w:line="340" w:lineRule="exact"/>
        <w:jc w:val="left"/>
        <w:textAlignment w:val="center"/>
        <w:rPr>
          <w:rFonts w:ascii="宋体" w:hAnsi="宋体" w:cs="宋体"/>
        </w:rPr>
      </w:pPr>
      <w:r>
        <w:t>A</w:t>
      </w:r>
      <w:r>
        <w:t>．</w:t>
      </w:r>
      <w:r>
        <w:rPr>
          <w:rFonts w:ascii="宋体" w:hAnsi="宋体" w:cs="宋体"/>
        </w:rPr>
        <w:t>人类社会的法制传统源远流长</w:t>
      </w:r>
      <w:r>
        <w:tab/>
        <w:t>B</w:t>
      </w:r>
      <w:r>
        <w:t>．</w:t>
      </w:r>
      <w:r>
        <w:rPr>
          <w:rFonts w:ascii="宋体" w:hAnsi="宋体" w:cs="宋体"/>
        </w:rPr>
        <w:t>严格保护奴隶主的利益</w:t>
      </w:r>
    </w:p>
    <w:p w:rsidR="00A5632B" w:rsidRDefault="00DB6DE2" w:rsidP="00764C35">
      <w:pPr>
        <w:tabs>
          <w:tab w:val="left" w:pos="4153"/>
        </w:tabs>
        <w:spacing w:line="340" w:lineRule="exact"/>
        <w:jc w:val="left"/>
        <w:textAlignment w:val="center"/>
        <w:rPr>
          <w:rFonts w:ascii="宋体" w:hAnsi="宋体" w:cs="宋体"/>
        </w:rPr>
      </w:pPr>
      <w:r>
        <w:t>C</w:t>
      </w:r>
      <w:r>
        <w:t>．</w:t>
      </w:r>
      <w:r>
        <w:rPr>
          <w:rFonts w:ascii="宋体" w:hAnsi="宋体" w:cs="宋体"/>
        </w:rPr>
        <w:t>商品经济在古巴比伦</w:t>
      </w:r>
      <w:r>
        <w:rPr>
          <w:rFonts w:ascii="宋体" w:hAnsi="宋体" w:cs="宋体"/>
        </w:rPr>
        <w:t>比较活跃</w:t>
      </w:r>
      <w:r>
        <w:tab/>
        <w:t>D</w:t>
      </w:r>
      <w:r>
        <w:t>．</w:t>
      </w:r>
      <w:r>
        <w:rPr>
          <w:rFonts w:ascii="宋体" w:hAnsi="宋体" w:cs="宋体"/>
        </w:rPr>
        <w:t>古巴比伦等级森严</w:t>
      </w:r>
    </w:p>
    <w:p w:rsidR="004D42A0" w:rsidRDefault="004D42A0" w:rsidP="00764C35">
      <w:pPr>
        <w:spacing w:line="340" w:lineRule="exact"/>
      </w:pPr>
    </w:p>
    <w:p w:rsidR="006A381C" w:rsidRPr="009C0381" w:rsidRDefault="00DB6DE2" w:rsidP="00764C35">
      <w:pPr>
        <w:spacing w:line="340" w:lineRule="exact"/>
        <w:rPr>
          <w:b/>
        </w:rPr>
      </w:pPr>
      <w:r w:rsidRPr="009C0381">
        <w:rPr>
          <w:rFonts w:hint="eastAsia"/>
          <w:b/>
        </w:rPr>
        <w:t>二、材料分析题</w:t>
      </w:r>
    </w:p>
    <w:p w:rsidR="00A5632B" w:rsidRDefault="00DB6DE2" w:rsidP="00764C35">
      <w:pPr>
        <w:spacing w:line="340" w:lineRule="exact"/>
        <w:jc w:val="left"/>
        <w:textAlignment w:val="center"/>
        <w:rPr>
          <w:rFonts w:ascii="宋体" w:hAnsi="宋体" w:cs="宋体"/>
        </w:rPr>
      </w:pPr>
      <w:r>
        <w:t>41</w:t>
      </w:r>
      <w:r>
        <w:t>．</w:t>
      </w:r>
      <w:r>
        <w:rPr>
          <w:rFonts w:ascii="宋体" w:hAnsi="宋体" w:cs="宋体"/>
        </w:rPr>
        <w:t>阅读材料，完成下列要求。</w:t>
      </w:r>
    </w:p>
    <w:p w:rsidR="00A5632B" w:rsidRDefault="00DB6DE2" w:rsidP="00764C35">
      <w:pPr>
        <w:spacing w:line="340" w:lineRule="exact"/>
        <w:ind w:firstLine="45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金字塔工程浩大繁琐，已经发现的</w:t>
      </w:r>
      <w:r>
        <w:rPr>
          <w:rFonts w:eastAsia="Times New Roman"/>
        </w:rPr>
        <w:t>80</w:t>
      </w:r>
      <w:r>
        <w:rPr>
          <w:rFonts w:ascii="楷体" w:eastAsia="楷体" w:hAnsi="楷体" w:cs="楷体"/>
        </w:rPr>
        <w:t>多座金字塔，均用巨石建造而成，这么多石块大多就地取材，十多万块上等石灰石，来自尼罗河东岸的采石场；内部的花岗岩，则采自</w:t>
      </w:r>
      <w:r>
        <w:rPr>
          <w:rFonts w:eastAsia="Times New Roman"/>
        </w:rPr>
        <w:t>800</w:t>
      </w:r>
      <w:r>
        <w:rPr>
          <w:rFonts w:ascii="楷体" w:eastAsia="楷体" w:hAnsi="楷体" w:cs="楷体"/>
        </w:rPr>
        <w:t>多千米外的阿斯旺，需要多少石匠、运输工人和水手？又怎么运输？即使在今天拥有世界上所有的技术手段的建筑师也很难办到。最近，考古学家保罗</w:t>
      </w:r>
      <w:r>
        <w:rPr>
          <w:rFonts w:ascii="楷体" w:eastAsia="楷体" w:hAnsi="楷体" w:cs="楷体"/>
        </w:rPr>
        <w:t>·</w:t>
      </w:r>
      <w:r>
        <w:rPr>
          <w:rFonts w:ascii="楷体" w:eastAsia="楷体" w:hAnsi="楷体" w:cs="楷体"/>
        </w:rPr>
        <w:t>加柏博士在埃及金字塔进行内部设计技术研究时，发现塔内密室中藏有一具冰封的物体，探测仪器显示物体内有心跳频率及血压，相信它已存在</w:t>
      </w:r>
      <w:r>
        <w:rPr>
          <w:rFonts w:eastAsia="Times New Roman"/>
        </w:rPr>
        <w:t>5000</w:t>
      </w:r>
      <w:r>
        <w:rPr>
          <w:rFonts w:ascii="楷体" w:eastAsia="楷体" w:hAnsi="楷体" w:cs="楷体"/>
        </w:rPr>
        <w:t>年了。考古学家们相信冰封生物就是金字塔的设计和建造者，金字塔是作为通知外太空同类前来救援的标志。</w:t>
      </w:r>
    </w:p>
    <w:p w:rsidR="00A5632B" w:rsidRDefault="00DB6DE2" w:rsidP="00764C35">
      <w:pPr>
        <w:spacing w:line="340" w:lineRule="exact"/>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摘编自苗枫《金字塔未解之谜》</w:t>
      </w:r>
    </w:p>
    <w:p w:rsidR="00A5632B" w:rsidRDefault="00DB6DE2" w:rsidP="00764C35">
      <w:pPr>
        <w:spacing w:line="340" w:lineRule="exact"/>
        <w:ind w:firstLine="45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ascii="楷体" w:eastAsia="楷体" w:hAnsi="楷体" w:cs="楷体"/>
        </w:rPr>
        <w:t>巨石文化的形成与当时古埃及人所处的尼罗河人文地理环境密切相关。这一地区多石的地理环境、丰裕的农耕经济是滋养巨石文化的土壤，而在此基础上形成的埃及人的思维和宗教则是巨石文化的灵魂。</w:t>
      </w:r>
    </w:p>
    <w:p w:rsidR="00A5632B" w:rsidRDefault="00DB6DE2" w:rsidP="00764C35">
      <w:pPr>
        <w:spacing w:line="340" w:lineRule="exact"/>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赵克仁《古埃及巨石文化的内涵与成因探析》</w:t>
      </w:r>
    </w:p>
    <w:p w:rsidR="00A5632B" w:rsidRDefault="00DB6DE2" w:rsidP="00764C35">
      <w:pPr>
        <w:spacing w:line="340" w:lineRule="exact"/>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）据材料一，概括部分考古学家将认为金字塔是外星人建造的依据。对此你持何态度？依据是什么？</w:t>
      </w:r>
    </w:p>
    <w:p w:rsidR="00A5632B" w:rsidRDefault="00DB6DE2" w:rsidP="00764C35">
      <w:pPr>
        <w:spacing w:line="34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）材料一、二对金字塔形成的原因有何共识？据材料二并结合所学知识，概述金字塔形成的原因。</w:t>
      </w: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rPr>
          <w:rFonts w:hint="eastAsia"/>
        </w:rPr>
      </w:pPr>
    </w:p>
    <w:p w:rsidR="00A5632B" w:rsidRDefault="00DB6DE2" w:rsidP="00764C35">
      <w:pPr>
        <w:spacing w:line="340" w:lineRule="exact"/>
        <w:jc w:val="left"/>
        <w:textAlignment w:val="center"/>
        <w:rPr>
          <w:rFonts w:ascii="宋体" w:hAnsi="宋体" w:cs="宋体"/>
        </w:rPr>
      </w:pPr>
      <w:r>
        <w:t>42</w:t>
      </w:r>
      <w:r>
        <w:t>．</w:t>
      </w:r>
      <w:r>
        <w:rPr>
          <w:rFonts w:ascii="宋体" w:hAnsi="宋体" w:cs="宋体"/>
        </w:rPr>
        <w:t>阅读材料，回答问题</w:t>
      </w:r>
    </w:p>
    <w:p w:rsidR="00A5632B" w:rsidRDefault="00DB6DE2" w:rsidP="00764C35">
      <w:pPr>
        <w:spacing w:line="340" w:lineRule="exact"/>
        <w:ind w:firstLine="450"/>
        <w:jc w:val="left"/>
        <w:textAlignment w:val="center"/>
        <w:rPr>
          <w:rFonts w:ascii="楷体" w:eastAsia="楷体" w:hAnsi="楷体" w:cs="楷体"/>
        </w:rPr>
      </w:pPr>
      <w:r>
        <w:rPr>
          <w:rFonts w:ascii="楷体" w:eastAsia="楷体" w:hAnsi="楷体" w:cs="楷体"/>
        </w:rPr>
        <w:t>材料</w:t>
      </w:r>
      <w:r>
        <w:rPr>
          <w:rFonts w:ascii="楷体" w:eastAsia="楷体" w:hAnsi="楷体" w:cs="楷体"/>
        </w:rPr>
        <w:t xml:space="preserve">  </w:t>
      </w:r>
      <w:r>
        <w:rPr>
          <w:rFonts w:eastAsia="Times New Roman"/>
        </w:rPr>
        <w:t>1959</w:t>
      </w:r>
      <w:r>
        <w:rPr>
          <w:rFonts w:ascii="楷体" w:eastAsia="楷体" w:hAnsi="楷体" w:cs="楷体"/>
        </w:rPr>
        <w:t>年，埃及政府为了控制尼罗河泛滥，决定在尼罗河上游动工建造阿斯旺水坝</w:t>
      </w:r>
      <w:r>
        <w:rPr>
          <w:rFonts w:ascii="楷体" w:eastAsia="楷体" w:hAnsi="楷体" w:cs="楷体"/>
        </w:rPr>
        <w:t>……</w:t>
      </w:r>
      <w:r>
        <w:rPr>
          <w:rFonts w:ascii="楷体" w:eastAsia="楷体" w:hAnsi="楷体" w:cs="楷体"/>
        </w:rPr>
        <w:t>阿斯旺水坝建成后，水坝后面的水位将提高</w:t>
      </w:r>
      <w:r>
        <w:rPr>
          <w:rFonts w:eastAsia="Times New Roman"/>
        </w:rPr>
        <w:t>63</w:t>
      </w:r>
      <w:r>
        <w:rPr>
          <w:rFonts w:ascii="楷体" w:eastAsia="楷体" w:hAnsi="楷体" w:cs="楷体"/>
        </w:rPr>
        <w:t>米，许多遗址都会受到威胁。</w:t>
      </w:r>
      <w:r>
        <w:rPr>
          <w:rFonts w:ascii="楷体" w:eastAsia="楷体" w:hAnsi="楷体" w:cs="楷体"/>
        </w:rPr>
        <w:t>……</w:t>
      </w:r>
      <w:r>
        <w:rPr>
          <w:rFonts w:ascii="楷体" w:eastAsia="楷体" w:hAnsi="楷体" w:cs="楷体"/>
        </w:rPr>
        <w:t>通过联合国教科文组织，</w:t>
      </w:r>
      <w:r>
        <w:rPr>
          <w:rFonts w:eastAsia="Times New Roman"/>
        </w:rPr>
        <w:t>22</w:t>
      </w:r>
      <w:r>
        <w:rPr>
          <w:rFonts w:ascii="楷体" w:eastAsia="楷体" w:hAnsi="楷体" w:cs="楷体"/>
        </w:rPr>
        <w:t>个国家参与了</w:t>
      </w:r>
      <w:r>
        <w:rPr>
          <w:rFonts w:ascii="楷体" w:eastAsia="楷体" w:hAnsi="楷体" w:cs="楷体"/>
        </w:rPr>
        <w:t>“</w:t>
      </w:r>
      <w:r>
        <w:rPr>
          <w:rFonts w:ascii="楷体" w:eastAsia="楷体" w:hAnsi="楷体" w:cs="楷体"/>
        </w:rPr>
        <w:t>拯救努比亚遗址国际行动</w:t>
      </w:r>
      <w:r>
        <w:rPr>
          <w:rFonts w:ascii="楷体" w:eastAsia="楷体" w:hAnsi="楷体" w:cs="楷体"/>
        </w:rPr>
        <w:t>”</w:t>
      </w:r>
      <w:r>
        <w:rPr>
          <w:rFonts w:ascii="楷体" w:eastAsia="楷体" w:hAnsi="楷体" w:cs="楷体"/>
        </w:rPr>
        <w:t>，这项工程从</w:t>
      </w:r>
      <w:r>
        <w:rPr>
          <w:rFonts w:eastAsia="Times New Roman"/>
        </w:rPr>
        <w:t>1960</w:t>
      </w:r>
      <w:r>
        <w:rPr>
          <w:rFonts w:ascii="楷体" w:eastAsia="楷体" w:hAnsi="楷体" w:cs="楷体"/>
        </w:rPr>
        <w:t>年到</w:t>
      </w:r>
      <w:r>
        <w:rPr>
          <w:rFonts w:eastAsia="Times New Roman"/>
        </w:rPr>
        <w:t>1980</w:t>
      </w:r>
      <w:r>
        <w:rPr>
          <w:rFonts w:ascii="楷体" w:eastAsia="楷体" w:hAnsi="楷体" w:cs="楷体"/>
        </w:rPr>
        <w:t>年整整持续了</w:t>
      </w:r>
      <w:r>
        <w:rPr>
          <w:rFonts w:eastAsia="Times New Roman"/>
        </w:rPr>
        <w:t>20</w:t>
      </w:r>
      <w:r>
        <w:rPr>
          <w:rFonts w:ascii="楷体" w:eastAsia="楷体" w:hAnsi="楷体" w:cs="楷体"/>
        </w:rPr>
        <w:t>年。</w:t>
      </w:r>
      <w:r>
        <w:rPr>
          <w:rFonts w:ascii="楷体" w:eastAsia="楷体" w:hAnsi="楷体" w:cs="楷体"/>
        </w:rPr>
        <w:t>……</w:t>
      </w:r>
      <w:r>
        <w:rPr>
          <w:rFonts w:ascii="楷体" w:eastAsia="楷体" w:hAnsi="楷体" w:cs="楷体"/>
        </w:rPr>
        <w:t>阿布辛拜尔（勒）庙和菲莱庙是古代埃及人修建的最重要的两座寺庙，它们成了全世界关注的焦点。阿布辛拜尔（勒）的搬迁问题很多，与其他建筑不同，它们不是用可分拆的砖块垒成的，而是在岩石上凿成的。</w:t>
      </w:r>
      <w:r>
        <w:rPr>
          <w:rFonts w:ascii="楷体" w:eastAsia="楷体" w:hAnsi="楷体" w:cs="楷体"/>
        </w:rPr>
        <w:t>……</w:t>
      </w:r>
      <w:r>
        <w:rPr>
          <w:rFonts w:ascii="楷体" w:eastAsia="楷体" w:hAnsi="楷体" w:cs="楷体"/>
        </w:rPr>
        <w:t>为了解决这一难题，人们提出了各种建议，但经过辩论后全被否定了。最后终于通过了解决方案，工程耗资</w:t>
      </w:r>
      <w:r>
        <w:rPr>
          <w:rFonts w:eastAsia="Times New Roman"/>
        </w:rPr>
        <w:t>4200</w:t>
      </w:r>
      <w:r>
        <w:rPr>
          <w:rFonts w:ascii="楷体" w:eastAsia="楷体" w:hAnsi="楷体" w:cs="楷体"/>
        </w:rPr>
        <w:t>万美元，方案是把寺庙从岩石上切割下来，然后再安放在另一片高地。拆卸工作始于</w:t>
      </w:r>
      <w:r>
        <w:rPr>
          <w:rFonts w:eastAsia="Times New Roman"/>
        </w:rPr>
        <w:t>1964</w:t>
      </w:r>
      <w:r>
        <w:rPr>
          <w:rFonts w:ascii="楷体" w:eastAsia="楷体" w:hAnsi="楷体" w:cs="楷体"/>
        </w:rPr>
        <w:t>年，</w:t>
      </w:r>
      <w:r>
        <w:rPr>
          <w:rFonts w:eastAsia="Times New Roman"/>
        </w:rPr>
        <w:t>1968</w:t>
      </w:r>
      <w:r>
        <w:rPr>
          <w:rFonts w:ascii="楷体" w:eastAsia="楷体" w:hAnsi="楷体" w:cs="楷体"/>
        </w:rPr>
        <w:t>年</w:t>
      </w:r>
      <w:r>
        <w:rPr>
          <w:rFonts w:eastAsia="Times New Roman"/>
        </w:rPr>
        <w:t>9</w:t>
      </w:r>
      <w:r>
        <w:rPr>
          <w:rFonts w:ascii="楷体" w:eastAsia="楷体" w:hAnsi="楷体" w:cs="楷体"/>
        </w:rPr>
        <w:t>月全部完工。人们不仅把拆卸的阿布辛拜尔（勒）重新安装起来，并且在寺庙外又增加了一道混凝土结构，美化和再现了建筑物的</w:t>
      </w:r>
      <w:r>
        <w:rPr>
          <w:rFonts w:ascii="楷体" w:eastAsia="楷体" w:hAnsi="楷体" w:cs="楷体"/>
        </w:rPr>
        <w:t>原来风貌。</w:t>
      </w:r>
    </w:p>
    <w:p w:rsidR="00A5632B" w:rsidRDefault="00DB6DE2" w:rsidP="00764C35">
      <w:pPr>
        <w:spacing w:line="340" w:lineRule="exact"/>
        <w:ind w:firstLine="450"/>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摘编自令狐若明《埃及学研究：辉煌的古埃及文明》</w:t>
      </w:r>
    </w:p>
    <w:p w:rsidR="00A5632B" w:rsidRDefault="00DB6DE2" w:rsidP="00764C35">
      <w:pPr>
        <w:spacing w:line="340" w:lineRule="exact"/>
        <w:jc w:val="left"/>
        <w:textAlignment w:val="center"/>
        <w:rPr>
          <w:rFonts w:ascii="宋体" w:hAnsi="宋体" w:cs="宋体"/>
        </w:rPr>
      </w:pPr>
      <w:r>
        <w:rPr>
          <w:rFonts w:ascii="宋体" w:hAnsi="宋体" w:cs="宋体"/>
        </w:rPr>
        <w:lastRenderedPageBreak/>
        <w:t>（</w:t>
      </w:r>
      <w:r>
        <w:rPr>
          <w:rFonts w:ascii="宋体" w:hAnsi="宋体" w:cs="宋体"/>
        </w:rPr>
        <w:t>1</w:t>
      </w:r>
      <w:r>
        <w:rPr>
          <w:rFonts w:ascii="宋体" w:hAnsi="宋体" w:cs="宋体"/>
        </w:rPr>
        <w:t>）据材料并结合所学知识，概括努比亚遗址在未被列入《世界遗产名录》之前，联合国教科文组织挽救这一遗产的原因。</w:t>
      </w:r>
    </w:p>
    <w:p w:rsidR="00A5632B" w:rsidRDefault="00DB6DE2" w:rsidP="00764C35">
      <w:pPr>
        <w:spacing w:line="34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）据材料并结合所学知识，概括阿布辛拜尔（勒）救援工程的特点及其影响。</w:t>
      </w: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pPr>
    </w:p>
    <w:p w:rsidR="00764C35" w:rsidRDefault="00764C35" w:rsidP="00764C35">
      <w:pPr>
        <w:spacing w:line="340" w:lineRule="exact"/>
        <w:jc w:val="left"/>
        <w:textAlignment w:val="center"/>
        <w:rPr>
          <w:rFonts w:hint="eastAsia"/>
        </w:rPr>
      </w:pPr>
    </w:p>
    <w:p w:rsidR="00764C35" w:rsidRDefault="00764C35" w:rsidP="00764C35">
      <w:pPr>
        <w:spacing w:line="340" w:lineRule="exact"/>
        <w:jc w:val="left"/>
        <w:textAlignment w:val="center"/>
      </w:pPr>
    </w:p>
    <w:p w:rsidR="00A5632B" w:rsidRDefault="00DB6DE2" w:rsidP="00764C35">
      <w:pPr>
        <w:spacing w:line="340" w:lineRule="exact"/>
        <w:jc w:val="left"/>
        <w:textAlignment w:val="center"/>
      </w:pPr>
      <w:r>
        <w:t>43</w:t>
      </w:r>
      <w:r>
        <w:t>．</w:t>
      </w:r>
      <w:r>
        <w:rPr>
          <w:rFonts w:ascii="宋体" w:hAnsi="宋体" w:cs="宋体"/>
        </w:rPr>
        <w:t>阅读材料，完成下列要求。</w:t>
      </w:r>
      <w:r>
        <w:t xml:space="preserve">    </w:t>
      </w:r>
    </w:p>
    <w:p w:rsidR="00A5632B" w:rsidRDefault="00DB6DE2" w:rsidP="00764C35">
      <w:pPr>
        <w:spacing w:line="340" w:lineRule="exact"/>
        <w:ind w:firstLine="420"/>
        <w:jc w:val="left"/>
        <w:textAlignment w:val="center"/>
        <w:rPr>
          <w:rFonts w:ascii="楷体" w:eastAsia="楷体" w:hAnsi="楷体" w:cs="楷体"/>
        </w:rPr>
      </w:pPr>
      <w:r>
        <w:rPr>
          <w:rFonts w:ascii="楷体" w:eastAsia="楷体" w:hAnsi="楷体" w:cs="楷体"/>
        </w:rPr>
        <w:t>材料一</w:t>
      </w:r>
      <w:r>
        <w:rPr>
          <w:rFonts w:ascii="楷体" w:eastAsia="楷体" w:hAnsi="楷体" w:cs="楷体"/>
        </w:rPr>
        <w:t xml:space="preserve">  </w:t>
      </w:r>
      <w:r>
        <w:rPr>
          <w:rFonts w:ascii="楷体" w:eastAsia="楷体" w:hAnsi="楷体" w:cs="楷体"/>
        </w:rPr>
        <w:t>中国并非内陆国，有着漫长的海岸线。中国古代不乏向海洋谋求民生利益的卓越人物，但他们主要着眼于鱼盐之利，较少侧重航运的展开。中国古代交通事业中，侧重点是在陆上而非海上，海洋交通未能提到国家兴亡的高度。虽然中国古代祭</w:t>
      </w:r>
      <w:r>
        <w:rPr>
          <w:rFonts w:ascii="楷体" w:eastAsia="楷体" w:hAnsi="楷体" w:cs="楷体"/>
        </w:rPr>
        <w:t>祀活动中，人们没有忘记祭水，但河川总是置于海洋之前。明朝时期的郑开阳在《海防图论》、胡宗宪在《筹海图编》中提出</w:t>
      </w:r>
      <w:r>
        <w:rPr>
          <w:rFonts w:ascii="楷体" w:eastAsia="楷体" w:hAnsi="楷体" w:cs="楷体"/>
        </w:rPr>
        <w:t>“</w:t>
      </w:r>
      <w:r>
        <w:rPr>
          <w:rFonts w:ascii="楷体" w:eastAsia="楷体" w:hAnsi="楷体" w:cs="楷体"/>
        </w:rPr>
        <w:t>经略海上</w:t>
      </w:r>
      <w:r>
        <w:rPr>
          <w:rFonts w:ascii="楷体" w:eastAsia="楷体" w:hAnsi="楷体" w:cs="楷体"/>
        </w:rPr>
        <w:t>”</w:t>
      </w:r>
      <w:r>
        <w:rPr>
          <w:rFonts w:ascii="楷体" w:eastAsia="楷体" w:hAnsi="楷体" w:cs="楷体"/>
        </w:rPr>
        <w:t>的构想，但主要也是集中在近海，而且主要出于防范倭寇侵扰的目标。</w:t>
      </w:r>
    </w:p>
    <w:p w:rsidR="00A5632B" w:rsidRDefault="00DB6DE2" w:rsidP="00764C35">
      <w:pPr>
        <w:spacing w:line="340" w:lineRule="exact"/>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摘编自冯天瑜《中国古代经略海洋的成就与局限》</w:t>
      </w:r>
    </w:p>
    <w:p w:rsidR="00A5632B" w:rsidRDefault="00DB6DE2" w:rsidP="00764C35">
      <w:pPr>
        <w:spacing w:line="340" w:lineRule="exact"/>
        <w:ind w:firstLine="420"/>
        <w:jc w:val="left"/>
        <w:textAlignment w:val="center"/>
        <w:rPr>
          <w:rFonts w:ascii="楷体" w:eastAsia="楷体" w:hAnsi="楷体" w:cs="楷体"/>
        </w:rPr>
      </w:pPr>
      <w:r>
        <w:rPr>
          <w:rFonts w:ascii="楷体" w:eastAsia="楷体" w:hAnsi="楷体" w:cs="楷体"/>
        </w:rPr>
        <w:t>材料二</w:t>
      </w:r>
      <w:r>
        <w:rPr>
          <w:rFonts w:ascii="楷体" w:eastAsia="楷体" w:hAnsi="楷体" w:cs="楷体"/>
        </w:rPr>
        <w:t xml:space="preserve">  </w:t>
      </w:r>
      <w:r>
        <w:rPr>
          <w:rFonts w:ascii="楷体" w:eastAsia="楷体" w:hAnsi="楷体" w:cs="楷体"/>
        </w:rPr>
        <w:t>从古代世界的希腊、腓尼基、罗马到近代的葡萄牙、西班牙、荷兰、英国，在欧洲的文化中，海洋总是与商业贸易紧密相连。实际上由古至今，各国争夺海上霸权的根本出发点都是源于争夺海洋中的无限利益。除了欧洲各国间的贸易往来，新航路的开辟更是把贸易范围扩大到了更广阔的世界市场。欧洲</w:t>
      </w:r>
      <w:r>
        <w:rPr>
          <w:rFonts w:ascii="楷体" w:eastAsia="楷体" w:hAnsi="楷体" w:cs="楷体"/>
        </w:rPr>
        <w:t>在世界范围内建立广阔的殖民地，海洋迅速成为了创造财富和扩张领土的一个重要途径。</w:t>
      </w:r>
    </w:p>
    <w:p w:rsidR="00A5632B" w:rsidRDefault="00DB6DE2" w:rsidP="00764C35">
      <w:pPr>
        <w:spacing w:line="340" w:lineRule="exact"/>
        <w:jc w:val="right"/>
        <w:textAlignment w:val="center"/>
        <w:rPr>
          <w:rFonts w:ascii="楷体" w:eastAsia="楷体" w:hAnsi="楷体" w:cs="楷体"/>
        </w:rPr>
      </w:pPr>
      <w:r>
        <w:rPr>
          <w:rFonts w:ascii="楷体" w:eastAsia="楷体" w:hAnsi="楷体" w:cs="楷体"/>
        </w:rPr>
        <w:t>——</w:t>
      </w:r>
      <w:r>
        <w:rPr>
          <w:rFonts w:ascii="楷体" w:eastAsia="楷体" w:hAnsi="楷体" w:cs="楷体"/>
        </w:rPr>
        <w:t>摘编自刘家沂等《中西方海洋文化比较》</w:t>
      </w:r>
    </w:p>
    <w:p w:rsidR="00A5632B" w:rsidRDefault="00DB6DE2" w:rsidP="00764C35">
      <w:pPr>
        <w:spacing w:line="340" w:lineRule="exact"/>
        <w:jc w:val="left"/>
        <w:textAlignment w:val="center"/>
        <w:rPr>
          <w:rFonts w:ascii="宋体" w:hAnsi="宋体" w:cs="宋体"/>
        </w:rPr>
      </w:pPr>
      <w:r>
        <w:rPr>
          <w:rFonts w:ascii="宋体" w:hAnsi="宋体" w:cs="宋体"/>
        </w:rPr>
        <w:t>（</w:t>
      </w:r>
      <w:r>
        <w:rPr>
          <w:rFonts w:eastAsia="Times New Roman"/>
        </w:rPr>
        <w:t>1</w:t>
      </w:r>
      <w:r>
        <w:rPr>
          <w:rFonts w:ascii="宋体" w:hAnsi="宋体" w:cs="宋体"/>
        </w:rPr>
        <w:t>）</w:t>
      </w:r>
      <w:r>
        <w:rPr>
          <w:rFonts w:ascii="宋体" w:hAnsi="宋体" w:cs="宋体"/>
        </w:rPr>
        <w:t xml:space="preserve"> </w:t>
      </w:r>
      <w:r>
        <w:rPr>
          <w:rFonts w:ascii="宋体" w:hAnsi="宋体" w:cs="宋体"/>
        </w:rPr>
        <w:t>根据材料一并结合所学知识，概括中国古代经略海洋的特点。</w:t>
      </w:r>
    </w:p>
    <w:p w:rsidR="00A5632B" w:rsidRDefault="00DB6DE2" w:rsidP="00764C35">
      <w:pPr>
        <w:spacing w:line="340" w:lineRule="exact"/>
        <w:jc w:val="left"/>
        <w:textAlignment w:val="center"/>
        <w:rPr>
          <w:rFonts w:ascii="宋体" w:hAnsi="宋体" w:cs="宋体"/>
        </w:rPr>
      </w:pPr>
      <w:r>
        <w:rPr>
          <w:rFonts w:ascii="宋体" w:hAnsi="宋体" w:cs="宋体"/>
        </w:rPr>
        <w:t>（</w:t>
      </w:r>
      <w:r>
        <w:rPr>
          <w:rFonts w:eastAsia="Times New Roman"/>
        </w:rPr>
        <w:t>2</w:t>
      </w:r>
      <w:r>
        <w:rPr>
          <w:rFonts w:ascii="宋体" w:hAnsi="宋体" w:cs="宋体"/>
        </w:rPr>
        <w:t>）依据材料二概括近代欧洲海洋文化的特点，并结合所学知识分析导致中西方对海洋经略思想差异的原因</w:t>
      </w:r>
    </w:p>
    <w:p w:rsidR="000D09E5" w:rsidRDefault="000D09E5">
      <w:pPr>
        <w:rPr>
          <w:rFonts w:hint="eastAsia"/>
        </w:rPr>
        <w:sectPr w:rsidR="000D09E5" w:rsidSect="00764C35">
          <w:footerReference w:type="even" r:id="rId14"/>
          <w:footerReference w:type="default" r:id="rId15"/>
          <w:pgSz w:w="11907" w:h="16839" w:code="9"/>
          <w:pgMar w:top="900" w:right="992" w:bottom="900" w:left="993" w:header="500" w:footer="500" w:gutter="0"/>
          <w:cols w:sep="1" w:space="425"/>
          <w:docGrid w:type="lines" w:linePitch="312"/>
        </w:sectPr>
      </w:pPr>
    </w:p>
    <w:p w:rsidR="002A2386" w:rsidRPr="00AE5FF7" w:rsidRDefault="00764C35" w:rsidP="00764C35">
      <w:pPr>
        <w:ind w:firstLineChars="1700" w:firstLine="3584"/>
        <w:rPr>
          <w:b/>
        </w:rPr>
      </w:pPr>
      <w:r w:rsidRPr="00764C35">
        <w:rPr>
          <w:rFonts w:hint="eastAsia"/>
          <w:b/>
        </w:rPr>
        <w:lastRenderedPageBreak/>
        <w:t>《中外历史纲要》下第一单元</w:t>
      </w:r>
      <w:r w:rsidR="00DB6DE2" w:rsidRPr="00AE5FF7">
        <w:rPr>
          <w:rFonts w:hint="eastAsia"/>
          <w:b/>
        </w:rPr>
        <w:t>参考答案</w:t>
      </w:r>
    </w:p>
    <w:p w:rsidR="00A5632B" w:rsidRDefault="00DB6DE2" w:rsidP="00AB636E">
      <w:pPr>
        <w:spacing w:line="260" w:lineRule="exact"/>
        <w:jc w:val="left"/>
        <w:textAlignment w:val="center"/>
        <w:rPr>
          <w:rFonts w:ascii="宋体" w:hAnsi="宋体" w:cs="宋体"/>
        </w:rPr>
      </w:pPr>
      <w:r>
        <w:t>1</w:t>
      </w:r>
      <w:r>
        <w:t>．</w:t>
      </w:r>
      <w:r>
        <w:t>C</w:t>
      </w:r>
      <w:r>
        <w:rPr>
          <w:rFonts w:ascii="宋体" w:hAnsi="宋体" w:cs="宋体"/>
        </w:rPr>
        <w:t>由</w:t>
      </w:r>
      <w:r>
        <w:rPr>
          <w:rFonts w:ascii="宋体" w:hAnsi="宋体" w:cs="宋体"/>
        </w:rPr>
        <w:t>材料</w:t>
      </w:r>
      <w:r>
        <w:rPr>
          <w:rFonts w:ascii="宋体" w:hAnsi="宋体" w:cs="宋体"/>
        </w:rPr>
        <w:t>“‘</w:t>
      </w:r>
      <w:r>
        <w:rPr>
          <w:rFonts w:ascii="宋体" w:hAnsi="宋体" w:cs="宋体"/>
        </w:rPr>
        <w:t>就有人把盗窃过公款的温柔的手</w:t>
      </w:r>
      <w:r>
        <w:rPr>
          <w:rFonts w:ascii="宋体" w:hAnsi="宋体" w:cs="宋体"/>
        </w:rPr>
        <w:t>’</w:t>
      </w:r>
      <w:r>
        <w:rPr>
          <w:rFonts w:ascii="宋体" w:hAnsi="宋体" w:cs="宋体"/>
        </w:rPr>
        <w:t>递给他</w:t>
      </w:r>
      <w:r>
        <w:rPr>
          <w:rFonts w:ascii="宋体" w:hAnsi="宋体" w:cs="宋体"/>
        </w:rPr>
        <w:t>……</w:t>
      </w:r>
      <w:r>
        <w:rPr>
          <w:rFonts w:ascii="宋体" w:hAnsi="宋体" w:cs="宋体"/>
        </w:rPr>
        <w:t>经过这么一恳求，他的火气也就消了，随即进入法庭</w:t>
      </w:r>
      <w:r>
        <w:rPr>
          <w:rFonts w:ascii="宋体" w:hAnsi="宋体" w:cs="宋体"/>
        </w:rPr>
        <w:t>”</w:t>
      </w:r>
      <w:r>
        <w:rPr>
          <w:rFonts w:ascii="宋体" w:hAnsi="宋体" w:cs="宋体"/>
        </w:rPr>
        <w:t>可知，雅典的直接民主有一定的缺陷，可能导致权力的滥用和无用，这无法确保司法的正义，故选</w:t>
      </w:r>
      <w:r>
        <w:rPr>
          <w:rFonts w:ascii="宋体" w:hAnsi="宋体" w:cs="宋体"/>
        </w:rPr>
        <w:t>C</w:t>
      </w:r>
      <w:r>
        <w:rPr>
          <w:rFonts w:ascii="宋体" w:hAnsi="宋体" w:cs="宋体"/>
        </w:rPr>
        <w:t>；陪审法庭的陪审员是从公民中选出来的，这就代表了民意对司法审判的参与，</w:t>
      </w:r>
      <w:r>
        <w:rPr>
          <w:rFonts w:ascii="宋体" w:hAnsi="宋体" w:cs="宋体"/>
        </w:rPr>
        <w:t>A</w:t>
      </w:r>
      <w:r>
        <w:rPr>
          <w:rFonts w:ascii="宋体" w:hAnsi="宋体" w:cs="宋体"/>
        </w:rPr>
        <w:t>项说法错误，排除；材料强调的是民主政治的缺陷，而非其完善，排除</w:t>
      </w:r>
      <w:r>
        <w:rPr>
          <w:rFonts w:ascii="宋体" w:hAnsi="宋体" w:cs="宋体"/>
        </w:rPr>
        <w:t>B</w:t>
      </w:r>
      <w:r>
        <w:rPr>
          <w:rFonts w:ascii="宋体" w:hAnsi="宋体" w:cs="宋体"/>
        </w:rPr>
        <w:t>；材料没有显示法律的具体内容，无法得出</w:t>
      </w:r>
      <w:r>
        <w:rPr>
          <w:rFonts w:ascii="宋体" w:hAnsi="宋体" w:cs="宋体"/>
        </w:rPr>
        <w:t>D</w:t>
      </w:r>
      <w:r>
        <w:rPr>
          <w:rFonts w:ascii="宋体" w:hAnsi="宋体" w:cs="宋体"/>
        </w:rPr>
        <w:t>项结论，排除。</w:t>
      </w:r>
    </w:p>
    <w:p w:rsidR="00A5632B" w:rsidRDefault="00DB6DE2" w:rsidP="00AB636E">
      <w:pPr>
        <w:spacing w:line="260" w:lineRule="exact"/>
        <w:jc w:val="left"/>
        <w:textAlignment w:val="center"/>
      </w:pPr>
      <w:r>
        <w:t>2</w:t>
      </w:r>
      <w:r>
        <w:t>．</w:t>
      </w:r>
      <w:r w:rsidR="00EF035E" w:rsidRPr="00043B54">
        <w:t>C</w:t>
      </w:r>
      <w:r>
        <w:t>亚</w:t>
      </w:r>
      <w:r>
        <w:t>历山大建立统一的帝国后，为有效地统治广阔的疆域，在不同地区因地制宜地采取政策，其目的是缓和民族矛盾和阶级矛盾，维护</w:t>
      </w:r>
      <w:r>
        <w:t>帝国的统治，故</w:t>
      </w:r>
      <w:r>
        <w:t>C</w:t>
      </w:r>
      <w:r>
        <w:t>正确；亚历山大帝国存在时间较短，亚历山大死亡后即宣告解体，故</w:t>
      </w:r>
      <w:r>
        <w:t>A</w:t>
      </w:r>
      <w:r>
        <w:t>排除；亚历山大试图以希腊文化为主导，融合埃及和西亚文化，建立</w:t>
      </w:r>
      <w:r>
        <w:t>“</w:t>
      </w:r>
      <w:r>
        <w:t>希腊化时代</w:t>
      </w:r>
      <w:r>
        <w:t>”</w:t>
      </w:r>
      <w:r>
        <w:t>文化，故</w:t>
      </w:r>
      <w:r>
        <w:t>BD</w:t>
      </w:r>
      <w:r>
        <w:t>排除。</w:t>
      </w:r>
    </w:p>
    <w:p w:rsidR="00A5632B" w:rsidRDefault="00DB6DE2" w:rsidP="00AB636E">
      <w:pPr>
        <w:spacing w:line="260" w:lineRule="exact"/>
        <w:jc w:val="left"/>
        <w:textAlignment w:val="center"/>
      </w:pPr>
      <w:r>
        <w:t>3</w:t>
      </w:r>
      <w:r>
        <w:t>．</w:t>
      </w:r>
      <w:r w:rsidR="00EF035E" w:rsidRPr="00043B54">
        <w:t>C</w:t>
      </w:r>
      <w:r>
        <w:t>从</w:t>
      </w:r>
      <w:r>
        <w:t>材料信息可以看出世界上先民的文化区起点不同规模</w:t>
      </w:r>
      <w:r>
        <w:t>,</w:t>
      </w:r>
      <w:r>
        <w:t>大小水平高低都各有自己的特色，说明是多元化的特点，但是他们又有独立发展的趋势，</w:t>
      </w:r>
      <w:r>
        <w:t>C</w:t>
      </w:r>
      <w:r>
        <w:t>正确；中华文明只是世界古代文明之一，并不是世界古代文明的主体，</w:t>
      </w:r>
      <w:r>
        <w:t>A</w:t>
      </w:r>
      <w:r>
        <w:t>排除；世界古代文明规模有大小，水平有高低，但各自有自己的特点，他们之间并不是相互斗争的状态，</w:t>
      </w:r>
      <w:r>
        <w:t>B</w:t>
      </w:r>
      <w:r>
        <w:t>排除；材料体现不出各个地区的古代文</w:t>
      </w:r>
      <w:r>
        <w:t>明，有延续不断的特点，</w:t>
      </w:r>
      <w:r>
        <w:t>D</w:t>
      </w:r>
      <w:r>
        <w:t>排除。故选</w:t>
      </w:r>
      <w:r>
        <w:t>C</w:t>
      </w:r>
      <w:r>
        <w:t>。</w:t>
      </w:r>
    </w:p>
    <w:p w:rsidR="00A5632B" w:rsidRDefault="00DB6DE2" w:rsidP="00AB636E">
      <w:pPr>
        <w:spacing w:line="260" w:lineRule="exact"/>
        <w:jc w:val="left"/>
        <w:textAlignment w:val="center"/>
      </w:pPr>
      <w:r>
        <w:t>4</w:t>
      </w:r>
      <w:r>
        <w:t>．</w:t>
      </w:r>
      <w:r>
        <w:t>C</w:t>
      </w:r>
      <w:r>
        <w:t>根</w:t>
      </w:r>
      <w:r>
        <w:t>据</w:t>
      </w:r>
      <w:r>
        <w:t>“</w:t>
      </w:r>
      <w:r>
        <w:t>凡转让重要财产，都要在地方或中央官署达成书面契约，由书记官登记、备案，以资证明财产的所有权</w:t>
      </w:r>
      <w:r>
        <w:t>”</w:t>
      </w:r>
      <w:r>
        <w:t>可得出其涉及到契约的形式，故</w:t>
      </w:r>
      <w:r>
        <w:t>C</w:t>
      </w:r>
      <w:r>
        <w:t>项正确；材料不能证明商业发达，排除</w:t>
      </w:r>
      <w:r>
        <w:t>A</w:t>
      </w:r>
      <w:r>
        <w:t>；材料不能反映主导，排除</w:t>
      </w:r>
      <w:r>
        <w:t>B</w:t>
      </w:r>
      <w:r>
        <w:t>；从材料中看不出古埃及人的态度，排除</w:t>
      </w:r>
      <w:r>
        <w:t>D</w:t>
      </w:r>
      <w:r>
        <w:t>。</w:t>
      </w:r>
    </w:p>
    <w:p w:rsidR="00A5632B" w:rsidRDefault="00DB6DE2" w:rsidP="00AB636E">
      <w:pPr>
        <w:spacing w:line="260" w:lineRule="exact"/>
        <w:jc w:val="left"/>
        <w:textAlignment w:val="center"/>
      </w:pPr>
      <w:r>
        <w:t>5</w:t>
      </w:r>
      <w:r>
        <w:t>．</w:t>
      </w:r>
      <w:r w:rsidR="00EF035E" w:rsidRPr="00043B54">
        <w:t>B</w:t>
      </w:r>
      <w:r>
        <w:t>材</w:t>
      </w:r>
      <w:r>
        <w:t>料</w:t>
      </w:r>
      <w:r>
        <w:t>“</w:t>
      </w:r>
      <w:r>
        <w:t>国王表达了作战的决心，但长老们纷纷反对</w:t>
      </w:r>
      <w:r>
        <w:t>”</w:t>
      </w:r>
      <w:r>
        <w:t>体现的是乌鲁克城邦的管理机构呈现分权的态势，国王尚未实现权力的集中，</w:t>
      </w:r>
      <w:r>
        <w:t>B</w:t>
      </w:r>
      <w:r>
        <w:t>正确；</w:t>
      </w:r>
      <w:r>
        <w:t>A</w:t>
      </w:r>
      <w:r>
        <w:t>与材料无关，排除；材料体现的是国王的权力受到限制，</w:t>
      </w:r>
      <w:r>
        <w:t>C</w:t>
      </w:r>
      <w:r>
        <w:t>排除；材料与城邦的政体无关，</w:t>
      </w:r>
      <w:r>
        <w:t>D</w:t>
      </w:r>
      <w:r>
        <w:t>排除。故选</w:t>
      </w:r>
      <w:r>
        <w:t>B</w:t>
      </w:r>
      <w:r>
        <w:t>。</w:t>
      </w:r>
    </w:p>
    <w:p w:rsidR="00A5632B" w:rsidRDefault="00DB6DE2" w:rsidP="00AB636E">
      <w:pPr>
        <w:spacing w:line="260" w:lineRule="exact"/>
        <w:jc w:val="left"/>
        <w:textAlignment w:val="center"/>
      </w:pPr>
      <w:r>
        <w:t>6</w:t>
      </w:r>
      <w:r>
        <w:t>．</w:t>
      </w:r>
      <w:r>
        <w:t>C</w:t>
      </w:r>
      <w:r>
        <w:t>依</w:t>
      </w:r>
      <w:r>
        <w:t>据题干材料，结合所学可知，</w:t>
      </w:r>
      <w:r>
        <w:t>“</w:t>
      </w:r>
      <w:r>
        <w:t>被征服的希腊人最终俘虏了罗马人</w:t>
      </w:r>
      <w:r>
        <w:t>”</w:t>
      </w:r>
      <w:r>
        <w:t>应理解为古罗马人虽然征服了古希腊，但却被古希腊的文明所同化，故</w:t>
      </w:r>
      <w:r>
        <w:t>C</w:t>
      </w:r>
      <w:r>
        <w:t>项正确；</w:t>
      </w:r>
      <w:r>
        <w:t>ABD</w:t>
      </w:r>
      <w:r>
        <w:t>项都不符合史实，排除。</w:t>
      </w:r>
    </w:p>
    <w:p w:rsidR="00A5632B" w:rsidRDefault="00DB6DE2" w:rsidP="00AB636E">
      <w:pPr>
        <w:spacing w:line="260" w:lineRule="exact"/>
        <w:jc w:val="left"/>
        <w:textAlignment w:val="center"/>
        <w:rPr>
          <w:rFonts w:ascii="宋体" w:hAnsi="宋体" w:cs="宋体"/>
        </w:rPr>
      </w:pPr>
      <w:r>
        <w:t>7</w:t>
      </w:r>
      <w:r>
        <w:t>．</w:t>
      </w:r>
      <w:r>
        <w:t>A</w:t>
      </w:r>
      <w:r>
        <w:rPr>
          <w:rFonts w:ascii="宋体" w:hAnsi="宋体" w:cs="宋体"/>
        </w:rPr>
        <w:t>结</w:t>
      </w:r>
      <w:r>
        <w:rPr>
          <w:rFonts w:ascii="宋体" w:hAnsi="宋体" w:cs="宋体"/>
        </w:rPr>
        <w:t>合所学知识可知，很久以前，一条条陆地和海洋商路就把欧、亚、非三大洲联系在一起，其中就有著名的连接亚欧的</w:t>
      </w:r>
      <w:r>
        <w:rPr>
          <w:rFonts w:ascii="宋体" w:hAnsi="宋体" w:cs="宋体"/>
        </w:rPr>
        <w:t>“</w:t>
      </w:r>
      <w:r>
        <w:rPr>
          <w:rFonts w:ascii="宋体" w:hAnsi="宋体" w:cs="宋体"/>
        </w:rPr>
        <w:t>丝绸之路</w:t>
      </w:r>
      <w:r>
        <w:rPr>
          <w:rFonts w:ascii="宋体" w:hAnsi="宋体" w:cs="宋体"/>
        </w:rPr>
        <w:t>”</w:t>
      </w:r>
      <w:r>
        <w:rPr>
          <w:rFonts w:ascii="宋体" w:hAnsi="宋体" w:cs="宋体"/>
        </w:rPr>
        <w:t>，丝绸之路和佛教传入中国都是东西方文化交流的和平方式，而亚历山大东征则是东西方文化交流的暴力冲突方式。所以，人类的交往有战争冲突与和平交往，故</w:t>
      </w:r>
      <w:r>
        <w:rPr>
          <w:rFonts w:ascii="宋体" w:hAnsi="宋体" w:cs="宋体"/>
        </w:rPr>
        <w:t>A</w:t>
      </w:r>
      <w:r>
        <w:rPr>
          <w:rFonts w:ascii="宋体" w:hAnsi="宋体" w:cs="宋体"/>
        </w:rPr>
        <w:t>符合题意；</w:t>
      </w:r>
      <w:r>
        <w:rPr>
          <w:rFonts w:ascii="宋体" w:hAnsi="宋体" w:cs="宋体"/>
        </w:rPr>
        <w:t>BCD</w:t>
      </w:r>
      <w:r>
        <w:rPr>
          <w:rFonts w:ascii="宋体" w:hAnsi="宋体" w:cs="宋体"/>
        </w:rPr>
        <w:t>这三项都不能全面概括主题，故排除</w:t>
      </w:r>
      <w:r>
        <w:rPr>
          <w:rFonts w:ascii="宋体" w:hAnsi="宋体" w:cs="宋体"/>
        </w:rPr>
        <w:t>BCD</w:t>
      </w:r>
      <w:r>
        <w:rPr>
          <w:rFonts w:ascii="宋体" w:hAnsi="宋体" w:cs="宋体"/>
        </w:rPr>
        <w:t>。</w:t>
      </w:r>
    </w:p>
    <w:p w:rsidR="00A5632B" w:rsidRDefault="00DB6DE2" w:rsidP="00AB636E">
      <w:pPr>
        <w:spacing w:line="260" w:lineRule="exact"/>
        <w:jc w:val="left"/>
        <w:textAlignment w:val="center"/>
        <w:rPr>
          <w:rFonts w:ascii="宋体" w:hAnsi="宋体" w:cs="宋体"/>
        </w:rPr>
      </w:pPr>
      <w:r>
        <w:t>8</w:t>
      </w:r>
      <w:r>
        <w:t>．</w:t>
      </w:r>
      <w:r>
        <w:t>B</w:t>
      </w:r>
      <w:r>
        <w:rPr>
          <w:rFonts w:ascii="宋体" w:hAnsi="宋体" w:cs="宋体"/>
        </w:rPr>
        <w:t>公</w:t>
      </w:r>
      <w:r>
        <w:rPr>
          <w:rFonts w:ascii="宋体" w:hAnsi="宋体" w:cs="宋体"/>
        </w:rPr>
        <w:t>元前</w:t>
      </w:r>
      <w:r>
        <w:rPr>
          <w:rFonts w:ascii="宋体" w:hAnsi="宋体" w:cs="宋体"/>
        </w:rPr>
        <w:t>509</w:t>
      </w:r>
      <w:r>
        <w:rPr>
          <w:rFonts w:ascii="宋体" w:hAnsi="宋体" w:cs="宋体"/>
        </w:rPr>
        <w:t>年，罗马建立奴隶制共和国。罗马共和国建立后，逐步征服了意大利半岛，公元前</w:t>
      </w:r>
      <w:r>
        <w:rPr>
          <w:rFonts w:ascii="宋体" w:hAnsi="宋体" w:cs="宋体"/>
        </w:rPr>
        <w:t>509</w:t>
      </w:r>
      <w:r>
        <w:rPr>
          <w:rFonts w:ascii="宋体" w:hAnsi="宋体" w:cs="宋体"/>
        </w:rPr>
        <w:t>年属于公元前</w:t>
      </w:r>
      <w:r>
        <w:rPr>
          <w:rFonts w:ascii="宋体" w:hAnsi="宋体" w:cs="宋体"/>
        </w:rPr>
        <w:t>6</w:t>
      </w:r>
      <w:r>
        <w:rPr>
          <w:rFonts w:ascii="宋体" w:hAnsi="宋体" w:cs="宋体"/>
        </w:rPr>
        <w:t>世纪末，即题目示意图中的</w:t>
      </w:r>
      <w:r>
        <w:rPr>
          <w:rFonts w:ascii="宋体" w:hAnsi="宋体" w:cs="宋体"/>
        </w:rPr>
        <w:t>B</w:t>
      </w:r>
      <w:r>
        <w:rPr>
          <w:rFonts w:ascii="宋体" w:hAnsi="宋体" w:cs="宋体"/>
        </w:rPr>
        <w:t>处。具体年份与世纪换算公式为千百位数加</w:t>
      </w:r>
      <w:r>
        <w:rPr>
          <w:rFonts w:ascii="宋体" w:hAnsi="宋体" w:cs="宋体"/>
        </w:rPr>
        <w:t>1</w:t>
      </w:r>
      <w:r>
        <w:rPr>
          <w:rFonts w:ascii="宋体" w:hAnsi="宋体" w:cs="宋体"/>
        </w:rPr>
        <w:t>，十位</w:t>
      </w:r>
      <w:r>
        <w:rPr>
          <w:rFonts w:ascii="宋体" w:hAnsi="宋体" w:cs="宋体"/>
        </w:rPr>
        <w:t>数不变，故选</w:t>
      </w:r>
      <w:r>
        <w:rPr>
          <w:rFonts w:ascii="宋体" w:hAnsi="宋体" w:cs="宋体"/>
        </w:rPr>
        <w:t>B</w:t>
      </w:r>
      <w:r>
        <w:rPr>
          <w:rFonts w:ascii="宋体" w:hAnsi="宋体" w:cs="宋体"/>
        </w:rPr>
        <w:t>；综上所述可知</w:t>
      </w:r>
      <w:r>
        <w:rPr>
          <w:rFonts w:ascii="宋体" w:hAnsi="宋体" w:cs="宋体"/>
        </w:rPr>
        <w:t>ACD</w:t>
      </w:r>
      <w:r>
        <w:rPr>
          <w:rFonts w:ascii="宋体" w:hAnsi="宋体" w:cs="宋体"/>
        </w:rPr>
        <w:t>与题意不符，排除。</w:t>
      </w:r>
    </w:p>
    <w:p w:rsidR="00A5632B" w:rsidRDefault="00DB6DE2" w:rsidP="00AB636E">
      <w:pPr>
        <w:spacing w:line="260" w:lineRule="exact"/>
        <w:jc w:val="left"/>
        <w:textAlignment w:val="center"/>
        <w:rPr>
          <w:rFonts w:ascii="宋体" w:hAnsi="宋体" w:cs="宋体"/>
        </w:rPr>
      </w:pPr>
      <w:r>
        <w:t>9</w:t>
      </w:r>
      <w:r>
        <w:t>．</w:t>
      </w:r>
      <w:r>
        <w:t>A</w:t>
      </w:r>
      <w:r>
        <w:rPr>
          <w:rFonts w:ascii="宋体" w:hAnsi="宋体" w:cs="宋体"/>
        </w:rPr>
        <w:t>依据所学知识可知</w:t>
      </w:r>
      <w:r>
        <w:rPr>
          <w:rFonts w:ascii="宋体" w:hAnsi="宋体" w:cs="宋体"/>
        </w:rPr>
        <w:t>A</w:t>
      </w:r>
      <w:r>
        <w:rPr>
          <w:rFonts w:ascii="宋体" w:hAnsi="宋体" w:cs="宋体"/>
        </w:rPr>
        <w:t>项是雕刻汉谟拉比法典的石柱，《汉谟拉比法典》是古巴比伦国王汉谟拉比颁布的一部法律，被认为是世界上最早的一部比较系统的法典。法典全文用楔形文字铭刻，除序言和结语外，共有条文</w:t>
      </w:r>
      <w:r>
        <w:rPr>
          <w:rFonts w:ascii="宋体" w:hAnsi="宋体" w:cs="宋体"/>
        </w:rPr>
        <w:t>282</w:t>
      </w:r>
      <w:r>
        <w:rPr>
          <w:rFonts w:ascii="宋体" w:hAnsi="宋体" w:cs="宋体"/>
        </w:rPr>
        <w:t>条。包括诉讼手续、损害赔偿、租佃关系、债权债务、财产继承、对奴隶的处罚等，故</w:t>
      </w:r>
      <w:r>
        <w:rPr>
          <w:rFonts w:ascii="宋体" w:hAnsi="宋体" w:cs="宋体"/>
        </w:rPr>
        <w:t>A</w:t>
      </w:r>
      <w:r>
        <w:rPr>
          <w:rFonts w:ascii="宋体" w:hAnsi="宋体" w:cs="宋体"/>
        </w:rPr>
        <w:t>正确；</w:t>
      </w:r>
      <w:r>
        <w:rPr>
          <w:rFonts w:ascii="宋体" w:hAnsi="宋体" w:cs="宋体"/>
        </w:rPr>
        <w:t>B</w:t>
      </w:r>
      <w:r>
        <w:rPr>
          <w:rFonts w:ascii="宋体" w:hAnsi="宋体" w:cs="宋体"/>
        </w:rPr>
        <w:t>是雅典建筑，</w:t>
      </w:r>
      <w:r>
        <w:rPr>
          <w:rFonts w:ascii="宋体" w:hAnsi="宋体" w:cs="宋体"/>
        </w:rPr>
        <w:t>C</w:t>
      </w:r>
      <w:r>
        <w:rPr>
          <w:rFonts w:ascii="宋体" w:hAnsi="宋体" w:cs="宋体"/>
        </w:rPr>
        <w:t>是中国长城，</w:t>
      </w:r>
      <w:r>
        <w:rPr>
          <w:rFonts w:ascii="宋体" w:hAnsi="宋体" w:cs="宋体"/>
        </w:rPr>
        <w:t>D</w:t>
      </w:r>
      <w:r>
        <w:rPr>
          <w:rFonts w:ascii="宋体" w:hAnsi="宋体" w:cs="宋体"/>
        </w:rPr>
        <w:t>项为埃及金字塔，均不符合题意要求，故排除</w:t>
      </w:r>
      <w:r>
        <w:rPr>
          <w:rFonts w:ascii="宋体" w:hAnsi="宋体" w:cs="宋体"/>
        </w:rPr>
        <w:t>BCD</w:t>
      </w:r>
      <w:r>
        <w:rPr>
          <w:rFonts w:ascii="宋体" w:hAnsi="宋体" w:cs="宋体"/>
        </w:rPr>
        <w:t>。</w:t>
      </w:r>
    </w:p>
    <w:p w:rsidR="00A5632B" w:rsidRDefault="00DB6DE2" w:rsidP="00AB636E">
      <w:pPr>
        <w:spacing w:line="260" w:lineRule="exact"/>
        <w:jc w:val="left"/>
        <w:textAlignment w:val="center"/>
        <w:rPr>
          <w:rFonts w:ascii="宋体" w:hAnsi="宋体" w:cs="宋体"/>
        </w:rPr>
      </w:pPr>
      <w:r>
        <w:t>10</w:t>
      </w:r>
      <w:r>
        <w:t>．</w:t>
      </w:r>
      <w:r>
        <w:t>C</w:t>
      </w:r>
      <w:r>
        <w:rPr>
          <w:rFonts w:ascii="宋体" w:hAnsi="宋体" w:cs="宋体"/>
        </w:rPr>
        <w:t>古</w:t>
      </w:r>
      <w:r>
        <w:rPr>
          <w:rFonts w:ascii="宋体" w:hAnsi="宋体" w:cs="宋体"/>
        </w:rPr>
        <w:t>代文明呈现出多元发展格局，是由于生产力水平和交通条件的限制，故选</w:t>
      </w:r>
      <w:r>
        <w:rPr>
          <w:rFonts w:ascii="宋体" w:hAnsi="宋体" w:cs="宋体"/>
        </w:rPr>
        <w:t>C</w:t>
      </w:r>
      <w:r>
        <w:rPr>
          <w:rFonts w:ascii="宋体" w:hAnsi="宋体" w:cs="宋体"/>
        </w:rPr>
        <w:t>；大河与高山阻隔只是地理原因，说法不全面，排除</w:t>
      </w:r>
      <w:r>
        <w:rPr>
          <w:rFonts w:ascii="宋体" w:hAnsi="宋体" w:cs="宋体"/>
        </w:rPr>
        <w:t>A</w:t>
      </w:r>
      <w:r>
        <w:rPr>
          <w:rFonts w:ascii="宋体" w:hAnsi="宋体" w:cs="宋体"/>
        </w:rPr>
        <w:t>项；不同的生活方式和经济形态与历史发展状况不同也是由于生产力水平不同且总体较低导致的，本题问主要原因所以排除</w:t>
      </w:r>
      <w:r>
        <w:rPr>
          <w:rFonts w:ascii="宋体" w:hAnsi="宋体" w:cs="宋体"/>
        </w:rPr>
        <w:t>B</w:t>
      </w:r>
      <w:r>
        <w:rPr>
          <w:rFonts w:ascii="宋体" w:hAnsi="宋体" w:cs="宋体"/>
        </w:rPr>
        <w:t>项；政治动荡不是文明多元的主要原因，排除</w:t>
      </w:r>
      <w:r>
        <w:rPr>
          <w:rFonts w:ascii="宋体" w:hAnsi="宋体" w:cs="宋体"/>
        </w:rPr>
        <w:t>D</w:t>
      </w:r>
      <w:r>
        <w:rPr>
          <w:rFonts w:ascii="宋体" w:hAnsi="宋体" w:cs="宋体"/>
        </w:rPr>
        <w:t>项。</w:t>
      </w:r>
    </w:p>
    <w:p w:rsidR="00A5632B" w:rsidRDefault="00DB6DE2" w:rsidP="00AB636E">
      <w:pPr>
        <w:spacing w:line="260" w:lineRule="exact"/>
        <w:jc w:val="left"/>
        <w:textAlignment w:val="center"/>
        <w:rPr>
          <w:rFonts w:ascii="宋体" w:hAnsi="宋体" w:cs="宋体"/>
        </w:rPr>
      </w:pPr>
      <w:r>
        <w:t>11</w:t>
      </w:r>
      <w:r>
        <w:t>．</w:t>
      </w:r>
      <w:r>
        <w:t>A</w:t>
      </w:r>
      <w:r>
        <w:rPr>
          <w:rFonts w:ascii="宋体" w:hAnsi="宋体" w:cs="宋体"/>
        </w:rPr>
        <w:t>材</w:t>
      </w:r>
      <w:r>
        <w:rPr>
          <w:rFonts w:ascii="宋体" w:hAnsi="宋体" w:cs="宋体"/>
        </w:rPr>
        <w:t>料中</w:t>
      </w:r>
      <w:r>
        <w:rPr>
          <w:rFonts w:ascii="宋体" w:hAnsi="宋体" w:cs="宋体"/>
        </w:rPr>
        <w:t>“</w:t>
      </w:r>
      <w:r>
        <w:rPr>
          <w:rFonts w:ascii="宋体" w:hAnsi="宋体" w:cs="宋体"/>
        </w:rPr>
        <w:t>充分展示人类力量和美</w:t>
      </w:r>
      <w:r>
        <w:rPr>
          <w:rFonts w:ascii="宋体" w:hAnsi="宋体" w:cs="宋体"/>
        </w:rPr>
        <w:t>”“</w:t>
      </w:r>
      <w:r>
        <w:rPr>
          <w:rFonts w:ascii="宋体" w:hAnsi="宋体" w:cs="宋体"/>
        </w:rPr>
        <w:t>规定裁判</w:t>
      </w:r>
      <w:r>
        <w:rPr>
          <w:rFonts w:ascii="宋体" w:hAnsi="宋体" w:cs="宋体"/>
        </w:rPr>
        <w:t>……</w:t>
      </w:r>
      <w:r>
        <w:rPr>
          <w:rFonts w:ascii="宋体" w:hAnsi="宋体" w:cs="宋体"/>
        </w:rPr>
        <w:t>并可适当远离赛场</w:t>
      </w:r>
      <w:r>
        <w:rPr>
          <w:rFonts w:ascii="宋体" w:hAnsi="宋体" w:cs="宋体"/>
        </w:rPr>
        <w:t>”“</w:t>
      </w:r>
      <w:r>
        <w:rPr>
          <w:rFonts w:ascii="宋体" w:hAnsi="宋体" w:cs="宋体"/>
        </w:rPr>
        <w:t>为保护运动员身体</w:t>
      </w:r>
      <w:r>
        <w:rPr>
          <w:rFonts w:ascii="宋体" w:hAnsi="宋体" w:cs="宋体"/>
        </w:rPr>
        <w:t>”</w:t>
      </w:r>
      <w:r>
        <w:rPr>
          <w:rFonts w:ascii="宋体" w:hAnsi="宋体" w:cs="宋体"/>
        </w:rPr>
        <w:t>等均体现出人文关怀，故选</w:t>
      </w:r>
      <w:r>
        <w:rPr>
          <w:rFonts w:ascii="宋体" w:hAnsi="宋体" w:cs="宋体"/>
        </w:rPr>
        <w:t>A</w:t>
      </w:r>
      <w:r>
        <w:rPr>
          <w:rFonts w:ascii="宋体" w:hAnsi="宋体" w:cs="宋体"/>
        </w:rPr>
        <w:t>项正确；古希腊中的人与公民有本质区别，</w:t>
      </w:r>
      <w:r>
        <w:rPr>
          <w:rFonts w:ascii="宋体" w:hAnsi="宋体" w:cs="宋体"/>
        </w:rPr>
        <w:t>B</w:t>
      </w:r>
      <w:r>
        <w:rPr>
          <w:rFonts w:ascii="宋体" w:hAnsi="宋体" w:cs="宋体"/>
        </w:rPr>
        <w:t>项错误；题干未体现注重美德，</w:t>
      </w:r>
      <w:r>
        <w:rPr>
          <w:rFonts w:ascii="宋体" w:hAnsi="宋体" w:cs="宋体"/>
        </w:rPr>
        <w:t>C</w:t>
      </w:r>
      <w:r>
        <w:rPr>
          <w:rFonts w:ascii="宋体" w:hAnsi="宋体" w:cs="宋体"/>
        </w:rPr>
        <w:t>项错误；题干材料体现的是人文关怀，与民主</w:t>
      </w:r>
      <w:r>
        <w:rPr>
          <w:rFonts w:ascii="宋体" w:hAnsi="宋体" w:cs="宋体"/>
        </w:rPr>
        <w:t>法治无关，</w:t>
      </w:r>
      <w:r>
        <w:rPr>
          <w:rFonts w:ascii="宋体" w:hAnsi="宋体" w:cs="宋体"/>
        </w:rPr>
        <w:t>D</w:t>
      </w:r>
      <w:r>
        <w:rPr>
          <w:rFonts w:ascii="宋体" w:hAnsi="宋体" w:cs="宋体"/>
        </w:rPr>
        <w:t>项错误。</w:t>
      </w:r>
    </w:p>
    <w:p w:rsidR="00A5632B" w:rsidRDefault="00DB6DE2" w:rsidP="00AB636E">
      <w:pPr>
        <w:spacing w:line="260" w:lineRule="exact"/>
        <w:jc w:val="left"/>
        <w:textAlignment w:val="center"/>
        <w:rPr>
          <w:rFonts w:ascii="宋体" w:hAnsi="宋体" w:cs="宋体"/>
        </w:rPr>
      </w:pPr>
      <w:r>
        <w:t>12</w:t>
      </w:r>
      <w:r>
        <w:t>．</w:t>
      </w:r>
      <w:r w:rsidR="00EF035E" w:rsidRPr="00043B54">
        <w:t>B</w:t>
      </w:r>
      <w:r>
        <w:rPr>
          <w:rFonts w:ascii="宋体" w:hAnsi="宋体" w:cs="宋体"/>
        </w:rPr>
        <w:t>根</w:t>
      </w:r>
      <w:r>
        <w:rPr>
          <w:rFonts w:ascii="宋体" w:hAnsi="宋体" w:cs="宋体"/>
        </w:rPr>
        <w:t>据材料</w:t>
      </w:r>
      <w:r>
        <w:rPr>
          <w:rFonts w:ascii="宋体" w:hAnsi="宋体" w:cs="宋体"/>
        </w:rPr>
        <w:t>“</w:t>
      </w:r>
      <w:r>
        <w:rPr>
          <w:rFonts w:ascii="宋体" w:hAnsi="宋体" w:cs="宋体"/>
        </w:rPr>
        <w:t>当时几乎所有的政治家、富人等有产者都积极参与公共捐助</w:t>
      </w:r>
      <w:r>
        <w:rPr>
          <w:rFonts w:ascii="宋体" w:hAnsi="宋体" w:cs="宋体"/>
        </w:rPr>
        <w:t>”</w:t>
      </w:r>
      <w:r>
        <w:rPr>
          <w:rFonts w:ascii="宋体" w:hAnsi="宋体" w:cs="宋体"/>
        </w:rPr>
        <w:t>可知，雅典民主是公民的民主，但是有产者在民主政治制度起到重要作用，雅典民主政治是有产者的游戏，</w:t>
      </w:r>
      <w:r>
        <w:rPr>
          <w:rFonts w:ascii="宋体" w:hAnsi="宋体" w:cs="宋体"/>
        </w:rPr>
        <w:t>B</w:t>
      </w:r>
      <w:r>
        <w:rPr>
          <w:rFonts w:ascii="宋体" w:hAnsi="宋体" w:cs="宋体"/>
        </w:rPr>
        <w:t>项正确；公共捐助的目的不是社会和谐，而在政治生活中占据重要地位，排除</w:t>
      </w:r>
      <w:r>
        <w:rPr>
          <w:rFonts w:ascii="宋体" w:hAnsi="宋体" w:cs="宋体"/>
        </w:rPr>
        <w:t>A</w:t>
      </w:r>
      <w:r>
        <w:rPr>
          <w:rFonts w:ascii="宋体" w:hAnsi="宋体" w:cs="宋体"/>
        </w:rPr>
        <w:t>；雅典民主是公民的民主，且材料不能体现有产者通过捐助操控民主选举，排除</w:t>
      </w:r>
      <w:r>
        <w:rPr>
          <w:rFonts w:ascii="宋体" w:hAnsi="宋体" w:cs="宋体"/>
        </w:rPr>
        <w:t>C</w:t>
      </w:r>
      <w:r>
        <w:rPr>
          <w:rFonts w:ascii="宋体" w:hAnsi="宋体" w:cs="宋体"/>
        </w:rPr>
        <w:t>；不是所有富人都具有服务社会的公益心，</w:t>
      </w:r>
      <w:r>
        <w:rPr>
          <w:rFonts w:ascii="宋体" w:hAnsi="宋体" w:cs="宋体"/>
        </w:rPr>
        <w:t>D</w:t>
      </w:r>
      <w:r>
        <w:rPr>
          <w:rFonts w:ascii="宋体" w:hAnsi="宋体" w:cs="宋体"/>
        </w:rPr>
        <w:t>项说法错误，排除。</w:t>
      </w:r>
    </w:p>
    <w:p w:rsidR="00A5632B" w:rsidRDefault="00DB6DE2" w:rsidP="00AB636E">
      <w:pPr>
        <w:spacing w:line="260" w:lineRule="exact"/>
        <w:jc w:val="left"/>
        <w:textAlignment w:val="center"/>
      </w:pPr>
      <w:r>
        <w:t>13</w:t>
      </w:r>
      <w:r>
        <w:t>．</w:t>
      </w:r>
      <w:r>
        <w:t>D</w:t>
      </w:r>
      <w:r>
        <w:t>材</w:t>
      </w:r>
      <w:r>
        <w:t>料体现的是波斯帝国通过御道强化了对地方的控制，有利于中央集权的加强，</w:t>
      </w:r>
      <w:r>
        <w:t>D</w:t>
      </w:r>
      <w:r>
        <w:t>正确；材料中的御</w:t>
      </w:r>
      <w:r>
        <w:t>道长度有限，并非是遍及帝国境内的全部疆域，</w:t>
      </w:r>
      <w:r>
        <w:t>A</w:t>
      </w:r>
      <w:r>
        <w:t>排除；</w:t>
      </w:r>
      <w:r>
        <w:t>BC</w:t>
      </w:r>
      <w:r>
        <w:t>说法与材料无关，排除。故选</w:t>
      </w:r>
      <w:r>
        <w:t>D</w:t>
      </w:r>
      <w:r>
        <w:t>。</w:t>
      </w:r>
    </w:p>
    <w:p w:rsidR="00A5632B" w:rsidRDefault="00DB6DE2" w:rsidP="00AB636E">
      <w:pPr>
        <w:spacing w:line="260" w:lineRule="exact"/>
        <w:jc w:val="left"/>
        <w:textAlignment w:val="center"/>
      </w:pPr>
      <w:r>
        <w:t>14</w:t>
      </w:r>
      <w:r>
        <w:t>．</w:t>
      </w:r>
      <w:r>
        <w:t>A</w:t>
      </w:r>
      <w:r>
        <w:t>材</w:t>
      </w:r>
      <w:r>
        <w:t>料反映了德谟克利特认为国家应由优秀人物来管理，结合所学知识可知，德谟克利特的观点倾向于精英政治，主张少数政治精英掌握国家政权，故选</w:t>
      </w:r>
      <w:r>
        <w:t>A</w:t>
      </w:r>
      <w:r>
        <w:t>；直接民主强调的是人民作为国家的主人直接管理政治事务，与材料信息不符，故排除</w:t>
      </w:r>
      <w:r>
        <w:t>B</w:t>
      </w:r>
      <w:r>
        <w:t>；开明专制主张开明仁慈的君主实行专制统治，与材料信息不符，故排除</w:t>
      </w:r>
      <w:r>
        <w:t>C</w:t>
      </w:r>
      <w:r>
        <w:t>；神权统治指的是由宗教首领掌握国家政权，与材料信息不符，故排除</w:t>
      </w:r>
      <w:r>
        <w:t>D</w:t>
      </w:r>
      <w:r>
        <w:t>。</w:t>
      </w:r>
    </w:p>
    <w:p w:rsidR="00A5632B" w:rsidRDefault="00DB6DE2" w:rsidP="00AB636E">
      <w:pPr>
        <w:spacing w:line="260" w:lineRule="exact"/>
        <w:jc w:val="left"/>
        <w:textAlignment w:val="center"/>
      </w:pPr>
      <w:r>
        <w:t>15</w:t>
      </w:r>
      <w:r>
        <w:t>．</w:t>
      </w:r>
      <w:r>
        <w:t>B</w:t>
      </w:r>
      <w:r>
        <w:t>根</w:t>
      </w:r>
      <w:r>
        <w:t>据材料内容可以看出，雅典城邦在不同时期</w:t>
      </w:r>
      <w:r>
        <w:t>根据城邦所面临的实际情况的不同，对公民权的范围进行了不断的调整，说明公民权范围的变化的目的都是在维护城邦的整体利益，故选</w:t>
      </w:r>
      <w:r>
        <w:t>B</w:t>
      </w:r>
      <w:r>
        <w:t>；公民权问题上的改变目的是维护城邦整体利益，</w:t>
      </w:r>
      <w:r>
        <w:t>ACD</w:t>
      </w:r>
      <w:r>
        <w:t>都不符合这一主旨，排除。</w:t>
      </w:r>
    </w:p>
    <w:p w:rsidR="00A5632B" w:rsidRDefault="00DB6DE2" w:rsidP="00AB636E">
      <w:pPr>
        <w:spacing w:line="260" w:lineRule="exact"/>
        <w:jc w:val="left"/>
        <w:textAlignment w:val="center"/>
      </w:pPr>
      <w:r>
        <w:t>16</w:t>
      </w:r>
      <w:r>
        <w:t>．</w:t>
      </w:r>
      <w:r w:rsidR="00EF035E" w:rsidRPr="00043B54">
        <w:t>B</w:t>
      </w:r>
      <w:r>
        <w:t>结</w:t>
      </w:r>
      <w:r>
        <w:t>合所学知识可知，由于不同地区之间的地理特征不同，不同社会的历史传统也不同，由此导致了古</w:t>
      </w:r>
      <w:r>
        <w:lastRenderedPageBreak/>
        <w:t>代文明呈现多元的特征，故选</w:t>
      </w:r>
      <w:r>
        <w:t>B</w:t>
      </w:r>
      <w:r>
        <w:t>；</w:t>
      </w:r>
      <w:r>
        <w:t>AC</w:t>
      </w:r>
      <w:r>
        <w:t>是古代文明之间相互隔绝，交流较少的原因，排除；政治动荡不属于主要原因，</w:t>
      </w:r>
      <w:r>
        <w:t>D</w:t>
      </w:r>
      <w:r>
        <w:t>排除。故选</w:t>
      </w:r>
      <w:r>
        <w:t>B</w:t>
      </w:r>
      <w:r>
        <w:t>。</w:t>
      </w:r>
    </w:p>
    <w:p w:rsidR="00A5632B" w:rsidRDefault="00DB6DE2" w:rsidP="00AB636E">
      <w:pPr>
        <w:spacing w:line="260" w:lineRule="exact"/>
        <w:jc w:val="left"/>
        <w:textAlignment w:val="center"/>
        <w:rPr>
          <w:rFonts w:ascii="宋体" w:hAnsi="宋体" w:cs="宋体"/>
        </w:rPr>
      </w:pPr>
      <w:r>
        <w:t>17</w:t>
      </w:r>
      <w:r>
        <w:t>．</w:t>
      </w:r>
      <w:r>
        <w:t>B</w:t>
      </w:r>
      <w:r>
        <w:t>根</w:t>
      </w:r>
      <w:r>
        <w:t>据</w:t>
      </w:r>
      <w:r>
        <w:rPr>
          <w:rFonts w:ascii="宋体" w:hAnsi="宋体" w:cs="宋体"/>
        </w:rPr>
        <w:t>材料</w:t>
      </w:r>
      <w:r>
        <w:rPr>
          <w:rFonts w:ascii="宋体" w:hAnsi="宋体" w:cs="宋体"/>
        </w:rPr>
        <w:t>“</w:t>
      </w:r>
      <w:r>
        <w:rPr>
          <w:rFonts w:ascii="宋体" w:hAnsi="宋体" w:cs="宋体"/>
        </w:rPr>
        <w:t>雅典公民一生中至少有一次担任五百人议事会议员的机会，出任审判员的机会更多</w:t>
      </w:r>
      <w:r>
        <w:rPr>
          <w:rFonts w:ascii="宋体" w:hAnsi="宋体" w:cs="宋体"/>
        </w:rPr>
        <w:t>”</w:t>
      </w:r>
      <w:r>
        <w:rPr>
          <w:rFonts w:ascii="宋体" w:hAnsi="宋体" w:cs="宋体"/>
        </w:rPr>
        <w:t>可知，大多数公民有机会担任五百人议事会议员，说明雅典民主政治具有机会均等的特点，结合所学可知，议事会议员是轮流执政，体现的是轮番而治，</w:t>
      </w:r>
      <w:r>
        <w:rPr>
          <w:rFonts w:ascii="宋体" w:hAnsi="宋体" w:cs="宋体"/>
        </w:rPr>
        <w:t>B</w:t>
      </w:r>
      <w:r>
        <w:rPr>
          <w:rFonts w:ascii="宋体" w:hAnsi="宋体" w:cs="宋体"/>
        </w:rPr>
        <w:t>项正确；贵族政治是指奴隶制国家和封建制国家由世袭贵族的代表人物掌握政权的一种统治形式，材料内容没有体现贵族政治，</w:t>
      </w:r>
      <w:r>
        <w:rPr>
          <w:rFonts w:ascii="宋体" w:hAnsi="宋体" w:cs="宋体"/>
        </w:rPr>
        <w:t>A</w:t>
      </w:r>
      <w:r>
        <w:rPr>
          <w:rFonts w:ascii="宋体" w:hAnsi="宋体" w:cs="宋体"/>
        </w:rPr>
        <w:t>项错误；小国寡民强调的是国家小，人民少，材料内容没有体现雅典民主政治的小国寡民特点，</w:t>
      </w:r>
      <w:r>
        <w:rPr>
          <w:rFonts w:ascii="宋体" w:hAnsi="宋体" w:cs="宋体"/>
        </w:rPr>
        <w:t>C</w:t>
      </w:r>
      <w:r>
        <w:rPr>
          <w:rFonts w:ascii="宋体" w:hAnsi="宋体" w:cs="宋体"/>
        </w:rPr>
        <w:t>项错误；依法治国是指依照体现人民意志和适合发展规律的法律治理国家，而不是依照个人意志、主张治理国</w:t>
      </w:r>
      <w:r>
        <w:rPr>
          <w:rFonts w:ascii="宋体" w:hAnsi="宋体" w:cs="宋体"/>
        </w:rPr>
        <w:t>家，材料内容没有体现依法治国，</w:t>
      </w:r>
      <w:r>
        <w:rPr>
          <w:rFonts w:ascii="宋体" w:hAnsi="宋体" w:cs="宋体"/>
        </w:rPr>
        <w:t>D</w:t>
      </w:r>
      <w:r>
        <w:rPr>
          <w:rFonts w:ascii="宋体" w:hAnsi="宋体" w:cs="宋体"/>
        </w:rPr>
        <w:t>项错误。</w:t>
      </w:r>
    </w:p>
    <w:p w:rsidR="00A5632B" w:rsidRDefault="00DB6DE2" w:rsidP="00AB636E">
      <w:pPr>
        <w:spacing w:line="260" w:lineRule="exact"/>
        <w:jc w:val="left"/>
        <w:textAlignment w:val="center"/>
      </w:pPr>
      <w:r>
        <w:t>18</w:t>
      </w:r>
      <w:r>
        <w:t>．</w:t>
      </w:r>
      <w:r w:rsidR="00EF035E" w:rsidRPr="00043B54">
        <w:t>A</w:t>
      </w:r>
      <w:r>
        <w:t>根</w:t>
      </w:r>
      <w:r>
        <w:t>据所学，中国周代是贵族政治，且通过分封制使诸侯国林立。而古代希腊在民主政治形成之前也实行贵族政治，希腊各城邦林立，故</w:t>
      </w:r>
      <w:r>
        <w:t>A</w:t>
      </w:r>
      <w:r>
        <w:t>正确；希腊没有君主专制，周代没有中央集权，排除</w:t>
      </w:r>
      <w:r>
        <w:t>B</w:t>
      </w:r>
      <w:r>
        <w:t>；</w:t>
      </w:r>
      <w:r>
        <w:t>C</w:t>
      </w:r>
      <w:r>
        <w:t>项是希腊，排除</w:t>
      </w:r>
      <w:r>
        <w:t>C</w:t>
      </w:r>
      <w:r>
        <w:t>；分封诸侯是周代，城邦国家是希腊，排除</w:t>
      </w:r>
      <w:r>
        <w:t>D</w:t>
      </w:r>
      <w:r>
        <w:t>。</w:t>
      </w:r>
    </w:p>
    <w:p w:rsidR="00A5632B" w:rsidRDefault="00DB6DE2" w:rsidP="00AB636E">
      <w:pPr>
        <w:spacing w:line="260" w:lineRule="exact"/>
        <w:jc w:val="left"/>
        <w:textAlignment w:val="center"/>
      </w:pPr>
      <w:r>
        <w:t>19</w:t>
      </w:r>
      <w:r>
        <w:t>．</w:t>
      </w:r>
      <w:r w:rsidR="00EF035E" w:rsidRPr="00043B54">
        <w:t>D</w:t>
      </w:r>
      <w:r>
        <w:t>根</w:t>
      </w:r>
      <w:r>
        <w:t>据材料原始社会后期出现贫富分化，可知这反映了私有制和阶级的产生，故</w:t>
      </w:r>
      <w:r>
        <w:t>D</w:t>
      </w:r>
      <w:r>
        <w:t>正确；材料无法判断定居的开始的时间，故</w:t>
      </w:r>
      <w:r>
        <w:t>A</w:t>
      </w:r>
      <w:r>
        <w:t>错误；材料与农业和畜牧业的发展无关，故</w:t>
      </w:r>
      <w:r>
        <w:t>B</w:t>
      </w:r>
      <w:r>
        <w:t>错误；材料不具备早期国家形成的因素，故</w:t>
      </w:r>
      <w:r>
        <w:t>C</w:t>
      </w:r>
      <w:r>
        <w:t>错误。</w:t>
      </w:r>
    </w:p>
    <w:p w:rsidR="00A5632B" w:rsidRDefault="00DB6DE2" w:rsidP="00AB636E">
      <w:pPr>
        <w:spacing w:line="260" w:lineRule="exact"/>
        <w:jc w:val="left"/>
        <w:textAlignment w:val="center"/>
      </w:pPr>
      <w:r>
        <w:t>20</w:t>
      </w:r>
      <w:r>
        <w:t>．</w:t>
      </w:r>
      <w:r>
        <w:t>A</w:t>
      </w:r>
      <w:r>
        <w:t>根</w:t>
      </w:r>
      <w:r>
        <w:t>据材料可知，由于雅典海军强大，而海军中的无产公民政治权利得以在雅典通行，由此可知，材料观点解释的是民主政治形成的原因，</w:t>
      </w:r>
      <w:r>
        <w:t>A</w:t>
      </w:r>
      <w:r>
        <w:t>正确；自然地理环境、海外殖民在材料中并未提及，排除</w:t>
      </w:r>
      <w:r>
        <w:t>B</w:t>
      </w:r>
      <w:r>
        <w:t>、</w:t>
      </w:r>
      <w:r>
        <w:t>C</w:t>
      </w:r>
      <w:r>
        <w:t>；题干只是强调了海军的力量而非军事人才的贡献，排除</w:t>
      </w:r>
      <w:r>
        <w:t>D</w:t>
      </w:r>
      <w:r>
        <w:t>。</w:t>
      </w:r>
    </w:p>
    <w:p w:rsidR="00A5632B" w:rsidRDefault="00DB6DE2" w:rsidP="00AB636E">
      <w:pPr>
        <w:spacing w:line="260" w:lineRule="exact"/>
        <w:jc w:val="left"/>
        <w:textAlignment w:val="center"/>
      </w:pPr>
      <w:r>
        <w:t>21</w:t>
      </w:r>
      <w:r>
        <w:t>．</w:t>
      </w:r>
      <w:r w:rsidR="00EF035E" w:rsidRPr="00043B54">
        <w:t>B</w:t>
      </w:r>
      <w:r>
        <w:t>材</w:t>
      </w:r>
      <w:r>
        <w:t>料</w:t>
      </w:r>
      <w:r>
        <w:t>“</w:t>
      </w:r>
      <w:r>
        <w:t>这一时期希腊文化的哲学、文学、艺术、史学、宗教、科学等方面，都包含了一定的东方文化的因素</w:t>
      </w:r>
      <w:r>
        <w:t>”</w:t>
      </w:r>
      <w:r>
        <w:t>体现的是希腊化时代的文化特征呈现东西方文化交汇的趋势，</w:t>
      </w:r>
      <w:r>
        <w:t>B</w:t>
      </w:r>
      <w:r>
        <w:t>正确；材料与丰富的城邦文化无关，</w:t>
      </w:r>
      <w:r>
        <w:t>A</w:t>
      </w:r>
      <w:r>
        <w:t>排除；材料未涉及雅典民主政治，</w:t>
      </w:r>
      <w:r>
        <w:t>C</w:t>
      </w:r>
      <w:r>
        <w:t>排除；材料与古典文化</w:t>
      </w:r>
      <w:r>
        <w:t>向东扩散无关，</w:t>
      </w:r>
      <w:r>
        <w:t>D</w:t>
      </w:r>
      <w:r>
        <w:t>排除。故选</w:t>
      </w:r>
      <w:r>
        <w:t>B</w:t>
      </w:r>
      <w:r>
        <w:t>。</w:t>
      </w:r>
    </w:p>
    <w:p w:rsidR="00A5632B" w:rsidRDefault="00DB6DE2" w:rsidP="00AB636E">
      <w:pPr>
        <w:spacing w:line="260" w:lineRule="exact"/>
        <w:jc w:val="left"/>
        <w:textAlignment w:val="center"/>
      </w:pPr>
      <w:r>
        <w:t>22</w:t>
      </w:r>
      <w:r>
        <w:t>．</w:t>
      </w:r>
      <w:r w:rsidR="00EF035E" w:rsidRPr="00043B54">
        <w:t>B</w:t>
      </w:r>
      <w:r>
        <w:t>中</w:t>
      </w:r>
      <w:r>
        <w:t>国古代</w:t>
      </w:r>
      <w:r>
        <w:t>“</w:t>
      </w:r>
      <w:r>
        <w:t>地下最伟大的建筑</w:t>
      </w:r>
      <w:r>
        <w:t>”</w:t>
      </w:r>
      <w:r>
        <w:t>是秦始皇兵马俑，埃及古代</w:t>
      </w:r>
      <w:r>
        <w:t>“</w:t>
      </w:r>
      <w:r>
        <w:t>地上最伟大的建筑</w:t>
      </w:r>
      <w:r>
        <w:t>”</w:t>
      </w:r>
      <w:r>
        <w:t>是金字塔，两者都是帝王陵墓，故</w:t>
      </w:r>
      <w:r>
        <w:t>B</w:t>
      </w:r>
      <w:r>
        <w:t>正确；秦始皇兵马俑和金字塔不是防御工程，故</w:t>
      </w:r>
      <w:r>
        <w:t>A</w:t>
      </w:r>
      <w:r>
        <w:t>错误；秦始皇兵马俑和金字塔不是活动场所，故</w:t>
      </w:r>
      <w:r>
        <w:t>C</w:t>
      </w:r>
      <w:r>
        <w:t>错误；秦始皇兵马俑和金字塔不是非物质文化遗产，故</w:t>
      </w:r>
      <w:r>
        <w:t>D</w:t>
      </w:r>
      <w:r>
        <w:t>错误。</w:t>
      </w:r>
    </w:p>
    <w:p w:rsidR="00A5632B" w:rsidRDefault="00DB6DE2" w:rsidP="00AB636E">
      <w:pPr>
        <w:spacing w:line="260" w:lineRule="exact"/>
        <w:jc w:val="left"/>
        <w:textAlignment w:val="center"/>
      </w:pPr>
      <w:r>
        <w:t>23</w:t>
      </w:r>
      <w:r>
        <w:t>．</w:t>
      </w:r>
      <w:r w:rsidR="00EF035E" w:rsidRPr="00043B54">
        <w:t>B</w:t>
      </w:r>
      <w:r>
        <w:t>古</w:t>
      </w:r>
      <w:r>
        <w:t>代印度文明有佛教、提出了按位记值的方法，故</w:t>
      </w:r>
      <w:r>
        <w:t>B</w:t>
      </w:r>
      <w:r>
        <w:t>正确；法老制度是埃及的，故</w:t>
      </w:r>
      <w:r>
        <w:t>A</w:t>
      </w:r>
      <w:r>
        <w:t>排除；民主政治属于雅典，故</w:t>
      </w:r>
      <w:r>
        <w:t>C</w:t>
      </w:r>
      <w:r>
        <w:t>错误；古罗马和古西亚有成文法典，楔形文字属于西亚的文明，故</w:t>
      </w:r>
      <w:r>
        <w:t>D</w:t>
      </w:r>
      <w:r>
        <w:t>错误。</w:t>
      </w:r>
    </w:p>
    <w:p w:rsidR="00A5632B" w:rsidRDefault="00DB6DE2" w:rsidP="00AB636E">
      <w:pPr>
        <w:spacing w:line="260" w:lineRule="exact"/>
        <w:jc w:val="left"/>
        <w:textAlignment w:val="center"/>
        <w:rPr>
          <w:rFonts w:ascii="宋体" w:hAnsi="宋体" w:cs="宋体"/>
        </w:rPr>
      </w:pPr>
      <w:r>
        <w:t>24</w:t>
      </w:r>
      <w:r>
        <w:t>．</w:t>
      </w:r>
      <w:r>
        <w:t>B</w:t>
      </w:r>
      <w:r>
        <w:t>根</w:t>
      </w:r>
      <w:r>
        <w:t>据</w:t>
      </w:r>
      <w:r>
        <w:rPr>
          <w:rFonts w:ascii="宋体" w:hAnsi="宋体" w:cs="宋体"/>
        </w:rPr>
        <w:t>材料</w:t>
      </w:r>
      <w:r>
        <w:rPr>
          <w:rFonts w:ascii="宋体" w:hAnsi="宋体" w:cs="宋体"/>
        </w:rPr>
        <w:t>“</w:t>
      </w:r>
      <w:r>
        <w:rPr>
          <w:rFonts w:ascii="宋体" w:hAnsi="宋体" w:cs="宋体"/>
        </w:rPr>
        <w:t>保留波斯的特权阶层，甚至下令维持原来的税收标准</w:t>
      </w:r>
      <w:r>
        <w:rPr>
          <w:rFonts w:ascii="宋体" w:hAnsi="宋体" w:cs="宋体"/>
        </w:rPr>
        <w:t>”</w:t>
      </w:r>
      <w:r>
        <w:rPr>
          <w:rFonts w:ascii="宋体" w:hAnsi="宋体" w:cs="宋体"/>
        </w:rPr>
        <w:t>等信息可知，材料所述举措体现了亚历山大对原波斯统治者及其政策的尊重，此举措有助于笼络原波斯上层人士，从而缓解亚历山大军队与被征服者之间的矛盾，稳定当地政治局势，</w:t>
      </w:r>
      <w:r>
        <w:rPr>
          <w:rFonts w:ascii="宋体" w:hAnsi="宋体" w:cs="宋体"/>
        </w:rPr>
        <w:t>B</w:t>
      </w:r>
      <w:r>
        <w:rPr>
          <w:rFonts w:ascii="宋体" w:hAnsi="宋体" w:cs="宋体"/>
        </w:rPr>
        <w:t>项正确；根据材料</w:t>
      </w:r>
      <w:r>
        <w:rPr>
          <w:rFonts w:ascii="宋体" w:hAnsi="宋体" w:cs="宋体"/>
        </w:rPr>
        <w:t>“</w:t>
      </w:r>
      <w:r>
        <w:rPr>
          <w:rFonts w:ascii="宋体" w:hAnsi="宋体" w:cs="宋体"/>
        </w:rPr>
        <w:t>仅仅让自己的手下监督现在的总督辖地</w:t>
      </w:r>
      <w:r>
        <w:rPr>
          <w:rFonts w:ascii="宋体" w:hAnsi="宋体" w:cs="宋体"/>
        </w:rPr>
        <w:t>”</w:t>
      </w:r>
      <w:r>
        <w:rPr>
          <w:rFonts w:ascii="宋体" w:hAnsi="宋体" w:cs="宋体"/>
        </w:rPr>
        <w:t>可知，亚历山大仅仅让自己的手下波斯地区总督瞎地，这不利于加强中央政治权力，</w:t>
      </w:r>
      <w:r>
        <w:rPr>
          <w:rFonts w:ascii="宋体" w:hAnsi="宋体" w:cs="宋体"/>
        </w:rPr>
        <w:t>A</w:t>
      </w:r>
      <w:r>
        <w:rPr>
          <w:rFonts w:ascii="宋体" w:hAnsi="宋体" w:cs="宋体"/>
        </w:rPr>
        <w:t>项错误；材料所述举措体现了亚历山大对原波斯统治者及其政策的尊重，此举措有助于笼络原波斯上层人士，稳定当地政治局势，与推广希腊古典文化没有直接关系，</w:t>
      </w:r>
      <w:r>
        <w:rPr>
          <w:rFonts w:ascii="宋体" w:hAnsi="宋体" w:cs="宋体"/>
        </w:rPr>
        <w:t>C</w:t>
      </w:r>
      <w:r>
        <w:rPr>
          <w:rFonts w:ascii="宋体" w:hAnsi="宋体" w:cs="宋体"/>
        </w:rPr>
        <w:t>项错误；材料所</w:t>
      </w:r>
      <w:r>
        <w:rPr>
          <w:rFonts w:ascii="宋体" w:hAnsi="宋体" w:cs="宋体"/>
        </w:rPr>
        <w:t>述亚历山大对波斯地区的措施有利于缓和亚历山大与征服地区的矛盾，稳定当地政治局势，不能增加财政收入，</w:t>
      </w:r>
      <w:r>
        <w:rPr>
          <w:rFonts w:ascii="宋体" w:hAnsi="宋体" w:cs="宋体"/>
        </w:rPr>
        <w:t>D</w:t>
      </w:r>
      <w:r>
        <w:rPr>
          <w:rFonts w:ascii="宋体" w:hAnsi="宋体" w:cs="宋体"/>
        </w:rPr>
        <w:t>项错误。</w:t>
      </w:r>
    </w:p>
    <w:p w:rsidR="00A5632B" w:rsidRDefault="00DB6DE2" w:rsidP="00AB636E">
      <w:pPr>
        <w:spacing w:line="260" w:lineRule="exact"/>
        <w:jc w:val="left"/>
        <w:textAlignment w:val="center"/>
        <w:rPr>
          <w:rFonts w:ascii="宋体" w:hAnsi="宋体" w:cs="宋体"/>
        </w:rPr>
      </w:pPr>
      <w:r>
        <w:t>25</w:t>
      </w:r>
      <w:r>
        <w:t>．</w:t>
      </w:r>
      <w:r>
        <w:t>A</w:t>
      </w:r>
      <w:r>
        <w:rPr>
          <w:rFonts w:ascii="宋体" w:hAnsi="宋体" w:cs="宋体"/>
        </w:rPr>
        <w:t>据</w:t>
      </w:r>
      <w:r>
        <w:rPr>
          <w:rFonts w:ascii="宋体" w:hAnsi="宋体" w:cs="宋体"/>
        </w:rPr>
        <w:t>材料</w:t>
      </w:r>
      <w:r>
        <w:rPr>
          <w:rFonts w:ascii="宋体" w:hAnsi="宋体" w:cs="宋体"/>
        </w:rPr>
        <w:t>“</w:t>
      </w:r>
      <w:r>
        <w:rPr>
          <w:rFonts w:ascii="宋体" w:hAnsi="宋体" w:cs="宋体"/>
        </w:rPr>
        <w:t>每个军区长官统辖几个行省的驻军，并直接对国王负责</w:t>
      </w:r>
      <w:r>
        <w:rPr>
          <w:rFonts w:ascii="宋体" w:hAnsi="宋体" w:cs="宋体"/>
        </w:rPr>
        <w:t>……</w:t>
      </w:r>
      <w:r>
        <w:rPr>
          <w:rFonts w:ascii="宋体" w:hAnsi="宋体" w:cs="宋体"/>
        </w:rPr>
        <w:t>由皇帝亲自指定将领，直接控制</w:t>
      </w:r>
      <w:r>
        <w:rPr>
          <w:rFonts w:ascii="宋体" w:hAnsi="宋体" w:cs="宋体"/>
        </w:rPr>
        <w:t>”</w:t>
      </w:r>
      <w:r>
        <w:rPr>
          <w:rFonts w:ascii="宋体" w:hAnsi="宋体" w:cs="宋体"/>
        </w:rPr>
        <w:t>可知，这种军制改革有利于加强国君的权力，从而维护中央集权统治，故</w:t>
      </w:r>
      <w:r>
        <w:rPr>
          <w:rFonts w:ascii="宋体" w:hAnsi="宋体" w:cs="宋体"/>
        </w:rPr>
        <w:t>A</w:t>
      </w:r>
      <w:r>
        <w:rPr>
          <w:rFonts w:ascii="宋体" w:hAnsi="宋体" w:cs="宋体"/>
        </w:rPr>
        <w:t>正确；据材料信息可知，大流士改革主要是军事方面的改革，没有涉及</w:t>
      </w:r>
      <w:r>
        <w:rPr>
          <w:rFonts w:ascii="宋体" w:hAnsi="宋体" w:cs="宋体"/>
        </w:rPr>
        <w:t>“</w:t>
      </w:r>
      <w:r>
        <w:rPr>
          <w:rFonts w:ascii="宋体" w:hAnsi="宋体" w:cs="宋体"/>
        </w:rPr>
        <w:t>经济、文化交流、封建制度的建立</w:t>
      </w:r>
      <w:r>
        <w:rPr>
          <w:rFonts w:ascii="宋体" w:hAnsi="宋体" w:cs="宋体"/>
        </w:rPr>
        <w:t>”</w:t>
      </w:r>
      <w:r>
        <w:rPr>
          <w:rFonts w:ascii="宋体" w:hAnsi="宋体" w:cs="宋体"/>
        </w:rPr>
        <w:t>，故</w:t>
      </w:r>
      <w:r>
        <w:rPr>
          <w:rFonts w:ascii="宋体" w:hAnsi="宋体" w:cs="宋体"/>
        </w:rPr>
        <w:t>B</w:t>
      </w:r>
      <w:r>
        <w:rPr>
          <w:rFonts w:ascii="宋体" w:hAnsi="宋体" w:cs="宋体"/>
        </w:rPr>
        <w:t>、</w:t>
      </w:r>
      <w:r>
        <w:rPr>
          <w:rFonts w:ascii="宋体" w:hAnsi="宋体" w:cs="宋体"/>
        </w:rPr>
        <w:t>C</w:t>
      </w:r>
      <w:r>
        <w:rPr>
          <w:rFonts w:ascii="宋体" w:hAnsi="宋体" w:cs="宋体"/>
        </w:rPr>
        <w:t>、</w:t>
      </w:r>
      <w:r>
        <w:rPr>
          <w:rFonts w:ascii="宋体" w:hAnsi="宋体" w:cs="宋体"/>
        </w:rPr>
        <w:t>D</w:t>
      </w:r>
      <w:r>
        <w:rPr>
          <w:rFonts w:ascii="宋体" w:hAnsi="宋体" w:cs="宋体"/>
        </w:rPr>
        <w:t>排除。</w:t>
      </w:r>
    </w:p>
    <w:p w:rsidR="00A5632B" w:rsidRDefault="00DB6DE2" w:rsidP="00AB636E">
      <w:pPr>
        <w:spacing w:line="260" w:lineRule="exact"/>
        <w:jc w:val="left"/>
        <w:textAlignment w:val="center"/>
        <w:rPr>
          <w:rFonts w:ascii="宋体" w:hAnsi="宋体" w:cs="宋体"/>
        </w:rPr>
      </w:pPr>
      <w:r>
        <w:t>26</w:t>
      </w:r>
      <w:r>
        <w:t>．</w:t>
      </w:r>
      <w:r>
        <w:t>B</w:t>
      </w:r>
      <w:r>
        <w:rPr>
          <w:rFonts w:ascii="宋体" w:hAnsi="宋体" w:cs="宋体"/>
        </w:rPr>
        <w:t>据</w:t>
      </w:r>
      <w:r>
        <w:rPr>
          <w:rFonts w:ascii="宋体" w:hAnsi="宋体" w:cs="宋体"/>
        </w:rPr>
        <w:t>材料信息看出，东西方文明交融的方式既有战争，又有和平往来。世界古代各民族、国家的文明传播与交流主要通过暴力冲突、和平往来两种方式进行，</w:t>
      </w:r>
      <w:r>
        <w:rPr>
          <w:rFonts w:ascii="宋体" w:hAnsi="宋体" w:cs="宋体"/>
        </w:rPr>
        <w:t>B</w:t>
      </w:r>
      <w:r>
        <w:rPr>
          <w:rFonts w:ascii="宋体" w:hAnsi="宋体" w:cs="宋体"/>
        </w:rPr>
        <w:t>正确；结合上述分析可知</w:t>
      </w:r>
      <w:r>
        <w:rPr>
          <w:rFonts w:ascii="宋体" w:hAnsi="宋体" w:cs="宋体"/>
        </w:rPr>
        <w:t>ACD</w:t>
      </w:r>
      <w:r>
        <w:rPr>
          <w:rFonts w:ascii="宋体" w:hAnsi="宋体" w:cs="宋体"/>
        </w:rPr>
        <w:t>错误。故选</w:t>
      </w:r>
      <w:r>
        <w:rPr>
          <w:rFonts w:ascii="宋体" w:hAnsi="宋体" w:cs="宋体"/>
        </w:rPr>
        <w:t>B</w:t>
      </w:r>
      <w:r>
        <w:rPr>
          <w:rFonts w:ascii="宋体" w:hAnsi="宋体" w:cs="宋体"/>
        </w:rPr>
        <w:t>。</w:t>
      </w:r>
    </w:p>
    <w:p w:rsidR="00A5632B" w:rsidRDefault="00DB6DE2" w:rsidP="00AB636E">
      <w:pPr>
        <w:spacing w:line="260" w:lineRule="exact"/>
        <w:jc w:val="left"/>
        <w:textAlignment w:val="center"/>
      </w:pPr>
      <w:r>
        <w:t>27</w:t>
      </w:r>
      <w:r>
        <w:t>．</w:t>
      </w:r>
      <w:r>
        <w:t>B</w:t>
      </w:r>
      <w:r>
        <w:t>据</w:t>
      </w:r>
      <w:r>
        <w:t>材料</w:t>
      </w:r>
      <w:r>
        <w:t>“</w:t>
      </w:r>
      <w:r>
        <w:t>我的职责是记录人们所讲的一切，但我绝无义务相信他们，这适用于整个这部书。</w:t>
      </w:r>
      <w:r>
        <w:t>”</w:t>
      </w:r>
      <w:r>
        <w:t>可知，希罗多德坚持真实记录、独立思考的方法，表明他注重历史的客观真实，</w:t>
      </w:r>
      <w:r>
        <w:t>B</w:t>
      </w:r>
      <w:r>
        <w:t>正确；据材料</w:t>
      </w:r>
      <w:r>
        <w:t>“</w:t>
      </w:r>
      <w:r>
        <w:t>我的职责是记录人们所讲的一切，</w:t>
      </w:r>
      <w:r>
        <w:t>……</w:t>
      </w:r>
      <w:r>
        <w:t>这适用于整个这部书。</w:t>
      </w:r>
      <w:r>
        <w:t>”</w:t>
      </w:r>
      <w:r>
        <w:t>可知，我的职责是记录人们所讲的一切，但是未涉及</w:t>
      </w:r>
      <w:r>
        <w:t>“</w:t>
      </w:r>
      <w:r>
        <w:t>如何看待历史的方法</w:t>
      </w:r>
      <w:r>
        <w:t>”</w:t>
      </w:r>
      <w:r>
        <w:t>、</w:t>
      </w:r>
      <w:r>
        <w:t>“</w:t>
      </w:r>
      <w:r>
        <w:t>理性研究历史的</w:t>
      </w:r>
      <w:r>
        <w:t>精神</w:t>
      </w:r>
      <w:r>
        <w:t>”</w:t>
      </w:r>
      <w:r>
        <w:t>及</w:t>
      </w:r>
      <w:r>
        <w:t>“</w:t>
      </w:r>
      <w:r>
        <w:t>探索历史规律的倾向</w:t>
      </w:r>
      <w:r>
        <w:t>”</w:t>
      </w:r>
      <w:r>
        <w:t>，</w:t>
      </w:r>
      <w:r>
        <w:t>A</w:t>
      </w:r>
      <w:r>
        <w:t>、</w:t>
      </w:r>
      <w:r>
        <w:t>C</w:t>
      </w:r>
      <w:r>
        <w:t>、</w:t>
      </w:r>
      <w:r>
        <w:t>D</w:t>
      </w:r>
      <w:r>
        <w:t>错误。</w:t>
      </w:r>
    </w:p>
    <w:p w:rsidR="00A5632B" w:rsidRDefault="00DB6DE2" w:rsidP="00AB636E">
      <w:pPr>
        <w:spacing w:line="260" w:lineRule="exact"/>
        <w:jc w:val="left"/>
        <w:textAlignment w:val="center"/>
      </w:pPr>
      <w:r>
        <w:t>28</w:t>
      </w:r>
      <w:r>
        <w:t>．</w:t>
      </w:r>
      <w:r>
        <w:t>D</w:t>
      </w:r>
      <w:r>
        <w:t>据</w:t>
      </w:r>
      <w:r>
        <w:t>材料</w:t>
      </w:r>
      <w:r>
        <w:t>“</w:t>
      </w:r>
      <w:r>
        <w:t>古希腊某哲学家说过：一条船，应由熟悉航海的人驾驶；纺羊毛时，妇女应管理男子，因为她们精于此道，而男子则不懂。他还说：最优秀的人是能够胜任自己工作的人。精于农耕便是一个好农夫；精通医术的便是一个良医；精通政治的便是一个优秀的政治家</w:t>
      </w:r>
      <w:r>
        <w:t>”</w:t>
      </w:r>
      <w:r>
        <w:t>可知，材料强调的是精英政治，而雅典民主政治中抽签选举和轮流坐庄的参政方式很可能导致权力的滥用和误用，故</w:t>
      </w:r>
      <w:r>
        <w:t>D</w:t>
      </w:r>
      <w:r>
        <w:t>正确；材料未涉及</w:t>
      </w:r>
      <w:r>
        <w:t>“</w:t>
      </w:r>
      <w:r>
        <w:t>尊卑等级制度</w:t>
      </w:r>
      <w:r>
        <w:t>”“</w:t>
      </w:r>
      <w:r>
        <w:t>公民意识淡薄</w:t>
      </w:r>
      <w:r>
        <w:t>”“</w:t>
      </w:r>
      <w:r>
        <w:t>僭主政治</w:t>
      </w:r>
      <w:r>
        <w:t>”</w:t>
      </w:r>
      <w:r>
        <w:t>等内容，故</w:t>
      </w:r>
      <w:r>
        <w:t>A</w:t>
      </w:r>
      <w:r>
        <w:t>、</w:t>
      </w:r>
      <w:r>
        <w:t>B</w:t>
      </w:r>
      <w:r>
        <w:t>、</w:t>
      </w:r>
      <w:r>
        <w:t>C</w:t>
      </w:r>
      <w:r>
        <w:t>排除。</w:t>
      </w:r>
    </w:p>
    <w:p w:rsidR="00A5632B" w:rsidRDefault="00DB6DE2" w:rsidP="00AB636E">
      <w:pPr>
        <w:spacing w:line="260" w:lineRule="exact"/>
        <w:jc w:val="left"/>
        <w:textAlignment w:val="center"/>
        <w:rPr>
          <w:rFonts w:ascii="宋体" w:hAnsi="宋体" w:cs="宋体"/>
        </w:rPr>
      </w:pPr>
      <w:r>
        <w:t>29</w:t>
      </w:r>
      <w:r>
        <w:t>．</w:t>
      </w:r>
      <w:r w:rsidR="00EF035E" w:rsidRPr="00043B54">
        <w:t>A</w:t>
      </w:r>
      <w:r>
        <w:rPr>
          <w:rFonts w:ascii="宋体" w:hAnsi="宋体" w:cs="宋体"/>
        </w:rPr>
        <w:t>“</w:t>
      </w:r>
      <w:r>
        <w:rPr>
          <w:rFonts w:ascii="宋体" w:hAnsi="宋体" w:cs="宋体"/>
        </w:rPr>
        <w:t>最早的学校、最早的成文法典、最早的史诗</w:t>
      </w:r>
      <w:r>
        <w:rPr>
          <w:rFonts w:ascii="宋体" w:hAnsi="宋体" w:cs="宋体"/>
        </w:rPr>
        <w:t>”</w:t>
      </w:r>
      <w:r>
        <w:rPr>
          <w:rFonts w:ascii="宋体" w:hAnsi="宋体" w:cs="宋体"/>
        </w:rPr>
        <w:t>可以判断该文明是古代西亚文明，材料强调的是西亚文明对希腊文明的影响，故</w:t>
      </w:r>
      <w:r>
        <w:rPr>
          <w:rFonts w:ascii="宋体" w:hAnsi="宋体" w:cs="宋体"/>
        </w:rPr>
        <w:t>A</w:t>
      </w:r>
      <w:r>
        <w:rPr>
          <w:rFonts w:ascii="宋体" w:hAnsi="宋体" w:cs="宋体"/>
        </w:rPr>
        <w:t>项正确；</w:t>
      </w:r>
      <w:r>
        <w:rPr>
          <w:rFonts w:ascii="宋体" w:hAnsi="宋体" w:cs="宋体"/>
        </w:rPr>
        <w:t>B</w:t>
      </w:r>
      <w:r>
        <w:rPr>
          <w:rFonts w:ascii="宋体" w:hAnsi="宋体" w:cs="宋体"/>
        </w:rPr>
        <w:t>项表述本身正确，但不是材料强调的重点</w:t>
      </w:r>
      <w:r>
        <w:rPr>
          <w:rFonts w:ascii="宋体" w:hAnsi="宋体" w:cs="宋体"/>
        </w:rPr>
        <w:t>;CD</w:t>
      </w:r>
      <w:r>
        <w:rPr>
          <w:rFonts w:ascii="宋体" w:hAnsi="宋体" w:cs="宋体"/>
        </w:rPr>
        <w:t>两项都不是西亚文明，与题意不符。</w:t>
      </w:r>
    </w:p>
    <w:p w:rsidR="00A5632B" w:rsidRDefault="00DB6DE2" w:rsidP="00AB636E">
      <w:pPr>
        <w:spacing w:line="260" w:lineRule="exact"/>
        <w:jc w:val="left"/>
        <w:textAlignment w:val="center"/>
      </w:pPr>
      <w:r>
        <w:t>30</w:t>
      </w:r>
      <w:r>
        <w:t>．</w:t>
      </w:r>
      <w:r>
        <w:t>A</w:t>
      </w:r>
      <w:r>
        <w:t>根</w:t>
      </w:r>
      <w:r>
        <w:t>据</w:t>
      </w:r>
      <w:r>
        <w:t>“</w:t>
      </w:r>
      <w:r>
        <w:t>希腊人和马其顿殖民者蜂拥进这些城市，与当地居民相比，这些殖民者人数很少，但是他们却在遥远的巴克特里亚和印度等地建立起地中海风格的城市社会</w:t>
      </w:r>
      <w:r>
        <w:t>”</w:t>
      </w:r>
      <w:r>
        <w:t>可得出在东征之后，希腊的文化影响到了这些城市，这促进了希腊文化的传播，</w:t>
      </w:r>
      <w:r>
        <w:t>A</w:t>
      </w:r>
      <w:r>
        <w:t>正确；世界的趋同说法太绝对，且材料也没有涉及到全世界，排除</w:t>
      </w:r>
      <w:r>
        <w:t>B</w:t>
      </w:r>
      <w:r>
        <w:t>；</w:t>
      </w:r>
      <w:r>
        <w:t>C</w:t>
      </w:r>
      <w:r>
        <w:t>项太</w:t>
      </w:r>
      <w:r>
        <w:t>绝对，没有因果关系，排除</w:t>
      </w:r>
      <w:r>
        <w:t>C</w:t>
      </w:r>
      <w:r>
        <w:t>；材料没有涉及到佛教，排除</w:t>
      </w:r>
      <w:r>
        <w:t>D</w:t>
      </w:r>
      <w:r>
        <w:t>。</w:t>
      </w:r>
    </w:p>
    <w:p w:rsidR="00A5632B" w:rsidRDefault="00DB6DE2" w:rsidP="00AB636E">
      <w:pPr>
        <w:spacing w:line="260" w:lineRule="exact"/>
        <w:jc w:val="left"/>
        <w:textAlignment w:val="center"/>
      </w:pPr>
      <w:r>
        <w:lastRenderedPageBreak/>
        <w:t>31</w:t>
      </w:r>
      <w:r>
        <w:t>．</w:t>
      </w:r>
      <w:r w:rsidR="00EF035E" w:rsidRPr="00043B54">
        <w:t>B</w:t>
      </w:r>
      <w:r>
        <w:t>材</w:t>
      </w:r>
      <w:r>
        <w:t>料表明古代雅典严格对公职人员的监督，其目的是维护民主政治，故选</w:t>
      </w:r>
      <w:r>
        <w:t>B</w:t>
      </w:r>
      <w:r>
        <w:t>；材料反映的是对公职人员的监督，并非公民参政程序，也不是提高官员政治素质的措施，排除</w:t>
      </w:r>
      <w:r>
        <w:t>AC</w:t>
      </w:r>
      <w:r>
        <w:t>；培育权利观念，主要是针对民众，</w:t>
      </w:r>
      <w:r>
        <w:t>D</w:t>
      </w:r>
      <w:r>
        <w:t>项不符合题意，排除。</w:t>
      </w:r>
    </w:p>
    <w:p w:rsidR="00A5632B" w:rsidRDefault="00DB6DE2" w:rsidP="00AB636E">
      <w:pPr>
        <w:spacing w:line="260" w:lineRule="exact"/>
        <w:jc w:val="left"/>
        <w:textAlignment w:val="center"/>
      </w:pPr>
      <w:r>
        <w:t>32</w:t>
      </w:r>
      <w:r>
        <w:t>．</w:t>
      </w:r>
      <w:r w:rsidR="00EF035E" w:rsidRPr="00043B54">
        <w:t>B</w:t>
      </w:r>
      <w:r>
        <w:t>绝</w:t>
      </w:r>
      <w:r>
        <w:t>大多数文明都建立集权政治说明集权政治是适应历史发展需要的，在一定程度上顺应历史发展的潮流，故选</w:t>
      </w:r>
      <w:r>
        <w:t>B</w:t>
      </w:r>
      <w:r>
        <w:t>；古代文明之间交流较少，都建立集权政治不能证明它们之间的相互影响，排除</w:t>
      </w:r>
      <w:r>
        <w:t>A</w:t>
      </w:r>
      <w:r>
        <w:t>；都建立集权政治体现不</w:t>
      </w:r>
      <w:r>
        <w:t>出差异性，排除</w:t>
      </w:r>
      <w:r>
        <w:t>C</w:t>
      </w:r>
      <w:r>
        <w:t>；</w:t>
      </w:r>
      <w:r>
        <w:t>D</w:t>
      </w:r>
      <w:r>
        <w:t>项说法过于夸张，排除</w:t>
      </w:r>
      <w:r>
        <w:t>D</w:t>
      </w:r>
      <w:r>
        <w:t>。</w:t>
      </w:r>
    </w:p>
    <w:p w:rsidR="00A5632B" w:rsidRDefault="00DB6DE2" w:rsidP="00AB636E">
      <w:pPr>
        <w:spacing w:line="260" w:lineRule="exact"/>
        <w:jc w:val="left"/>
        <w:textAlignment w:val="center"/>
        <w:rPr>
          <w:rFonts w:ascii="宋体" w:hAnsi="宋体" w:cs="宋体"/>
        </w:rPr>
      </w:pPr>
      <w:r>
        <w:t>33</w:t>
      </w:r>
      <w:r>
        <w:t>．</w:t>
      </w:r>
      <w:r>
        <w:t>B</w:t>
      </w:r>
      <w:r>
        <w:rPr>
          <w:rFonts w:ascii="宋体" w:hAnsi="宋体" w:cs="宋体"/>
        </w:rPr>
        <w:t>据</w:t>
      </w:r>
      <w:r>
        <w:rPr>
          <w:rFonts w:ascii="宋体" w:hAnsi="宋体" w:cs="宋体"/>
        </w:rPr>
        <w:t>材料</w:t>
      </w:r>
      <w:r>
        <w:rPr>
          <w:rFonts w:ascii="宋体" w:hAnsi="宋体" w:cs="宋体"/>
        </w:rPr>
        <w:t>“</w:t>
      </w:r>
      <w:r>
        <w:rPr>
          <w:rFonts w:ascii="宋体" w:hAnsi="宋体" w:cs="宋体"/>
        </w:rPr>
        <w:t>民主则有可能是全体人在做坏事</w:t>
      </w:r>
      <w:r>
        <w:rPr>
          <w:rFonts w:ascii="宋体" w:hAnsi="宋体" w:cs="宋体"/>
        </w:rPr>
        <w:t>”</w:t>
      </w:r>
      <w:r>
        <w:rPr>
          <w:rFonts w:ascii="宋体" w:hAnsi="宋体" w:cs="宋体"/>
        </w:rPr>
        <w:t>表明是有可能不利于城邦发展，故选</w:t>
      </w:r>
      <w:r>
        <w:rPr>
          <w:rFonts w:ascii="宋体" w:hAnsi="宋体" w:cs="宋体"/>
        </w:rPr>
        <w:t>B</w:t>
      </w:r>
      <w:r>
        <w:rPr>
          <w:rFonts w:ascii="宋体" w:hAnsi="宋体" w:cs="宋体"/>
        </w:rPr>
        <w:t>项；据材料</w:t>
      </w:r>
      <w:r>
        <w:rPr>
          <w:rFonts w:ascii="宋体" w:hAnsi="宋体" w:cs="宋体"/>
        </w:rPr>
        <w:t>“</w:t>
      </w:r>
      <w:r>
        <w:rPr>
          <w:rFonts w:ascii="宋体" w:hAnsi="宋体" w:cs="宋体"/>
        </w:rPr>
        <w:t>民主则有可能是全体人在做坏事</w:t>
      </w:r>
      <w:r>
        <w:rPr>
          <w:rFonts w:ascii="宋体" w:hAnsi="宋体" w:cs="宋体"/>
        </w:rPr>
        <w:t>”</w:t>
      </w:r>
      <w:r>
        <w:rPr>
          <w:rFonts w:ascii="宋体" w:hAnsi="宋体" w:cs="宋体"/>
        </w:rPr>
        <w:t>民主政治不是一定不利于社会进步，排除</w:t>
      </w:r>
      <w:r>
        <w:rPr>
          <w:rFonts w:ascii="宋体" w:hAnsi="宋体" w:cs="宋体"/>
        </w:rPr>
        <w:t>A</w:t>
      </w:r>
      <w:r>
        <w:rPr>
          <w:rFonts w:ascii="宋体" w:hAnsi="宋体" w:cs="宋体"/>
        </w:rPr>
        <w:t>项；据材料</w:t>
      </w:r>
      <w:r>
        <w:rPr>
          <w:rFonts w:ascii="宋体" w:hAnsi="宋体" w:cs="宋体"/>
        </w:rPr>
        <w:t>“</w:t>
      </w:r>
      <w:r>
        <w:rPr>
          <w:rFonts w:ascii="宋体" w:hAnsi="宋体" w:cs="宋体"/>
        </w:rPr>
        <w:t>民主则有可能是全体人在做坏事</w:t>
      </w:r>
      <w:r>
        <w:rPr>
          <w:rFonts w:ascii="宋体" w:hAnsi="宋体" w:cs="宋体"/>
        </w:rPr>
        <w:t>”</w:t>
      </w:r>
      <w:r>
        <w:rPr>
          <w:rFonts w:ascii="宋体" w:hAnsi="宋体" w:cs="宋体"/>
        </w:rPr>
        <w:t>可知直接有可能导致权力滥用而不是可以导致权力滥用，排除</w:t>
      </w:r>
      <w:r>
        <w:rPr>
          <w:rFonts w:ascii="宋体" w:hAnsi="宋体" w:cs="宋体"/>
        </w:rPr>
        <w:t>C</w:t>
      </w:r>
      <w:r>
        <w:rPr>
          <w:rFonts w:ascii="宋体" w:hAnsi="宋体" w:cs="宋体"/>
        </w:rPr>
        <w:t>项；据材料</w:t>
      </w:r>
      <w:r>
        <w:rPr>
          <w:rFonts w:ascii="宋体" w:hAnsi="宋体" w:cs="宋体"/>
        </w:rPr>
        <w:t>“</w:t>
      </w:r>
      <w:r>
        <w:rPr>
          <w:rFonts w:ascii="宋体" w:hAnsi="宋体" w:cs="宋体"/>
        </w:rPr>
        <w:t>柏拉图和亚里斯多德两人对雅典民主评价都不高</w:t>
      </w:r>
      <w:r>
        <w:rPr>
          <w:rFonts w:ascii="宋体" w:hAnsi="宋体" w:cs="宋体"/>
        </w:rPr>
        <w:t>”</w:t>
      </w:r>
      <w:r>
        <w:rPr>
          <w:rFonts w:ascii="宋体" w:hAnsi="宋体" w:cs="宋体"/>
        </w:rPr>
        <w:t>体现他们否定民主政治但不能说明倾向君主专制，排除</w:t>
      </w:r>
      <w:r>
        <w:rPr>
          <w:rFonts w:ascii="宋体" w:hAnsi="宋体" w:cs="宋体"/>
        </w:rPr>
        <w:t>D</w:t>
      </w:r>
      <w:r>
        <w:rPr>
          <w:rFonts w:ascii="宋体" w:hAnsi="宋体" w:cs="宋体"/>
        </w:rPr>
        <w:t>项。</w:t>
      </w:r>
    </w:p>
    <w:p w:rsidR="00A5632B" w:rsidRDefault="00DB6DE2" w:rsidP="00AB636E">
      <w:pPr>
        <w:spacing w:line="260" w:lineRule="exact"/>
        <w:jc w:val="left"/>
        <w:textAlignment w:val="center"/>
      </w:pPr>
      <w:r>
        <w:t>34</w:t>
      </w:r>
      <w:r>
        <w:t>．</w:t>
      </w:r>
      <w:r>
        <w:t>D</w:t>
      </w:r>
      <w:r>
        <w:t>根</w:t>
      </w:r>
      <w:r>
        <w:t>据材料中人口统计表可知，雅典公民及家属占有比例较小，在公民人口少的情况是有利于公民直接参与政治，实行直接民主，</w:t>
      </w:r>
      <w:r>
        <w:t>D</w:t>
      </w:r>
      <w:r>
        <w:t>项正确；材料中的表格数据只是提供了人口数量，无法说明当时雅典人口是通过海外殖民扩张掠夺来的，</w:t>
      </w:r>
      <w:r>
        <w:t>A</w:t>
      </w:r>
      <w:r>
        <w:t>项错误；雅典城邦体制的特点是小国寡民和独立自主，而材料中的表格是无法获得的，</w:t>
      </w:r>
      <w:r>
        <w:t>B</w:t>
      </w:r>
      <w:r>
        <w:t>项错误；材料中人口统计表只是关于人口的，与经济繁荣没有关系，</w:t>
      </w:r>
      <w:r>
        <w:t>C</w:t>
      </w:r>
      <w:r>
        <w:t>项错误。</w:t>
      </w:r>
    </w:p>
    <w:p w:rsidR="00A5632B" w:rsidRDefault="00DB6DE2" w:rsidP="00AB636E">
      <w:pPr>
        <w:spacing w:line="260" w:lineRule="exact"/>
        <w:jc w:val="left"/>
        <w:textAlignment w:val="center"/>
        <w:rPr>
          <w:rFonts w:ascii="宋体" w:hAnsi="宋体" w:cs="宋体"/>
        </w:rPr>
      </w:pPr>
      <w:r>
        <w:t>35</w:t>
      </w:r>
      <w:r>
        <w:t>．</w:t>
      </w:r>
      <w:r>
        <w:t>A</w:t>
      </w:r>
      <w:r>
        <w:rPr>
          <w:rFonts w:ascii="宋体" w:hAnsi="宋体" w:cs="宋体"/>
        </w:rPr>
        <w:t>公</w:t>
      </w:r>
      <w:r>
        <w:rPr>
          <w:rFonts w:ascii="宋体" w:hAnsi="宋体" w:cs="宋体"/>
        </w:rPr>
        <w:t>民个人虽然可以在民众大会上提出修改或废除以往的法律或提出新的议案，但如果提议得不到通过，将会受到惩罚，说明雅典的法律不能随意修改，雅</w:t>
      </w:r>
      <w:r>
        <w:rPr>
          <w:rFonts w:ascii="宋体" w:hAnsi="宋体" w:cs="宋体"/>
        </w:rPr>
        <w:t>典人非常重视法律的稳定和权威，故选</w:t>
      </w:r>
      <w:r>
        <w:rPr>
          <w:rFonts w:ascii="宋体" w:hAnsi="宋体" w:cs="宋体"/>
        </w:rPr>
        <w:t>A</w:t>
      </w:r>
      <w:r>
        <w:rPr>
          <w:rFonts w:ascii="宋体" w:hAnsi="宋体" w:cs="宋体"/>
        </w:rPr>
        <w:t>；雅典民主并非只是形式上的民主，排除</w:t>
      </w:r>
      <w:r>
        <w:rPr>
          <w:rFonts w:ascii="宋体" w:hAnsi="宋体" w:cs="宋体"/>
        </w:rPr>
        <w:t>B</w:t>
      </w:r>
      <w:r>
        <w:rPr>
          <w:rFonts w:ascii="宋体" w:hAnsi="宋体" w:cs="宋体"/>
        </w:rPr>
        <w:t>；材料没有体现司法程序，排除</w:t>
      </w:r>
      <w:r>
        <w:rPr>
          <w:rFonts w:ascii="宋体" w:hAnsi="宋体" w:cs="宋体"/>
        </w:rPr>
        <w:t>C</w:t>
      </w:r>
      <w:r>
        <w:rPr>
          <w:rFonts w:ascii="宋体" w:hAnsi="宋体" w:cs="宋体"/>
        </w:rPr>
        <w:t>；材料反映雅典人重视法律的稳定，并非限制言论自由，排除</w:t>
      </w:r>
      <w:r>
        <w:rPr>
          <w:rFonts w:ascii="宋体" w:hAnsi="宋体" w:cs="宋体"/>
        </w:rPr>
        <w:t>D</w:t>
      </w:r>
      <w:r>
        <w:rPr>
          <w:rFonts w:ascii="宋体" w:hAnsi="宋体" w:cs="宋体"/>
        </w:rPr>
        <w:t>。</w:t>
      </w:r>
    </w:p>
    <w:p w:rsidR="00A5632B" w:rsidRDefault="00DB6DE2" w:rsidP="00AB636E">
      <w:pPr>
        <w:spacing w:line="260" w:lineRule="exact"/>
        <w:jc w:val="left"/>
        <w:textAlignment w:val="center"/>
      </w:pPr>
      <w:r>
        <w:t>36</w:t>
      </w:r>
      <w:r>
        <w:t>．</w:t>
      </w:r>
      <w:r w:rsidR="00EF035E" w:rsidRPr="00043B54">
        <w:t>A</w:t>
      </w:r>
      <w:r>
        <w:t>结</w:t>
      </w:r>
      <w:r>
        <w:t>合所学内容可知，古代埃及和西亚文化都创造了古老的文字，而且文学作品中都有神话故事，这是它们的相似之处，故选</w:t>
      </w:r>
      <w:r>
        <w:t>A</w:t>
      </w:r>
      <w:r>
        <w:t>；西亚文化中没有对来世的渴望，排除</w:t>
      </w:r>
      <w:r>
        <w:t>B</w:t>
      </w:r>
      <w:r>
        <w:t>；依据河水涨落制定历法，指导农业生产的是古埃及文化，排除</w:t>
      </w:r>
      <w:r>
        <w:t>C</w:t>
      </w:r>
      <w:r>
        <w:t>；古埃及没有出现对后世影响深远的法律成就，排除</w:t>
      </w:r>
      <w:r>
        <w:t>D</w:t>
      </w:r>
      <w:r>
        <w:t>。</w:t>
      </w:r>
    </w:p>
    <w:p w:rsidR="00A5632B" w:rsidRDefault="00DB6DE2" w:rsidP="00AB636E">
      <w:pPr>
        <w:spacing w:line="260" w:lineRule="exact"/>
        <w:jc w:val="left"/>
        <w:textAlignment w:val="center"/>
        <w:rPr>
          <w:rFonts w:ascii="宋体" w:hAnsi="宋体" w:cs="宋体"/>
        </w:rPr>
      </w:pPr>
      <w:r>
        <w:t>37</w:t>
      </w:r>
      <w:r>
        <w:t>．</w:t>
      </w:r>
      <w:r>
        <w:t>C</w:t>
      </w:r>
      <w:r>
        <w:rPr>
          <w:rFonts w:ascii="宋体" w:hAnsi="宋体" w:cs="宋体"/>
        </w:rPr>
        <w:t>“</w:t>
      </w:r>
      <w:r>
        <w:rPr>
          <w:rFonts w:ascii="宋体" w:hAnsi="宋体" w:cs="宋体"/>
        </w:rPr>
        <w:t>寻求真理，哪怕远在中国</w:t>
      </w:r>
      <w:r>
        <w:rPr>
          <w:rFonts w:ascii="宋体" w:hAnsi="宋体" w:cs="宋体"/>
        </w:rPr>
        <w:t>”</w:t>
      </w:r>
      <w:r>
        <w:rPr>
          <w:rFonts w:ascii="宋体" w:hAnsi="宋体" w:cs="宋体"/>
        </w:rPr>
        <w:t>说明阿拉伯人重视知识，善于吸收外来文化。根据所学可知，阿拉伯人借鉴和改进了印度数字，后将其传入欧洲，被称为阿拉伯数字，成为国际通用数字，故选</w:t>
      </w:r>
      <w:r>
        <w:rPr>
          <w:rFonts w:ascii="宋体" w:hAnsi="宋体" w:cs="宋体"/>
        </w:rPr>
        <w:t>C</w:t>
      </w:r>
      <w:r>
        <w:rPr>
          <w:rFonts w:ascii="宋体" w:hAnsi="宋体" w:cs="宋体"/>
        </w:rPr>
        <w:t>；伊斯兰教没有吸收儒学思想，排除</w:t>
      </w:r>
      <w:r>
        <w:rPr>
          <w:rFonts w:ascii="宋体" w:hAnsi="宋体" w:cs="宋体"/>
        </w:rPr>
        <w:t>A</w:t>
      </w:r>
      <w:r>
        <w:rPr>
          <w:rFonts w:ascii="宋体" w:hAnsi="宋体" w:cs="宋体"/>
        </w:rPr>
        <w:t>；阿拉伯人没有全盘接受希腊罗马文化的成果，排除</w:t>
      </w:r>
      <w:r>
        <w:rPr>
          <w:rFonts w:ascii="宋体" w:hAnsi="宋体" w:cs="宋体"/>
        </w:rPr>
        <w:t>B</w:t>
      </w:r>
      <w:r>
        <w:rPr>
          <w:rFonts w:ascii="宋体" w:hAnsi="宋体" w:cs="宋体"/>
        </w:rPr>
        <w:t>；阿拉伯帝国信仰伊斯兰教，排除</w:t>
      </w:r>
      <w:r>
        <w:rPr>
          <w:rFonts w:ascii="宋体" w:hAnsi="宋体" w:cs="宋体"/>
        </w:rPr>
        <w:t>D</w:t>
      </w:r>
      <w:r>
        <w:rPr>
          <w:rFonts w:ascii="宋体" w:hAnsi="宋体" w:cs="宋体"/>
        </w:rPr>
        <w:t>。</w:t>
      </w:r>
    </w:p>
    <w:p w:rsidR="00A5632B" w:rsidRDefault="00DB6DE2" w:rsidP="00AB636E">
      <w:pPr>
        <w:spacing w:line="260" w:lineRule="exact"/>
        <w:jc w:val="left"/>
        <w:textAlignment w:val="center"/>
        <w:rPr>
          <w:rFonts w:ascii="宋体" w:hAnsi="宋体" w:cs="宋体"/>
        </w:rPr>
      </w:pPr>
      <w:r>
        <w:t>38</w:t>
      </w:r>
      <w:r>
        <w:t>．</w:t>
      </w:r>
      <w:r>
        <w:t>D</w:t>
      </w:r>
      <w:r>
        <w:t>结合所学知识可知，在学术界看来，早在文明时代到来之前，艺术就已萌发，艺术的出现并非文明诞生的基本标志，</w:t>
      </w:r>
      <w:r>
        <w:t>D</w:t>
      </w:r>
      <w:r>
        <w:t>项符合题意；阶级的产生属于文明诞生重要标志之一，</w:t>
      </w:r>
      <w:r>
        <w:t>A</w:t>
      </w:r>
      <w:r>
        <w:t>项不符合题意；国家的形成是文明诞生在政治</w:t>
      </w:r>
      <w:r>
        <w:t>上的重要标志，</w:t>
      </w:r>
      <w:r>
        <w:t>B</w:t>
      </w:r>
      <w:r>
        <w:t>项不符合题意；文字的出现是文明诞生在语言文化上的标志，</w:t>
      </w:r>
      <w:r>
        <w:t>C</w:t>
      </w:r>
      <w:r>
        <w:t>项不符合题意。</w:t>
      </w:r>
      <w:r>
        <w:br/>
      </w:r>
      <w:r>
        <w:t>39</w:t>
      </w:r>
      <w:r>
        <w:t>．</w:t>
      </w:r>
      <w:r>
        <w:t>D</w:t>
      </w:r>
      <w:r>
        <w:rPr>
          <w:rFonts w:ascii="宋体" w:hAnsi="宋体" w:cs="宋体"/>
        </w:rPr>
        <w:t>根</w:t>
      </w:r>
      <w:r>
        <w:rPr>
          <w:rFonts w:ascii="宋体" w:hAnsi="宋体" w:cs="宋体"/>
        </w:rPr>
        <w:t>据</w:t>
      </w:r>
      <w:r>
        <w:rPr>
          <w:rFonts w:ascii="宋体" w:hAnsi="宋体" w:cs="宋体"/>
        </w:rPr>
        <w:t>“</w:t>
      </w:r>
      <w:r>
        <w:rPr>
          <w:rFonts w:ascii="宋体" w:hAnsi="宋体" w:cs="宋体"/>
        </w:rPr>
        <w:t>撑持着庄严、华丽、巍峨之神庙、宫殿及金字塔的，是无数工人及农夫</w:t>
      </w:r>
      <w:r>
        <w:rPr>
          <w:rFonts w:ascii="宋体" w:hAnsi="宋体" w:cs="宋体"/>
        </w:rPr>
        <w:t>”</w:t>
      </w:r>
      <w:r>
        <w:rPr>
          <w:rFonts w:ascii="宋体" w:hAnsi="宋体" w:cs="宋体"/>
        </w:rPr>
        <w:t>可知，材料反映的是埃及统治者对无数工人及农夫统治的专制统治，故选</w:t>
      </w:r>
      <w:r>
        <w:rPr>
          <w:rFonts w:ascii="宋体" w:hAnsi="宋体" w:cs="宋体"/>
        </w:rPr>
        <w:t>D</w:t>
      </w:r>
      <w:r>
        <w:rPr>
          <w:rFonts w:ascii="宋体" w:hAnsi="宋体" w:cs="宋体"/>
        </w:rPr>
        <w:t>；家国同构即家庭、家族与国家在组织结构方面有共通性，不符合题意，排除</w:t>
      </w:r>
      <w:r>
        <w:rPr>
          <w:rFonts w:ascii="宋体" w:hAnsi="宋体" w:cs="宋体"/>
        </w:rPr>
        <w:t>A</w:t>
      </w:r>
      <w:r>
        <w:rPr>
          <w:rFonts w:ascii="宋体" w:hAnsi="宋体" w:cs="宋体"/>
        </w:rPr>
        <w:t>；材料信息无法体现王权神授，排除</w:t>
      </w:r>
      <w:r>
        <w:rPr>
          <w:rFonts w:ascii="宋体" w:hAnsi="宋体" w:cs="宋体"/>
        </w:rPr>
        <w:t>B</w:t>
      </w:r>
      <w:r>
        <w:rPr>
          <w:rFonts w:ascii="宋体" w:hAnsi="宋体" w:cs="宋体"/>
        </w:rPr>
        <w:t>；天人合一指天象与人事相对应，且相互感应，不符合题意，排除</w:t>
      </w:r>
      <w:r>
        <w:rPr>
          <w:rFonts w:ascii="宋体" w:hAnsi="宋体" w:cs="宋体"/>
        </w:rPr>
        <w:t>C</w:t>
      </w:r>
      <w:r>
        <w:rPr>
          <w:rFonts w:ascii="宋体" w:hAnsi="宋体" w:cs="宋体"/>
        </w:rPr>
        <w:t>。</w:t>
      </w:r>
    </w:p>
    <w:p w:rsidR="00A5632B" w:rsidRDefault="00DB6DE2" w:rsidP="00AB636E">
      <w:pPr>
        <w:spacing w:line="260" w:lineRule="exact"/>
        <w:jc w:val="left"/>
        <w:textAlignment w:val="center"/>
      </w:pPr>
      <w:r>
        <w:t>40</w:t>
      </w:r>
      <w:r>
        <w:t>．</w:t>
      </w:r>
      <w:r>
        <w:t>C</w:t>
      </w:r>
      <w:r>
        <w:t>法</w:t>
      </w:r>
      <w:r>
        <w:t>律的制定是为了解决现实生活中的实际问题，因此由材料</w:t>
      </w:r>
      <w:r>
        <w:t>“</w:t>
      </w:r>
      <w:r>
        <w:t>汉谟拉比法</w:t>
      </w:r>
      <w:r>
        <w:t>典中关于古巴比伦王国在土地租赁、雇佣、交换、借贷等方面有详细的规定</w:t>
      </w:r>
      <w:r>
        <w:t>”</w:t>
      </w:r>
      <w:r>
        <w:t>进行反向推理，这说明商品经济在古巴比伦比较活跃，故</w:t>
      </w:r>
      <w:r>
        <w:t>C</w:t>
      </w:r>
      <w:r>
        <w:t>选项正确；人类社会的法制传统源远流长的说法正确，但与材料描述不符，</w:t>
      </w:r>
      <w:r>
        <w:t>A</w:t>
      </w:r>
      <w:r>
        <w:t>选项错误；在土地租赁、雇佣、交换、借贷等方面的规定，无法体现对奴隶主利益的维护，</w:t>
      </w:r>
      <w:r>
        <w:t>B</w:t>
      </w:r>
      <w:r>
        <w:t>选项错误；材料描述的是古巴比伦王国对土地租赁、雇佣、交换、借贷等方面进行详细规定，而不是对等级制度的描述，无法体现古巴比伦等级森严，</w:t>
      </w:r>
      <w:r>
        <w:t>D</w:t>
      </w:r>
      <w:r>
        <w:t>选项错误。</w:t>
      </w:r>
    </w:p>
    <w:p w:rsidR="00A5632B" w:rsidRDefault="00DB6DE2" w:rsidP="00AB636E">
      <w:pPr>
        <w:spacing w:line="260" w:lineRule="exact"/>
        <w:jc w:val="left"/>
        <w:textAlignment w:val="center"/>
        <w:rPr>
          <w:rFonts w:ascii="宋体" w:hAnsi="宋体" w:cs="宋体"/>
        </w:rPr>
      </w:pPr>
      <w:r>
        <w:t>41</w:t>
      </w:r>
      <w:r>
        <w:t>．</w:t>
      </w:r>
      <w:r>
        <w:rPr>
          <w:rFonts w:ascii="宋体" w:hAnsi="宋体" w:cs="宋体"/>
        </w:rPr>
        <w:t>（</w:t>
      </w:r>
      <w:r>
        <w:rPr>
          <w:rFonts w:ascii="宋体" w:hAnsi="宋体" w:cs="宋体"/>
        </w:rPr>
        <w:t>1</w:t>
      </w:r>
      <w:r>
        <w:rPr>
          <w:rFonts w:ascii="宋体" w:hAnsi="宋体" w:cs="宋体"/>
        </w:rPr>
        <w:t>）依据：金字塔工程浩大繁琐，古埃及人力资源、交通条件、技术手段无法完成考古成果的发现。</w:t>
      </w:r>
    </w:p>
    <w:p w:rsidR="00A5632B" w:rsidRDefault="00DB6DE2" w:rsidP="00AB636E">
      <w:pPr>
        <w:spacing w:line="260" w:lineRule="exact"/>
        <w:jc w:val="left"/>
        <w:textAlignment w:val="center"/>
        <w:rPr>
          <w:rFonts w:ascii="宋体" w:hAnsi="宋体" w:cs="宋体"/>
        </w:rPr>
      </w:pPr>
      <w:r>
        <w:rPr>
          <w:rFonts w:ascii="宋体" w:hAnsi="宋体" w:cs="宋体"/>
        </w:rPr>
        <w:t>态度：不赞同，依据是该考古学家对考古成果的解读属于推论，缺乏文学史料的互证。</w:t>
      </w:r>
    </w:p>
    <w:p w:rsidR="00A5632B" w:rsidRDefault="00DB6DE2" w:rsidP="00AB636E">
      <w:pPr>
        <w:spacing w:line="260" w:lineRule="exact"/>
        <w:jc w:val="left"/>
        <w:textAlignment w:val="center"/>
        <w:rPr>
          <w:rFonts w:ascii="宋体" w:hAnsi="宋体" w:cs="宋体"/>
        </w:rPr>
      </w:pPr>
      <w:r>
        <w:rPr>
          <w:rFonts w:ascii="宋体" w:hAnsi="宋体" w:cs="宋体"/>
        </w:rPr>
        <w:t>赞同目前各国学者对于金字塔的建造方法还没有统一、信服的结论，该考古学家提供了一种历史解释，且有考古实物史料的证明（只有态度没有依据不给分）</w:t>
      </w:r>
    </w:p>
    <w:p w:rsidR="00A5632B" w:rsidRDefault="00DB6DE2" w:rsidP="00AB636E">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）共识：金字塔的形成与古埃及的地理环境有关原因：多石的地理环境；丰裕的农耕经济；埃及人的原始思维；埃及人的宗教观念；埃及人民的集体智慧；埃及的中央集权制保证人力、物力、财制力</w:t>
      </w:r>
    </w:p>
    <w:p w:rsidR="00A5632B" w:rsidRDefault="00DB6DE2" w:rsidP="00AB636E">
      <w:pPr>
        <w:spacing w:line="260" w:lineRule="exact"/>
        <w:jc w:val="left"/>
        <w:textAlignment w:val="center"/>
      </w:pPr>
      <w:r>
        <w:t>【详解】</w:t>
      </w:r>
    </w:p>
    <w:p w:rsidR="00A5632B" w:rsidRDefault="00DB6DE2" w:rsidP="00AB636E">
      <w:pPr>
        <w:spacing w:line="260" w:lineRule="exact"/>
        <w:jc w:val="left"/>
        <w:textAlignment w:val="center"/>
      </w:pPr>
      <w:r>
        <w:t>（</w:t>
      </w:r>
      <w:r>
        <w:t>1</w:t>
      </w:r>
      <w:r>
        <w:t>）依据：根据材料一中</w:t>
      </w:r>
      <w:r>
        <w:t>“</w:t>
      </w:r>
      <w:r>
        <w:t>金字塔工程浩大繁琐</w:t>
      </w:r>
      <w:r>
        <w:t>”“</w:t>
      </w:r>
      <w:r>
        <w:t>十多万块上等石灰石，来自尼罗河东岸的采石场；内部的花岗岩，则采自</w:t>
      </w:r>
      <w:r>
        <w:t>800</w:t>
      </w:r>
      <w:r>
        <w:t>多千米外的阿斯旺，需要多少石匠、运输工人和水手？又怎么运输？即使在今天拥有世界上所有的技术手段的建筑师也很难办到</w:t>
      </w:r>
      <w:r>
        <w:t>”</w:t>
      </w:r>
      <w:r>
        <w:t>可知，金字塔工程浩大繁琐，古埃及人力资源、交通条件、技术手段无法完成；根据</w:t>
      </w:r>
      <w:r>
        <w:t>“</w:t>
      </w:r>
      <w:r>
        <w:t>考古学家们相信冰封生物就是金字塔的设计和建造者，金字塔是作为通知外太空同类前来救援的标志</w:t>
      </w:r>
      <w:r>
        <w:t>”</w:t>
      </w:r>
      <w:r>
        <w:t>可知，考古成果的发现。态度：整合材料一中的信息，结合所学知识，运用唯物史观可知，仅用考古学家对考古成果的解读，即一</w:t>
      </w:r>
      <w:r>
        <w:t>个史料推论，缺乏文学等史料的互证，孤证不立，不能确定金字塔是外星人建造的；但在各国学者对于金字塔的建造方法没有统一、可信结论的情况下，该考古学家提供了一种</w:t>
      </w:r>
      <w:r>
        <w:lastRenderedPageBreak/>
        <w:t>历史解释，且有考古实物史料的证明值得肯定，分析完成后，先将态度明确，再依次说明理由即可。</w:t>
      </w:r>
    </w:p>
    <w:p w:rsidR="00A5632B" w:rsidRDefault="00DB6DE2" w:rsidP="00AB636E">
      <w:pPr>
        <w:spacing w:line="260" w:lineRule="exact"/>
        <w:jc w:val="left"/>
        <w:textAlignment w:val="center"/>
      </w:pPr>
      <w:r>
        <w:t>（</w:t>
      </w:r>
      <w:r>
        <w:t>2</w:t>
      </w:r>
      <w:r>
        <w:t>）共识：根据材料二中</w:t>
      </w:r>
      <w:r>
        <w:t>“</w:t>
      </w:r>
      <w:r>
        <w:t>巨石文化的形成与当时古埃及人所处的尼罗河人文地理环境密切相关</w:t>
      </w:r>
      <w:r>
        <w:t>”</w:t>
      </w:r>
      <w:r>
        <w:t>，联系材料一中</w:t>
      </w:r>
      <w:r>
        <w:t>“</w:t>
      </w:r>
      <w:r>
        <w:t>十多万块上等石灰石，来自尼罗河东岸的采石场</w:t>
      </w:r>
      <w:r>
        <w:t>”</w:t>
      </w:r>
      <w:r>
        <w:t>等信息可知，两者都认为金字塔的形成与古埃及的地理环境有关。原因：根据材料二中</w:t>
      </w:r>
      <w:r>
        <w:t>“</w:t>
      </w:r>
      <w:r>
        <w:t>多石的地理环境、丰裕的农耕经济是滋养巨石文</w:t>
      </w:r>
      <w:r>
        <w:t>化的土壤</w:t>
      </w:r>
      <w:r>
        <w:t>”</w:t>
      </w:r>
      <w:r>
        <w:t>可知，多石的地理环境和丰裕的农耕经济；根据</w:t>
      </w:r>
      <w:r>
        <w:t>“</w:t>
      </w:r>
      <w:r>
        <w:t>埃及人的思维和宗教则是巨石文化的灵魂</w:t>
      </w:r>
      <w:r>
        <w:t>”</w:t>
      </w:r>
      <w:r>
        <w:t>可知，埃及人的原始思维和宗教观念；根据所学知识，从政治、经济和文化等方面分析可知，金字塔形成的原因还包括埃及人民的集体智慧和中央集权制保证了人力、物力、财制力。</w:t>
      </w:r>
    </w:p>
    <w:p w:rsidR="00A5632B" w:rsidRDefault="00DB6DE2" w:rsidP="00AB636E">
      <w:pPr>
        <w:spacing w:line="260" w:lineRule="exact"/>
        <w:jc w:val="left"/>
        <w:textAlignment w:val="center"/>
        <w:rPr>
          <w:rFonts w:ascii="宋体" w:hAnsi="宋体" w:cs="宋体"/>
        </w:rPr>
      </w:pPr>
      <w:r>
        <w:t>42</w:t>
      </w:r>
      <w:r>
        <w:t>．</w:t>
      </w:r>
      <w:r>
        <w:rPr>
          <w:rFonts w:ascii="宋体" w:hAnsi="宋体" w:cs="宋体"/>
        </w:rPr>
        <w:t>（</w:t>
      </w:r>
      <w:r>
        <w:rPr>
          <w:rFonts w:ascii="宋体" w:hAnsi="宋体" w:cs="宋体"/>
        </w:rPr>
        <w:t>1</w:t>
      </w:r>
      <w:r>
        <w:rPr>
          <w:rFonts w:ascii="宋体" w:hAnsi="宋体" w:cs="宋体"/>
        </w:rPr>
        <w:t>）原因：努比亚遗址是古埃及文明的象征，是古埃及的重要文化遗产，是人类的共同财富；努比亚遗址在当地政府主导的经济开发（经济建设）过程中受到威胁；联合国教科文组织及国际社会对保护文化遗产的重视。</w:t>
      </w:r>
    </w:p>
    <w:p w:rsidR="00A5632B" w:rsidRDefault="00DB6DE2" w:rsidP="00AB636E">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）特点：国际合作；整体搬迁；景观重建；耗资巨大。</w:t>
      </w:r>
    </w:p>
    <w:p w:rsidR="00A5632B" w:rsidRDefault="00DB6DE2" w:rsidP="00AB636E">
      <w:pPr>
        <w:spacing w:line="260" w:lineRule="exact"/>
        <w:jc w:val="left"/>
        <w:textAlignment w:val="center"/>
        <w:rPr>
          <w:rFonts w:ascii="宋体" w:hAnsi="宋体" w:cs="宋体"/>
        </w:rPr>
      </w:pPr>
      <w:r>
        <w:rPr>
          <w:rFonts w:ascii="宋体" w:hAnsi="宋体" w:cs="宋体"/>
        </w:rPr>
        <w:t>影</w:t>
      </w:r>
      <w:r>
        <w:rPr>
          <w:rFonts w:ascii="宋体" w:hAnsi="宋体" w:cs="宋体"/>
        </w:rPr>
        <w:t>响：保护了阿布辛拜尔（勒）神庙文化遗产；是人类成功保护文化遗产的壮举和范例；增强了人们保护文化遗产的意识；有利于人类文明的传承和延续。</w:t>
      </w:r>
    </w:p>
    <w:p w:rsidR="00A5632B" w:rsidRDefault="00DB6DE2" w:rsidP="00AB636E">
      <w:pPr>
        <w:spacing w:line="260" w:lineRule="exact"/>
        <w:jc w:val="left"/>
        <w:textAlignment w:val="center"/>
      </w:pPr>
      <w:r>
        <w:t>【详解】</w:t>
      </w:r>
    </w:p>
    <w:p w:rsidR="00A5632B" w:rsidRDefault="00DB6DE2" w:rsidP="00AB636E">
      <w:pPr>
        <w:spacing w:line="260" w:lineRule="exact"/>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要注意联合国教科文组织在保护人类共同文化遗产方面的贡献（保护文化遗产不以其是否列入《世界遗产名录》为唯一的判断标准）。即努比亚遗址是古埃及文明的象征，是古埃及的重要文化遗产，是人类的共同财富；努比亚遗址在当地政府主导的经济开发（经济建设）过程中受到威胁；联合国教科文组织及国际社会对保护文化遗产的重视。</w:t>
      </w:r>
    </w:p>
    <w:p w:rsidR="00A5632B" w:rsidRDefault="00DB6DE2" w:rsidP="00AB636E">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）第一小问特点，学生必须具备基本的概括能力以及分类意</w:t>
      </w:r>
      <w:r>
        <w:rPr>
          <w:rFonts w:ascii="宋体" w:hAnsi="宋体" w:cs="宋体"/>
        </w:rPr>
        <w:t>识，基本解题技巧还是在材料中寻找</w:t>
      </w:r>
      <w:r>
        <w:rPr>
          <w:rFonts w:ascii="宋体" w:hAnsi="宋体" w:cs="宋体"/>
        </w:rPr>
        <w:t>“</w:t>
      </w:r>
      <w:r>
        <w:rPr>
          <w:rFonts w:ascii="宋体" w:hAnsi="宋体" w:cs="宋体"/>
        </w:rPr>
        <w:t>关键词</w:t>
      </w:r>
      <w:r>
        <w:rPr>
          <w:rFonts w:ascii="宋体" w:hAnsi="宋体" w:cs="宋体"/>
        </w:rPr>
        <w:t>”</w:t>
      </w:r>
      <w:r>
        <w:rPr>
          <w:rFonts w:ascii="宋体" w:hAnsi="宋体" w:cs="宋体"/>
        </w:rPr>
        <w:t>，找准关键词并把它们同义转换成书面语言即可。根据</w:t>
      </w:r>
      <w:r>
        <w:rPr>
          <w:rFonts w:ascii="宋体" w:hAnsi="宋体" w:cs="宋体"/>
        </w:rPr>
        <w:t>“</w:t>
      </w:r>
      <w:r>
        <w:rPr>
          <w:rFonts w:ascii="宋体" w:hAnsi="宋体" w:cs="宋体"/>
        </w:rPr>
        <w:t>最后终于通过了解决方案，工程耗资</w:t>
      </w:r>
      <w:r>
        <w:rPr>
          <w:rFonts w:ascii="宋体" w:hAnsi="宋体" w:cs="宋体"/>
        </w:rPr>
        <w:t>4200</w:t>
      </w:r>
      <w:r>
        <w:rPr>
          <w:rFonts w:ascii="宋体" w:hAnsi="宋体" w:cs="宋体"/>
        </w:rPr>
        <w:t>万美元，方案是把寺庙从岩石上切割下来，然后再安放在另一片高地</w:t>
      </w:r>
      <w:r>
        <w:rPr>
          <w:rFonts w:ascii="宋体" w:hAnsi="宋体" w:cs="宋体"/>
        </w:rPr>
        <w:t>”</w:t>
      </w:r>
      <w:r>
        <w:rPr>
          <w:rFonts w:ascii="宋体" w:hAnsi="宋体" w:cs="宋体"/>
        </w:rPr>
        <w:t>等信息可知特点是国际合作；整体搬迁；景观重建；耗资巨大。第二小问影响根据</w:t>
      </w:r>
      <w:r>
        <w:rPr>
          <w:rFonts w:ascii="宋体" w:hAnsi="宋体" w:cs="宋体"/>
        </w:rPr>
        <w:t>“</w:t>
      </w:r>
      <w:r>
        <w:rPr>
          <w:rFonts w:ascii="宋体" w:hAnsi="宋体" w:cs="宋体"/>
        </w:rPr>
        <w:t>人们不仅把拆卸的阿布辛拜尔（勒）重新安装起来，并且在寺庙外又增加了一道混凝土结构，美化和再现了建筑物的原来风貌</w:t>
      </w:r>
      <w:r>
        <w:rPr>
          <w:rFonts w:ascii="宋体" w:hAnsi="宋体" w:cs="宋体"/>
        </w:rPr>
        <w:t>”</w:t>
      </w:r>
      <w:r>
        <w:rPr>
          <w:rFonts w:ascii="宋体" w:hAnsi="宋体" w:cs="宋体"/>
        </w:rPr>
        <w:t>等信息并结合所学可知主要是保护了阿布辛拜尔（勒）神庙文化遗产；是人类成功保护文化遗产的壮举和范例；增强了人们保护文化遗产的意识；有利</w:t>
      </w:r>
      <w:r>
        <w:rPr>
          <w:rFonts w:ascii="宋体" w:hAnsi="宋体" w:cs="宋体"/>
        </w:rPr>
        <w:t>于人类文明的传承和延续。</w:t>
      </w:r>
    </w:p>
    <w:p w:rsidR="00A5632B" w:rsidRDefault="00DB6DE2" w:rsidP="00AB636E">
      <w:pPr>
        <w:spacing w:line="260" w:lineRule="exact"/>
        <w:jc w:val="left"/>
        <w:textAlignment w:val="center"/>
        <w:rPr>
          <w:rFonts w:ascii="宋体" w:hAnsi="宋体" w:cs="宋体"/>
        </w:rPr>
      </w:pPr>
      <w:r>
        <w:t>43</w:t>
      </w:r>
      <w:r>
        <w:t>．</w:t>
      </w:r>
      <w:r>
        <w:rPr>
          <w:rFonts w:ascii="宋体" w:hAnsi="宋体" w:cs="宋体"/>
        </w:rPr>
        <w:t>（</w:t>
      </w:r>
      <w:r>
        <w:rPr>
          <w:rFonts w:eastAsia="Times New Roman"/>
        </w:rPr>
        <w:t>1</w:t>
      </w:r>
      <w:r>
        <w:rPr>
          <w:rFonts w:ascii="宋体" w:hAnsi="宋体" w:cs="宋体"/>
        </w:rPr>
        <w:t>）特点：重视鱼盐之利等海洋开发；忽视海上交通发展；重陆地，轻海洋；先河川，后海洋；海洋战略以防御为主。</w:t>
      </w:r>
    </w:p>
    <w:p w:rsidR="00A5632B" w:rsidRDefault="00DB6DE2" w:rsidP="00AB636E">
      <w:pPr>
        <w:spacing w:line="260" w:lineRule="exact"/>
        <w:jc w:val="left"/>
        <w:textAlignment w:val="center"/>
        <w:rPr>
          <w:rFonts w:ascii="宋体" w:hAnsi="宋体" w:cs="宋体"/>
        </w:rPr>
      </w:pPr>
      <w:r>
        <w:rPr>
          <w:rFonts w:ascii="宋体" w:hAnsi="宋体" w:cs="宋体"/>
        </w:rPr>
        <w:t>（</w:t>
      </w:r>
      <w:r>
        <w:rPr>
          <w:rFonts w:eastAsia="Times New Roman"/>
        </w:rPr>
        <w:t>2</w:t>
      </w:r>
      <w:r>
        <w:rPr>
          <w:rFonts w:ascii="宋体" w:hAnsi="宋体" w:cs="宋体"/>
        </w:rPr>
        <w:t>）特点：海洋与贸易紧密结合；海洋文化中包含掠夺和殖民等内容；在世界范围内开拓利用。</w:t>
      </w:r>
    </w:p>
    <w:p w:rsidR="00A5632B" w:rsidRDefault="00DB6DE2" w:rsidP="00AB636E">
      <w:pPr>
        <w:spacing w:line="260" w:lineRule="exact"/>
        <w:jc w:val="left"/>
        <w:textAlignment w:val="center"/>
        <w:rPr>
          <w:rFonts w:ascii="宋体" w:hAnsi="宋体" w:cs="宋体"/>
        </w:rPr>
      </w:pPr>
      <w:r>
        <w:rPr>
          <w:rFonts w:ascii="宋体" w:hAnsi="宋体" w:cs="宋体"/>
        </w:rPr>
        <w:t>原因：</w:t>
      </w:r>
    </w:p>
    <w:p w:rsidR="00A5632B" w:rsidRDefault="00DB6DE2" w:rsidP="00AB636E">
      <w:pPr>
        <w:spacing w:line="260" w:lineRule="exact"/>
        <w:jc w:val="left"/>
        <w:textAlignment w:val="center"/>
        <w:rPr>
          <w:rFonts w:ascii="宋体" w:hAnsi="宋体" w:cs="宋体"/>
        </w:rPr>
      </w:pPr>
      <w:r>
        <w:rPr>
          <w:rFonts w:ascii="宋体" w:hAnsi="宋体" w:cs="宋体"/>
        </w:rPr>
        <w:t>欧洲：欧洲海上贸易的历史传统；海外殖民和掠夺是早期资本原始积累的重要手段；资本主义发展需要开拓更广阔的世界市场；人文主义的传播；海上霸权是获得更大利益的保障。</w:t>
      </w:r>
    </w:p>
    <w:p w:rsidR="00A5632B" w:rsidRDefault="00DB6DE2" w:rsidP="00AB636E">
      <w:pPr>
        <w:spacing w:line="260" w:lineRule="exact"/>
        <w:jc w:val="left"/>
        <w:textAlignment w:val="center"/>
        <w:rPr>
          <w:rFonts w:ascii="宋体" w:hAnsi="宋体" w:cs="宋体"/>
        </w:rPr>
      </w:pPr>
      <w:r>
        <w:rPr>
          <w:rFonts w:ascii="宋体" w:hAnsi="宋体" w:cs="宋体"/>
        </w:rPr>
        <w:t>中国：自给自足的小农经济的主导地位和重农抑商的经济政策；主观上对海洋开发利用认识的不足；海上交通比陆地交通有更高的技</w:t>
      </w:r>
      <w:r>
        <w:rPr>
          <w:rFonts w:ascii="宋体" w:hAnsi="宋体" w:cs="宋体"/>
        </w:rPr>
        <w:t>术要求和风险</w:t>
      </w:r>
    </w:p>
    <w:p w:rsidR="00A5632B" w:rsidRDefault="00DB6DE2" w:rsidP="00AB636E">
      <w:pPr>
        <w:spacing w:line="260" w:lineRule="exact"/>
        <w:jc w:val="left"/>
        <w:textAlignment w:val="center"/>
      </w:pPr>
      <w:r>
        <w:t>【详解】</w:t>
      </w:r>
    </w:p>
    <w:p w:rsidR="00A5632B" w:rsidRDefault="00DB6DE2" w:rsidP="00AB636E">
      <w:pPr>
        <w:spacing w:line="260" w:lineRule="exact"/>
        <w:jc w:val="left"/>
        <w:textAlignment w:val="center"/>
        <w:rPr>
          <w:rFonts w:ascii="宋体" w:hAnsi="宋体" w:cs="宋体"/>
        </w:rPr>
      </w:pPr>
      <w:r>
        <w:rPr>
          <w:rFonts w:ascii="宋体" w:hAnsi="宋体" w:cs="宋体"/>
        </w:rPr>
        <w:t>（</w:t>
      </w:r>
      <w:r>
        <w:rPr>
          <w:rFonts w:ascii="宋体" w:hAnsi="宋体" w:cs="宋体"/>
        </w:rPr>
        <w:t>1</w:t>
      </w:r>
      <w:r>
        <w:rPr>
          <w:rFonts w:ascii="宋体" w:hAnsi="宋体" w:cs="宋体"/>
        </w:rPr>
        <w:t>）特点：根据</w:t>
      </w:r>
      <w:r>
        <w:rPr>
          <w:rFonts w:ascii="宋体" w:hAnsi="宋体" w:cs="宋体"/>
        </w:rPr>
        <w:t>“</w:t>
      </w:r>
      <w:r>
        <w:rPr>
          <w:rFonts w:ascii="宋体" w:hAnsi="宋体" w:cs="宋体"/>
        </w:rPr>
        <w:t>着眼于鱼盐之利</w:t>
      </w:r>
      <w:r>
        <w:rPr>
          <w:rFonts w:ascii="宋体" w:hAnsi="宋体" w:cs="宋体"/>
        </w:rPr>
        <w:t>”</w:t>
      </w:r>
      <w:r>
        <w:rPr>
          <w:rFonts w:ascii="宋体" w:hAnsi="宋体" w:cs="宋体"/>
        </w:rPr>
        <w:t>得出重视鱼盐之利等海洋开发；根据</w:t>
      </w:r>
      <w:r>
        <w:rPr>
          <w:rFonts w:ascii="宋体" w:hAnsi="宋体" w:cs="宋体"/>
        </w:rPr>
        <w:t>“</w:t>
      </w:r>
      <w:r>
        <w:rPr>
          <w:rFonts w:ascii="宋体" w:hAnsi="宋体" w:cs="宋体"/>
        </w:rPr>
        <w:t>较少侧重航运的展开</w:t>
      </w:r>
      <w:r>
        <w:rPr>
          <w:rFonts w:ascii="宋体" w:hAnsi="宋体" w:cs="宋体"/>
        </w:rPr>
        <w:t>”</w:t>
      </w:r>
      <w:r>
        <w:rPr>
          <w:rFonts w:ascii="宋体" w:hAnsi="宋体" w:cs="宋体"/>
        </w:rPr>
        <w:t>得出忽视海上交通发展；根据</w:t>
      </w:r>
      <w:r>
        <w:rPr>
          <w:rFonts w:ascii="宋体" w:hAnsi="宋体" w:cs="宋体"/>
        </w:rPr>
        <w:t>“</w:t>
      </w:r>
      <w:r>
        <w:rPr>
          <w:rFonts w:ascii="宋体" w:hAnsi="宋体" w:cs="宋体"/>
        </w:rPr>
        <w:t>中国古代交通事业中，侧重点是在陆上而非海上</w:t>
      </w:r>
      <w:r>
        <w:rPr>
          <w:rFonts w:ascii="宋体" w:hAnsi="宋体" w:cs="宋体"/>
        </w:rPr>
        <w:t>”</w:t>
      </w:r>
      <w:r>
        <w:rPr>
          <w:rFonts w:ascii="宋体" w:hAnsi="宋体" w:cs="宋体"/>
        </w:rPr>
        <w:t>得出重陆地，轻海洋；根据</w:t>
      </w:r>
      <w:r>
        <w:rPr>
          <w:rFonts w:ascii="宋体" w:hAnsi="宋体" w:cs="宋体"/>
        </w:rPr>
        <w:t>“</w:t>
      </w:r>
      <w:r>
        <w:rPr>
          <w:rFonts w:ascii="宋体" w:hAnsi="宋体" w:cs="宋体"/>
        </w:rPr>
        <w:t>河川总是置于海洋之前</w:t>
      </w:r>
      <w:r>
        <w:rPr>
          <w:rFonts w:ascii="宋体" w:hAnsi="宋体" w:cs="宋体"/>
        </w:rPr>
        <w:t>”</w:t>
      </w:r>
      <w:r>
        <w:rPr>
          <w:rFonts w:ascii="宋体" w:hAnsi="宋体" w:cs="宋体"/>
        </w:rPr>
        <w:t>得出先河川，后海洋；根据</w:t>
      </w:r>
      <w:r>
        <w:rPr>
          <w:rFonts w:ascii="宋体" w:hAnsi="宋体" w:cs="宋体"/>
        </w:rPr>
        <w:t>“</w:t>
      </w:r>
      <w:r>
        <w:rPr>
          <w:rFonts w:ascii="宋体" w:hAnsi="宋体" w:cs="宋体"/>
        </w:rPr>
        <w:t>主要出于防范倭寇侵扰的目标</w:t>
      </w:r>
      <w:r>
        <w:rPr>
          <w:rFonts w:ascii="宋体" w:hAnsi="宋体" w:cs="宋体"/>
        </w:rPr>
        <w:t>”</w:t>
      </w:r>
      <w:r>
        <w:rPr>
          <w:rFonts w:ascii="宋体" w:hAnsi="宋体" w:cs="宋体"/>
        </w:rPr>
        <w:t>得出海洋战略以防御为主。</w:t>
      </w:r>
    </w:p>
    <w:p w:rsidR="00A5632B" w:rsidRDefault="00DB6DE2" w:rsidP="00AB636E">
      <w:pPr>
        <w:spacing w:line="260" w:lineRule="exact"/>
        <w:jc w:val="left"/>
        <w:textAlignment w:val="center"/>
        <w:rPr>
          <w:rFonts w:ascii="宋体" w:hAnsi="宋体" w:cs="宋体"/>
        </w:rPr>
      </w:pPr>
      <w:r>
        <w:rPr>
          <w:rFonts w:ascii="宋体" w:hAnsi="宋体" w:cs="宋体"/>
        </w:rPr>
        <w:t>（</w:t>
      </w:r>
      <w:r>
        <w:rPr>
          <w:rFonts w:ascii="宋体" w:hAnsi="宋体" w:cs="宋体"/>
        </w:rPr>
        <w:t>2</w:t>
      </w:r>
      <w:r>
        <w:rPr>
          <w:rFonts w:ascii="宋体" w:hAnsi="宋体" w:cs="宋体"/>
        </w:rPr>
        <w:t>）特点：根据</w:t>
      </w:r>
      <w:r>
        <w:rPr>
          <w:rFonts w:ascii="宋体" w:hAnsi="宋体" w:cs="宋体"/>
        </w:rPr>
        <w:t>“</w:t>
      </w:r>
      <w:r>
        <w:rPr>
          <w:rFonts w:ascii="宋体" w:hAnsi="宋体" w:cs="宋体"/>
        </w:rPr>
        <w:t>海洋总是与商业贸易紧密相连</w:t>
      </w:r>
      <w:r>
        <w:rPr>
          <w:rFonts w:ascii="宋体" w:hAnsi="宋体" w:cs="宋体"/>
        </w:rPr>
        <w:t>”</w:t>
      </w:r>
      <w:r>
        <w:rPr>
          <w:rFonts w:ascii="宋体" w:hAnsi="宋体" w:cs="宋体"/>
        </w:rPr>
        <w:t>得出海洋与贸易紧密结合；根据</w:t>
      </w:r>
      <w:r>
        <w:rPr>
          <w:rFonts w:ascii="宋体" w:hAnsi="宋体" w:cs="宋体"/>
        </w:rPr>
        <w:t>“</w:t>
      </w:r>
      <w:r>
        <w:rPr>
          <w:rFonts w:ascii="宋体" w:hAnsi="宋体" w:cs="宋体"/>
        </w:rPr>
        <w:t>各国争夺海上霸权的根本出发点都是源于争夺海洋中的无限利益</w:t>
      </w:r>
      <w:r>
        <w:rPr>
          <w:rFonts w:ascii="宋体" w:hAnsi="宋体" w:cs="宋体"/>
        </w:rPr>
        <w:t>”</w:t>
      </w:r>
      <w:r>
        <w:rPr>
          <w:rFonts w:ascii="宋体" w:hAnsi="宋体" w:cs="宋体"/>
        </w:rPr>
        <w:t>得出海洋文化中包含掠夺和殖民等内容；根据</w:t>
      </w:r>
      <w:r>
        <w:rPr>
          <w:rFonts w:ascii="宋体" w:hAnsi="宋体" w:cs="宋体"/>
        </w:rPr>
        <w:t>“</w:t>
      </w:r>
      <w:r>
        <w:rPr>
          <w:rFonts w:ascii="宋体" w:hAnsi="宋体" w:cs="宋体"/>
        </w:rPr>
        <w:t>欧洲在世界范围内建立广阔</w:t>
      </w:r>
      <w:r>
        <w:rPr>
          <w:rFonts w:ascii="宋体" w:hAnsi="宋体" w:cs="宋体"/>
        </w:rPr>
        <w:t>的殖民地</w:t>
      </w:r>
      <w:r>
        <w:rPr>
          <w:rFonts w:ascii="宋体" w:hAnsi="宋体" w:cs="宋体"/>
        </w:rPr>
        <w:t>”</w:t>
      </w:r>
      <w:r>
        <w:rPr>
          <w:rFonts w:ascii="宋体" w:hAnsi="宋体" w:cs="宋体"/>
        </w:rPr>
        <w:t>得出在世界范围内开拓利用。原因：欧洲：根据所学，可从欧洲海上贸易的历史传统、海外殖民和掠夺是早期资本原始积累的重要手段、资本主义发展需要开拓更广阔的世界市场、人文主义的传播、海上霸权是获得更大利益的保障等分析欧洲方面的原因。中国：可从自给自足的小农经济的主导地位和重农抑商的经济政策、主观上对海洋开发利用认识的不足、海上交通有更高的技术要求和风险等角度分析中国方面的原因。</w:t>
      </w:r>
    </w:p>
    <w:p w:rsidR="00A5632B" w:rsidRDefault="00A5632B">
      <w:pPr>
        <w:spacing w:line="360" w:lineRule="auto"/>
        <w:jc w:val="left"/>
        <w:textAlignment w:val="center"/>
      </w:pPr>
    </w:p>
    <w:p w:rsidR="00A5632B" w:rsidRDefault="00A5632B">
      <w:pPr>
        <w:spacing w:line="360" w:lineRule="auto"/>
        <w:jc w:val="left"/>
        <w:textAlignment w:val="center"/>
      </w:pPr>
      <w:bookmarkStart w:id="0" w:name="_GoBack"/>
      <w:bookmarkEnd w:id="0"/>
    </w:p>
    <w:sectPr w:rsidR="00A5632B" w:rsidSect="00764C35">
      <w:headerReference w:type="even" r:id="rId16"/>
      <w:headerReference w:type="default" r:id="rId17"/>
      <w:footerReference w:type="even" r:id="rId18"/>
      <w:footerReference w:type="default" r:id="rId19"/>
      <w:pgSz w:w="11906" w:h="16838" w:code="9"/>
      <w:pgMar w:top="1440" w:right="1133" w:bottom="1440" w:left="993"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6DE2" w:rsidRDefault="00DB6DE2">
      <w:r>
        <w:separator/>
      </w:r>
    </w:p>
  </w:endnote>
  <w:endnote w:type="continuationSeparator" w:id="0">
    <w:p w:rsidR="00DB6DE2" w:rsidRDefault="00DB6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DB6DE2" w:rsidP="00BC62FB">
    <w:pPr>
      <w:pStyle w:val="a5"/>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AB636E">
      <w:rPr>
        <w:noProof/>
      </w:rPr>
      <w:instrText>6</w:instrText>
    </w:r>
    <w:r>
      <w:rPr>
        <w:noProof/>
      </w:rPr>
      <w:fldChar w:fldCharType="end"/>
    </w:r>
    <w:r>
      <w:instrText xml:space="preserve"> </w:instrText>
    </w:r>
    <w:r>
      <w:fldChar w:fldCharType="separate"/>
    </w:r>
    <w:r w:rsidR="00AB636E">
      <w:rPr>
        <w:noProof/>
      </w:rPr>
      <w:t>6</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AB636E">
      <w:rPr>
        <w:noProof/>
      </w:rPr>
      <w:instrText>6</w:instrText>
    </w:r>
    <w:r>
      <w:rPr>
        <w:noProof/>
      </w:rPr>
      <w:fldChar w:fldCharType="end"/>
    </w:r>
    <w:r>
      <w:instrText xml:space="preserve"> </w:instrText>
    </w:r>
    <w:r>
      <w:fldChar w:fldCharType="separate"/>
    </w:r>
    <w:r w:rsidR="00AB636E">
      <w:rPr>
        <w:noProof/>
      </w:rPr>
      <w:t>6</w:t>
    </w:r>
    <w:r>
      <w:fldChar w:fldCharType="end"/>
    </w:r>
    <w:r>
      <w:rPr>
        <w:rFonts w:hint="eastAsia"/>
      </w:rPr>
      <w:t>页</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687" w:rsidRPr="00BC62FB" w:rsidRDefault="00DB6DE2" w:rsidP="00BC62FB">
    <w:pPr>
      <w:pStyle w:val="a5"/>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AB636E">
      <w:rPr>
        <w:noProof/>
      </w:rPr>
      <w:instrText>5</w:instrText>
    </w:r>
    <w:r>
      <w:rPr>
        <w:noProof/>
      </w:rPr>
      <w:fldChar w:fldCharType="end"/>
    </w:r>
    <w:r>
      <w:instrText xml:space="preserve"> </w:instrText>
    </w:r>
    <w:r>
      <w:fldChar w:fldCharType="separate"/>
    </w:r>
    <w:r w:rsidR="00AB636E">
      <w:rPr>
        <w:noProof/>
      </w:rPr>
      <w:t>5</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AB636E">
      <w:rPr>
        <w:noProof/>
      </w:rPr>
      <w:instrText>6</w:instrText>
    </w:r>
    <w:r>
      <w:rPr>
        <w:noProof/>
      </w:rPr>
      <w:fldChar w:fldCharType="end"/>
    </w:r>
    <w:r>
      <w:instrText xml:space="preserve"> </w:instrText>
    </w:r>
    <w:r>
      <w:fldChar w:fldCharType="separate"/>
    </w:r>
    <w:r w:rsidR="00AB636E">
      <w:rPr>
        <w:noProof/>
      </w:rPr>
      <w:t>6</w:t>
    </w:r>
    <w:r>
      <w:fldChar w:fldCharType="end"/>
    </w:r>
    <w:r>
      <w:rPr>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DB6DE2"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AB636E">
      <w:rPr>
        <w:noProof/>
      </w:rPr>
      <w:instrText>2</w:instrText>
    </w:r>
    <w:r w:rsidR="00FA429B">
      <w:rPr>
        <w:noProof/>
      </w:rPr>
      <w:fldChar w:fldCharType="end"/>
    </w:r>
    <w:r w:rsidR="00065CD2">
      <w:instrText xml:space="preserve"> </w:instrText>
    </w:r>
    <w:r>
      <w:fldChar w:fldCharType="separate"/>
    </w:r>
    <w:r w:rsidR="00AB636E">
      <w:rPr>
        <w:noProof/>
      </w:rPr>
      <w:t>2</w:t>
    </w:r>
    <w:r>
      <w:fldChar w:fldCharType="end"/>
    </w:r>
    <w:r>
      <w:rPr>
        <w:rFonts w:hint="eastAsia"/>
      </w:rPr>
      <w:t>页，总</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AB636E">
      <w:rPr>
        <w:noProof/>
      </w:rPr>
      <w:instrText>4</w:instrText>
    </w:r>
    <w:r w:rsidR="00FA429B">
      <w:rPr>
        <w:noProof/>
      </w:rPr>
      <w:fldChar w:fldCharType="end"/>
    </w:r>
    <w:r w:rsidR="003F38F2">
      <w:instrText xml:space="preserve"> </w:instrText>
    </w:r>
    <w:r>
      <w:fldChar w:fldCharType="separate"/>
    </w:r>
    <w:r w:rsidR="00AB636E">
      <w:rPr>
        <w:noProof/>
      </w:rPr>
      <w:t>4</w:t>
    </w:r>
    <w:r>
      <w:fldChar w:fldCharType="end"/>
    </w:r>
    <w:r>
      <w:rPr>
        <w:rFonts w:hint="eastAsia"/>
      </w:rPr>
      <w:t>页</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64153B" w:rsidRDefault="00DB6DE2" w:rsidP="0064153B">
    <w:pPr>
      <w:pStyle w:val="a5"/>
      <w:jc w:val="center"/>
    </w:pPr>
    <w:r>
      <w:rPr>
        <w:rFonts w:hint="eastAsia"/>
      </w:rPr>
      <w:t>答案第</w:t>
    </w:r>
    <w:r>
      <w:fldChar w:fldCharType="begin"/>
    </w:r>
    <w:r w:rsidR="00065CD2">
      <w:instrText xml:space="preserve"> =</w:instrText>
    </w:r>
    <w:r w:rsidR="00FA429B">
      <w:fldChar w:fldCharType="begin"/>
    </w:r>
    <w:r>
      <w:instrText xml:space="preserve"> page </w:instrText>
    </w:r>
    <w:r w:rsidR="00FA429B">
      <w:fldChar w:fldCharType="separate"/>
    </w:r>
    <w:r w:rsidR="00AB636E">
      <w:rPr>
        <w:noProof/>
      </w:rPr>
      <w:instrText>3</w:instrText>
    </w:r>
    <w:r w:rsidR="00FA429B">
      <w:rPr>
        <w:noProof/>
      </w:rPr>
      <w:fldChar w:fldCharType="end"/>
    </w:r>
    <w:r w:rsidR="00065CD2">
      <w:instrText xml:space="preserve"> </w:instrText>
    </w:r>
    <w:r>
      <w:fldChar w:fldCharType="separate"/>
    </w:r>
    <w:r w:rsidR="00AB636E">
      <w:rPr>
        <w:noProof/>
      </w:rPr>
      <w:t>3</w:t>
    </w:r>
    <w:r>
      <w:fldChar w:fldCharType="end"/>
    </w:r>
    <w:r>
      <w:rPr>
        <w:rFonts w:hint="eastAsia"/>
      </w:rPr>
      <w:t>页，总</w:t>
    </w:r>
    <w:r>
      <w:fldChar w:fldCharType="begin"/>
    </w:r>
    <w:r w:rsidR="003F38F2">
      <w:instrText xml:space="preserve"> </w:instrText>
    </w:r>
    <w:r w:rsidR="003F38F2">
      <w:rPr>
        <w:rFonts w:hint="eastAsia"/>
      </w:rPr>
      <w:instrText>=</w:instrText>
    </w:r>
    <w:r w:rsidR="00FA429B">
      <w:fldChar w:fldCharType="begin"/>
    </w:r>
    <w:r>
      <w:instrText xml:space="preserve"> sectionpages </w:instrText>
    </w:r>
    <w:r w:rsidR="00FA429B">
      <w:fldChar w:fldCharType="separate"/>
    </w:r>
    <w:r w:rsidR="00AB636E">
      <w:rPr>
        <w:noProof/>
      </w:rPr>
      <w:instrText>4</w:instrText>
    </w:r>
    <w:r w:rsidR="00FA429B">
      <w:rPr>
        <w:noProof/>
      </w:rPr>
      <w:fldChar w:fldCharType="end"/>
    </w:r>
    <w:r w:rsidR="003F38F2">
      <w:instrText xml:space="preserve"> </w:instrText>
    </w:r>
    <w:r>
      <w:fldChar w:fldCharType="separate"/>
    </w:r>
    <w:r w:rsidR="00AB636E">
      <w:rPr>
        <w:noProof/>
      </w:rPr>
      <w:t>4</w:t>
    </w:r>
    <w:r>
      <w:fldChar w:fldCharType="end"/>
    </w:r>
    <w:r>
      <w:rPr>
        <w:rFonts w:hint="eastAsia"/>
      </w:rPr>
      <w:t>页</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6DE2" w:rsidRDefault="00DB6DE2">
      <w:r>
        <w:separator/>
      </w:r>
    </w:p>
  </w:footnote>
  <w:footnote w:type="continuationSeparator" w:id="0">
    <w:p w:rsidR="00DB6DE2" w:rsidRDefault="00DB6D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764C35" w:rsidRDefault="009E611B" w:rsidP="00764C3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611B" w:rsidRPr="00764C35" w:rsidRDefault="009E611B" w:rsidP="00764C3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ctiveWritingStyle w:appName="MSWord" w:lang="en-US" w:vendorID="64" w:dllVersion="131078" w:nlCheck="1" w:checkStyle="0"/>
  <w:activeWritingStyle w:appName="MSWord" w:lang="zh-CN" w:vendorID="64" w:dllVersion="131077" w:nlCheck="1" w:checkStyle="1"/>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32A6"/>
    <w:rsid w:val="00026C90"/>
    <w:rsid w:val="00043B54"/>
    <w:rsid w:val="00065CD2"/>
    <w:rsid w:val="000D09E5"/>
    <w:rsid w:val="002A2386"/>
    <w:rsid w:val="003F38F2"/>
    <w:rsid w:val="004D42A0"/>
    <w:rsid w:val="004E63D0"/>
    <w:rsid w:val="0064153B"/>
    <w:rsid w:val="006A381C"/>
    <w:rsid w:val="007543DC"/>
    <w:rsid w:val="00764C35"/>
    <w:rsid w:val="00771D19"/>
    <w:rsid w:val="007A55E5"/>
    <w:rsid w:val="007A64BA"/>
    <w:rsid w:val="00855687"/>
    <w:rsid w:val="009C0381"/>
    <w:rsid w:val="009E1FB8"/>
    <w:rsid w:val="009E611B"/>
    <w:rsid w:val="00A0138B"/>
    <w:rsid w:val="00A5632B"/>
    <w:rsid w:val="00AB636E"/>
    <w:rsid w:val="00AD3992"/>
    <w:rsid w:val="00AE5FF7"/>
    <w:rsid w:val="00B923F8"/>
    <w:rsid w:val="00BC62FB"/>
    <w:rsid w:val="00C93DDE"/>
    <w:rsid w:val="00DB6DE2"/>
    <w:rsid w:val="00DD4B4F"/>
    <w:rsid w:val="00E17E42"/>
    <w:rsid w:val="00E55184"/>
    <w:rsid w:val="00EA770D"/>
    <w:rsid w:val="00EF035E"/>
    <w:rsid w:val="00FA429B"/>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0990"/>
  <w15:docId w15:val="{CE6309B8-E6B1-442E-AF66-5C13D8B6A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D3992"/>
    <w:rPr>
      <w:sz w:val="18"/>
      <w:szCs w:val="18"/>
    </w:rPr>
  </w:style>
  <w:style w:type="paragraph" w:styleId="a5">
    <w:name w:val="footer"/>
    <w:basedOn w:val="a"/>
    <w:link w:val="a6"/>
    <w:uiPriority w:val="99"/>
    <w:unhideWhenUsed/>
    <w:rsid w:val="00AD3992"/>
    <w:pPr>
      <w:tabs>
        <w:tab w:val="center" w:pos="4153"/>
        <w:tab w:val="right" w:pos="8306"/>
      </w:tabs>
      <w:snapToGrid w:val="0"/>
      <w:jc w:val="left"/>
    </w:pPr>
    <w:rPr>
      <w:sz w:val="18"/>
      <w:szCs w:val="18"/>
    </w:rPr>
  </w:style>
  <w:style w:type="character" w:customStyle="1" w:styleId="a6">
    <w:name w:val="页脚 字符"/>
    <w:basedOn w:val="a0"/>
    <w:link w:val="a5"/>
    <w:uiPriority w:val="99"/>
    <w:rsid w:val="00AD3992"/>
    <w:rPr>
      <w:sz w:val="18"/>
      <w:szCs w:val="18"/>
    </w:rPr>
  </w:style>
  <w:style w:type="paragraph" w:styleId="a7">
    <w:name w:val="Balloon Text"/>
    <w:basedOn w:val="a"/>
    <w:link w:val="a8"/>
    <w:uiPriority w:val="99"/>
    <w:semiHidden/>
    <w:unhideWhenUsed/>
    <w:rsid w:val="00AD3992"/>
    <w:rPr>
      <w:sz w:val="18"/>
      <w:szCs w:val="18"/>
    </w:rPr>
  </w:style>
  <w:style w:type="character" w:customStyle="1" w:styleId="a8">
    <w:name w:val="批注框文本 字符"/>
    <w:basedOn w:val="a0"/>
    <w:link w:val="a7"/>
    <w:uiPriority w:val="99"/>
    <w:semiHidden/>
    <w:rsid w:val="00AD3992"/>
    <w:rPr>
      <w:sz w:val="18"/>
      <w:szCs w:val="18"/>
    </w:rPr>
  </w:style>
  <w:style w:type="paragraph" w:styleId="a9">
    <w:name w:val="No Spacing"/>
    <w:link w:val="aa"/>
    <w:uiPriority w:val="1"/>
    <w:qFormat/>
    <w:rsid w:val="00AD3992"/>
    <w:rPr>
      <w:kern w:val="0"/>
      <w:sz w:val="22"/>
    </w:rPr>
  </w:style>
  <w:style w:type="character" w:customStyle="1" w:styleId="aa">
    <w:name w:val="无间隔 字符"/>
    <w:basedOn w:val="a0"/>
    <w:link w:val="a9"/>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FC92D-13EB-4D4B-8C48-EAD6225A4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2253</Words>
  <Characters>12846</Characters>
  <Application>Microsoft Office Word</Application>
  <DocSecurity>0</DocSecurity>
  <Lines>107</Lines>
  <Paragraphs>30</Paragraphs>
  <ScaleCrop>false</ScaleCrop>
  <Company>zxxk.com</Company>
  <LinksUpToDate>false</LinksUpToDate>
  <CharactersWithSpaces>15069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个人用户</cp:lastModifiedBy>
  <cp:revision>10</cp:revision>
  <dcterms:created xsi:type="dcterms:W3CDTF">2011-01-13T09:46:00Z</dcterms:created>
  <dcterms:modified xsi:type="dcterms:W3CDTF">2021-06-19T03:14:00Z</dcterms:modified>
</cp:coreProperties>
</file>