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36"/>
          <w:szCs w:val="36"/>
          <w:lang w:val="en-US" w:eastAsia="zh-CN"/>
        </w:rPr>
      </w:pPr>
      <w:bookmarkStart w:id="0" w:name="_GoBack"/>
      <w:bookmarkEnd w:id="0"/>
      <w:r>
        <w:rPr>
          <w:rFonts w:hint="eastAsia"/>
          <w:b/>
          <w:bCs/>
          <w:sz w:val="36"/>
          <w:szCs w:val="36"/>
          <w:lang w:val="en-US" w:eastAsia="zh-CN"/>
        </w:rPr>
        <w:t>读《蛤蟆先生看心理医生》有感</w:t>
      </w:r>
    </w:p>
    <w:p>
      <w:pPr>
        <w:ind w:firstLine="420" w:firstLineChars="200"/>
        <w:rPr>
          <w:rFonts w:hint="eastAsia"/>
        </w:rPr>
      </w:pPr>
      <w:r>
        <w:rPr>
          <w:rFonts w:hint="eastAsia"/>
        </w:rPr>
        <w:t>这本书二十多年前在英国出版后，很快登上英国亚马逊心理咨询类图书头名，很多专业的心理咨询师把这本书推荐给自己的同行、学生，以及那些存在心理问题，或是对心理学有兴趣的普通读者——从那一天起，它长销至今，成为英国国民级的心理咨询入门读物。可以说，对于读者人生的普适性是这本书畅销的一个重要原因。</w:t>
      </w:r>
    </w:p>
    <w:p>
      <w:pPr>
        <w:ind w:firstLine="420" w:firstLineChars="200"/>
        <w:rPr>
          <w:rFonts w:hint="eastAsia"/>
        </w:rPr>
      </w:pPr>
      <w:r>
        <w:rPr>
          <w:rFonts w:hint="eastAsia"/>
        </w:rPr>
        <w:t>这本书讲述了十次心理咨询的故事，其中的第一次便颇具戏剧性：蛤蟆本来就是被逼着去看心理医生的，连账单也由朋友代付，结果咨询师苍鹭相当不客气地请他下次别来了。他对蛤蟆说：“咨询必须是个自愿的过程。这不是钱的问题，为咨询负责的只能是你本人，否则我们无法合作。”蛤蟆灰头土脸，但想要正常和快乐起来的意愿最终占了上风——他决定撑下去，看看会发生什么。临别时苍鹭直视着蛤蟆的眼睛说：“如果我不相信每个人都有能力变得更好，我就不会做这份工作了。假如我们能一同努力，就能预见积极的结果。但归根结底，这一切都取决于你。”</w:t>
      </w:r>
    </w:p>
    <w:p>
      <w:pPr>
        <w:ind w:firstLine="420" w:firstLineChars="200"/>
        <w:rPr>
          <w:rFonts w:hint="eastAsia"/>
        </w:rPr>
      </w:pPr>
      <w:r>
        <w:rPr>
          <w:rFonts w:hint="eastAsia"/>
        </w:rPr>
        <w:t>于是，深入心灵的十次咨询就此展开——</w:t>
      </w:r>
    </w:p>
    <w:p>
      <w:pPr>
        <w:ind w:firstLine="420" w:firstLineChars="200"/>
        <w:rPr>
          <w:rFonts w:hint="eastAsia"/>
        </w:rPr>
      </w:pPr>
      <w:r>
        <w:rPr>
          <w:rFonts w:hint="eastAsia"/>
        </w:rPr>
        <w:t>在这个过程中，咨询师问过蛤蟆很多问题，包括问他是否因为情绪抑郁而产生过自sha的念头。虽然“自sha”是一个可怕的词，但蛤蟆听到后居然感到莫名的释然，他意识到来作心理咨询这个行为本身也代表着最可怕的时刻暂时过去了。蛤蟆在咨询室里有过多次的情绪爆发。他曾哭着对咨询师说出对自我的质疑：“我这一辈子都干了些啥？我又干成过啥事儿呢？”他告诉咨询师自己感到非常不快乐，很悲惨、很内疚，还感觉备受责难，连他的朋友们，”他们对待我的态度都非常可怕”。当蛤蟆哭泣时，咨询师只是默默地递上纸巾，他告诉蛤蟆：如果要更好地理解自己，就需要跟自己的情绪做联结，并理解这些情绪。如果否认情绪，不论是用无视还是压抑的方式，结果都像是做了截肢，就如身体的重要部位被切掉了一样，会让人在某种程度上变得残缺。</w:t>
      </w:r>
    </w:p>
    <w:p>
      <w:pPr>
        <w:ind w:firstLine="630" w:firstLineChars="300"/>
        <w:rPr>
          <w:rFonts w:hint="eastAsia"/>
        </w:rPr>
      </w:pPr>
      <w:r>
        <w:rPr>
          <w:rFonts w:hint="eastAsia"/>
        </w:rPr>
        <w:t>为了深入了解到底发生了什么样的事情才触发了蛤蟆的不快乐，咨询师带着他回溯和梳理了发生在他生活中的种种往事。正是通过这宝贵的十次咨询，蛤蟆过往和现在的人生展现在读者的面前：我们突然发现，每一个个体从原生家庭成长开始客体关系的发展历程，其实都毫不例外地上演着相似的人生。蛤蟆和每一个人一样在童年时期学习和建立起与人相处的“模式”，又在青春期尝试最初的自由，开始“选择”并不断探索自己。因为人生的每个阶段都不可能脱离上一个阶段的经历，所以成年后的蛤蟆也必须要带着他过往所有的收获和缺憾走下去——有读者在阅读这个故事时说：“我和我的父母都在这本书中出现了！不，这不是一本书，这就是我的人生故事！”</w:t>
      </w:r>
    </w:p>
    <w:p>
      <w:pPr>
        <w:ind w:firstLine="420" w:firstLineChars="200"/>
        <w:rPr>
          <w:rFonts w:hint="eastAsia"/>
        </w:rPr>
      </w:pPr>
      <w:r>
        <w:rPr>
          <w:rFonts w:hint="eastAsia"/>
        </w:rPr>
        <w:t>在这本书中，咨询师还和蛤蟆一起分析了人们身上常见的“讨好型人格”、“无法表达愤怒”、“难以拒绝强势者”、“自我审判”等现象，蛤蟆第一次站在了心理学的角度来理解了这些倾向的成因。在咨询的全过程中，蛤蟆的内心不时有挣扎，也曾想抗拒这个痛苦的过程，幸好咨询师一直陪伴着他，实现了最初对蛤蟆的承诺：“我会对你倾注我全身心的关注。”—— 而这也是本书最温暖的底色，是对人和对心灵的真诚关怀。</w:t>
      </w:r>
    </w:p>
    <w:p>
      <w:pPr>
        <w:ind w:firstLine="420" w:firstLineChars="200"/>
        <w:rPr>
          <w:rFonts w:hint="eastAsia"/>
        </w:rPr>
      </w:pPr>
      <w:r>
        <w:rPr>
          <w:rFonts w:hint="eastAsia"/>
        </w:rPr>
        <w:t>另外，这本书的一大特色是，它把心理学的基础知识和理论放进了蛤蟆的故事当中，很多读者通过这本书接触到了心理学最重要和最基础的术语，毫无困难就掌握这些理论并获得进一步行动的力量。成长的本质就是要减少并最终打破对过去每段经历的依赖，这样才能成为一个独立自主的人。“不责怪，而是负起责任来——这样如何？”我们每一个普通人来到这个世界上，不就是为了经历更多并最终变成自己吗？人的成长必定永远是一场战斗，我们每个人都想要快乐，而且是那种从内心生出的快乐而非依赖外力，它绵绵不绝，在人生低谷时指引前行，让我们不再害怕、不再悲伤。在这本书的最后，聚会散场，蛤蟆与朋友们道别——那是多么宁静和笃定的一天啊，蛤蟆在和煦的夜风中骑车飞驰在乡间的路上，一路还大声唱着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5A1157"/>
    <w:rsid w:val="130D1BB6"/>
    <w:rsid w:val="175A1157"/>
    <w:rsid w:val="30C568DA"/>
    <w:rsid w:val="4D2A6229"/>
    <w:rsid w:val="5B8A2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1053</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2022-01-10T07:52:00Z</dcterms:created>
  <dc:creator>英子</dc:creator>
  <cp:lastModifiedBy>英子</cp:lastModifiedBy>
  <dcterms:modified xsi:type="dcterms:W3CDTF">2022-01-11T01:26:41Z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A032BAC75F624261A32574E5CF8D2B07</vt:lpwstr>
  </property>
</Properties>
</file>