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新教材下的高中物理教学</w:t>
      </w:r>
    </w:p>
    <w:p>
      <w:pPr>
        <w:jc w:val="right"/>
        <w:rPr>
          <w:rFonts w:hint="default" w:eastAsiaTheme="minorEastAsia"/>
          <w:lang w:val="en-US" w:eastAsia="zh-CN"/>
        </w:rPr>
      </w:pPr>
      <w:r>
        <w:rPr>
          <w:rFonts w:hint="eastAsia"/>
        </w:rPr>
        <w:t>　</w:t>
      </w:r>
      <w:r>
        <w:rPr>
          <w:rFonts w:hint="eastAsia"/>
          <w:lang w:val="en-US" w:eastAsia="zh-CN"/>
        </w:rPr>
        <w:t xml:space="preserve">曲雪华 </w:t>
      </w:r>
      <w:bookmarkStart w:id="0" w:name="_GoBack"/>
      <w:bookmarkEnd w:id="0"/>
      <w:r>
        <w:rPr>
          <w:rFonts w:hint="eastAsia"/>
          <w:lang w:val="en-US" w:eastAsia="zh-CN"/>
        </w:rPr>
        <w:t>22.1.10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物理教学</w:t>
      </w:r>
      <w:r>
        <w:rPr>
          <w:rFonts w:hint="eastAsia"/>
          <w:sz w:val="24"/>
          <w:szCs w:val="24"/>
        </w:rPr>
        <w:t>既要面对学生素质较差的现实,又要积极挖掘学生的潜能,唤醒他们主动学习的意识,增强他们的创新意识,使学生主动参与教学全过程,尽可能亲自体验、亲自感受所学的内容,通过连续不断地消化新知识,实现学习的内化,构建自己的知识结构,并能将所学的知识自觉地向外延伸,去解决一些尚未认知的新事物,进而树立学习的自信心。  　　  　　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高中物理教学中出现的问题</w:t>
      </w:r>
      <w:r>
        <w:rPr>
          <w:rFonts w:hint="eastAsia"/>
          <w:sz w:val="24"/>
          <w:szCs w:val="24"/>
          <w:lang w:val="en-US" w:eastAsia="zh-CN"/>
        </w:rPr>
        <w:t>是</w:t>
      </w:r>
      <w:r>
        <w:rPr>
          <w:rFonts w:hint="eastAsia"/>
          <w:sz w:val="24"/>
          <w:szCs w:val="24"/>
        </w:rPr>
        <w:t>物理教学实践中,由于对教育目的价值取向的偏差,往往仅把学生当作教育的对象和客体, 忽视对学生自主意识、创新精神的培养,忽视学生主体性的发展,主要表现在:重教师而不重学生,如讲细讲透、面面俱到、滴水不漏的教学表演,往往就被认为是一好课。 重管教而不重自觉,如教学过程中不重视学生的自我调控、独立判断; 这不仅造成了学生学习兴趣下降,学业负担加重,探索精神萎缩, 而且极大地妨碍了学生主体性发展。  　　  　　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物理教学</w:t>
      </w:r>
      <w:r>
        <w:rPr>
          <w:rFonts w:hint="eastAsia"/>
          <w:sz w:val="24"/>
          <w:szCs w:val="24"/>
          <w:lang w:val="en-US" w:eastAsia="zh-CN"/>
        </w:rPr>
        <w:t>首先要</w:t>
      </w:r>
      <w:r>
        <w:rPr>
          <w:rFonts w:hint="eastAsia"/>
          <w:sz w:val="24"/>
          <w:szCs w:val="24"/>
        </w:rPr>
        <w:t xml:space="preserve">转变物理教学的观念。教学理念是教学行为的理论支点。在新课程背景下, 物理教师应该经常反思自己或他人的教学行为, 及时更新教学理念。新的教学理念认为, 课程是教师、学生、教材、环境 4 个因素的整合。教学是一种对话、一种沟通、一种合作共建, 而这样的教学所蕴涵的课堂文化, 有着鲜明的和谐、民主、平等特色。那么, 在教学中如何体现新的教学理念呢? 在教与学的交互活动中, 要不断培养学生自主学习、探究学习和合作学习的习惯, 提高他们独立思考、创新思维的能力。要转变教学理念, 历史与社会教师应加强对历史与社会教学理论的研习。 丰富物理专业学识。学科专业知识对于新课程的实施以及开展教学反思至关重要, 那么历史与社会教师如何提高专业修养、丰富专业学识呢? 关键是多研读物理学名著、物理学学术论文、物理著作等。阅读这些具有较高学术价值的著作, 可以提高专业素质。 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在力学与电学中的教学实践</w:t>
      </w:r>
      <w:r>
        <w:rPr>
          <w:rFonts w:hint="eastAsia"/>
          <w:sz w:val="24"/>
          <w:szCs w:val="24"/>
          <w:lang w:val="en-US" w:eastAsia="zh-CN"/>
        </w:rPr>
        <w:t>中，</w:t>
      </w:r>
      <w:r>
        <w:rPr>
          <w:rFonts w:hint="eastAsia"/>
          <w:sz w:val="24"/>
          <w:szCs w:val="24"/>
        </w:rPr>
        <w:t>巧设实验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物理学是一门实验科学,恰当地设计实验或演示实验,既培养了学生观察实验的能力,又使他们懂得物理学研究的基本方法。高中学生对感性知识接受较快,印象深、记忆牢固。所以,通过实验可使学生对学过的知识内容铭刻在心。物理学中的某些结论学生难以接受,即使记下来,也不能理解,很快就会忘记。学生难以理解,在</w:t>
      </w:r>
      <w:r>
        <w:rPr>
          <w:rFonts w:hint="eastAsia"/>
          <w:sz w:val="24"/>
          <w:szCs w:val="24"/>
          <w:lang w:val="en-US" w:eastAsia="zh-CN"/>
        </w:rPr>
        <w:t>这种情况下，要把物理问题与生活实际相结合，从情景切入，拓展学生理解的空间，或者让学生参与到饰演的过程中来，亲身体验，</w:t>
      </w:r>
      <w:r>
        <w:rPr>
          <w:rFonts w:hint="eastAsia"/>
          <w:sz w:val="24"/>
          <w:szCs w:val="24"/>
        </w:rPr>
        <w:t>使学生既有兴趣</w:t>
      </w:r>
      <w:r>
        <w:rPr>
          <w:rFonts w:hint="eastAsia"/>
          <w:sz w:val="24"/>
          <w:szCs w:val="24"/>
          <w:lang w:val="en-US" w:eastAsia="zh-CN"/>
        </w:rPr>
        <w:t>又</w:t>
      </w:r>
      <w:r>
        <w:rPr>
          <w:rFonts w:hint="eastAsia"/>
          <w:sz w:val="24"/>
          <w:szCs w:val="24"/>
        </w:rPr>
        <w:t>了解它的原理,又能把原理记下来。  　　设计实验,要有针对性,既要可观,又要效果或现象明显,更不能让实验失败。这就需要在演示前进行反复调试和修改,做到万无一失。否则,不但把问题没有得到解决,又让学生去考虑这个实验,结果把一个问题变成了两个或两个以上的问题。  　　</w:t>
      </w:r>
      <w:r>
        <w:rPr>
          <w:rFonts w:hint="eastAsia"/>
          <w:sz w:val="24"/>
          <w:szCs w:val="24"/>
          <w:lang w:val="en-US" w:eastAsia="zh-CN"/>
        </w:rPr>
        <w:t>另外教学中还可以利用类比法，</w:t>
      </w:r>
      <w:r>
        <w:rPr>
          <w:rFonts w:hint="eastAsia"/>
          <w:sz w:val="24"/>
          <w:szCs w:val="24"/>
        </w:rPr>
        <w:t>运用形象类比的方法突破教学难点,既省时、省力,也达到了教学目的,也使学生对物理概念有了较深刻的理解</w:t>
      </w:r>
      <w:r>
        <w:rPr>
          <w:rFonts w:hint="eastAsia"/>
          <w:sz w:val="24"/>
          <w:szCs w:val="24"/>
          <w:lang w:eastAsia="zh-CN"/>
        </w:rPr>
        <w:t>。</w:t>
      </w:r>
      <w:r>
        <w:rPr>
          <w:rFonts w:hint="eastAsia"/>
          <w:sz w:val="24"/>
          <w:szCs w:val="24"/>
          <w:lang w:val="en-US" w:eastAsia="zh-CN"/>
        </w:rPr>
        <w:t>比如在讲解电场、磁场时，电磁场理论相对比较抽象，可以将电场、磁场与重力场进行类比，在比较过程中，掌握三种场的相同点与不同点，在类比中去学习，更方便理解、掌握各自的特点，不仅提升了分析问题的能力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同时也</w:t>
      </w:r>
      <w:r>
        <w:rPr>
          <w:rFonts w:hint="eastAsia"/>
          <w:sz w:val="24"/>
          <w:szCs w:val="24"/>
          <w:lang w:val="en-US" w:eastAsia="zh-CN"/>
        </w:rPr>
        <w:t>比较中形成了新的</w:t>
      </w:r>
      <w:r>
        <w:rPr>
          <w:rFonts w:hint="eastAsia"/>
          <w:sz w:val="24"/>
          <w:szCs w:val="24"/>
        </w:rPr>
        <w:t>概念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再如</w:t>
      </w:r>
      <w:r>
        <w:rPr>
          <w:rFonts w:hint="eastAsia"/>
          <w:sz w:val="24"/>
          <w:szCs w:val="24"/>
        </w:rPr>
        <w:t xml:space="preserve">高中物理中,有相当一部分物理概念很抽象,表述不具体,使学生难以理解。如电动势的概念,必修本的定义是:“电源的电动势,等于电源没有接入电路时两极间的电压”。这种表述,没有说明电动势的实质―――电动势是电源把其它形式能转化成电能的本领,也没有达到让学生理解的目的。 只能让学生直观地了解电动势的大小。当电源接入电路时,随着外电路电阻的变化,电动势的大小保持不变,课本中整整用了一个课时,通过实验来说明电源的电动势不变,而此实验要用稀硫酸去做,不但有一定的危险,而且实验效果难以保证。自己在教学中做了这样的类比和说明。 电动势是电源把其它形式的能量转化成电能的本领,就像木匠能把木材做成家俱,缝衣师傅把布料做成衣服一样,都具有一种本领。木匠的这种本领已经具备,做家俱以后就把这种本领表现出来,就像电源接入电路时,把电动势―――电源把其它形式的能量转化成电能的本领表现出来一样,未接入电路的电源,这种本领未表现出来,大小保持不变。再加上实验,学生很快就理解了电动势的概念。 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类比使许多难点得到突破,如用高度差类比电势差。用小石头与沙子类比单晶体与多晶体等。形象类比,首先要形象,既形象又恰当,否则不但达不到教学目的,反而会把学生引入歧途。这就需要我们在备课中备好类比事例,做到类比通俗易懂、形象逼真,且符合实际,这样才能真正突破教学难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C4489B"/>
    <w:rsid w:val="14EC66E1"/>
    <w:rsid w:val="15C4489B"/>
    <w:rsid w:val="35FE7145"/>
    <w:rsid w:val="3B470BC0"/>
    <w:rsid w:val="4516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2022-01-12T07:00:00Z</dcterms:created>
  <dc:creator>曲</dc:creator>
  <cp:lastModifiedBy>曲</cp:lastModifiedBy>
  <dcterms:modified xsi:type="dcterms:W3CDTF">2022-01-12T08:43:20Z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3B11962BB071453B89D58EEF3527394C</vt:lpwstr>
  </property>
</Properties>
</file>